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4B9D" w:rsidRPr="00064B9D" w:rsidRDefault="00064B9D" w:rsidP="00064B9D">
      <w:pPr>
        <w:autoSpaceDE w:val="0"/>
        <w:autoSpaceDN w:val="0"/>
        <w:adjustRightInd w:val="0"/>
        <w:jc w:val="right"/>
        <w:rPr>
          <w:sz w:val="28"/>
          <w:szCs w:val="28"/>
        </w:rPr>
      </w:pPr>
      <w:r w:rsidRPr="00064B9D">
        <w:rPr>
          <w:sz w:val="28"/>
          <w:szCs w:val="28"/>
        </w:rPr>
        <w:t>Проект</w:t>
      </w:r>
    </w:p>
    <w:p w:rsidR="00064B9D" w:rsidRPr="00064B9D" w:rsidRDefault="00064B9D" w:rsidP="00064B9D">
      <w:pPr>
        <w:autoSpaceDE w:val="0"/>
        <w:autoSpaceDN w:val="0"/>
        <w:adjustRightInd w:val="0"/>
        <w:jc w:val="both"/>
        <w:rPr>
          <w:sz w:val="28"/>
          <w:szCs w:val="28"/>
        </w:rPr>
      </w:pPr>
    </w:p>
    <w:p w:rsidR="00064B9D" w:rsidRDefault="00064B9D" w:rsidP="00064B9D">
      <w:pPr>
        <w:autoSpaceDE w:val="0"/>
        <w:autoSpaceDN w:val="0"/>
        <w:adjustRightInd w:val="0"/>
        <w:jc w:val="center"/>
        <w:rPr>
          <w:b/>
          <w:sz w:val="28"/>
          <w:szCs w:val="28"/>
        </w:rPr>
      </w:pPr>
    </w:p>
    <w:p w:rsidR="00064B9D" w:rsidRDefault="00064B9D" w:rsidP="00064B9D">
      <w:pPr>
        <w:autoSpaceDE w:val="0"/>
        <w:autoSpaceDN w:val="0"/>
        <w:adjustRightInd w:val="0"/>
        <w:jc w:val="center"/>
        <w:rPr>
          <w:b/>
          <w:sz w:val="28"/>
          <w:szCs w:val="28"/>
        </w:rPr>
      </w:pPr>
    </w:p>
    <w:p w:rsidR="00064B9D" w:rsidRDefault="00064B9D" w:rsidP="00064B9D">
      <w:pPr>
        <w:autoSpaceDE w:val="0"/>
        <w:autoSpaceDN w:val="0"/>
        <w:adjustRightInd w:val="0"/>
        <w:jc w:val="center"/>
        <w:rPr>
          <w:b/>
          <w:sz w:val="28"/>
          <w:szCs w:val="28"/>
        </w:rPr>
      </w:pPr>
      <w:r w:rsidRPr="00064B9D">
        <w:rPr>
          <w:b/>
          <w:sz w:val="28"/>
          <w:szCs w:val="28"/>
        </w:rPr>
        <w:t>ПРАВИТЕЛЬСТВО РЕСПУБЛИКИ ТЫВА</w:t>
      </w:r>
      <w:r w:rsidRPr="00064B9D">
        <w:rPr>
          <w:b/>
          <w:sz w:val="28"/>
          <w:szCs w:val="28"/>
        </w:rPr>
        <w:br/>
      </w:r>
    </w:p>
    <w:p w:rsidR="00064B9D" w:rsidRDefault="00064B9D" w:rsidP="00064B9D">
      <w:pPr>
        <w:autoSpaceDE w:val="0"/>
        <w:autoSpaceDN w:val="0"/>
        <w:adjustRightInd w:val="0"/>
        <w:jc w:val="center"/>
        <w:rPr>
          <w:b/>
          <w:sz w:val="28"/>
          <w:szCs w:val="28"/>
        </w:rPr>
      </w:pPr>
    </w:p>
    <w:p w:rsidR="00064B9D" w:rsidRDefault="00064B9D" w:rsidP="00064B9D">
      <w:pPr>
        <w:autoSpaceDE w:val="0"/>
        <w:autoSpaceDN w:val="0"/>
        <w:adjustRightInd w:val="0"/>
        <w:jc w:val="center"/>
        <w:rPr>
          <w:b/>
          <w:sz w:val="28"/>
          <w:szCs w:val="28"/>
        </w:rPr>
      </w:pPr>
    </w:p>
    <w:p w:rsidR="00064B9D" w:rsidRDefault="00064B9D" w:rsidP="00064B9D">
      <w:pPr>
        <w:autoSpaceDE w:val="0"/>
        <w:autoSpaceDN w:val="0"/>
        <w:adjustRightInd w:val="0"/>
        <w:jc w:val="center"/>
        <w:rPr>
          <w:b/>
          <w:sz w:val="28"/>
          <w:szCs w:val="28"/>
        </w:rPr>
      </w:pPr>
    </w:p>
    <w:p w:rsidR="00064B9D" w:rsidRPr="00064B9D" w:rsidRDefault="00064B9D" w:rsidP="00064B9D">
      <w:pPr>
        <w:autoSpaceDE w:val="0"/>
        <w:autoSpaceDN w:val="0"/>
        <w:adjustRightInd w:val="0"/>
        <w:jc w:val="center"/>
        <w:rPr>
          <w:b/>
          <w:sz w:val="28"/>
          <w:szCs w:val="28"/>
        </w:rPr>
      </w:pPr>
      <w:r w:rsidRPr="00064B9D">
        <w:rPr>
          <w:b/>
          <w:sz w:val="28"/>
          <w:szCs w:val="28"/>
        </w:rPr>
        <w:t>ПОСТАНОВЛЕНИЕ</w:t>
      </w:r>
    </w:p>
    <w:p w:rsidR="00064B9D" w:rsidRPr="00064B9D" w:rsidRDefault="00064B9D" w:rsidP="00064B9D">
      <w:pPr>
        <w:autoSpaceDE w:val="0"/>
        <w:autoSpaceDN w:val="0"/>
        <w:adjustRightInd w:val="0"/>
        <w:jc w:val="both"/>
        <w:rPr>
          <w:bCs/>
          <w:sz w:val="28"/>
          <w:szCs w:val="28"/>
        </w:rPr>
      </w:pPr>
    </w:p>
    <w:p w:rsidR="00064B9D" w:rsidRPr="00064B9D" w:rsidRDefault="00064B9D" w:rsidP="00064B9D">
      <w:pPr>
        <w:autoSpaceDE w:val="0"/>
        <w:autoSpaceDN w:val="0"/>
        <w:adjustRightInd w:val="0"/>
        <w:jc w:val="center"/>
        <w:rPr>
          <w:b/>
          <w:bCs/>
          <w:sz w:val="28"/>
          <w:szCs w:val="28"/>
        </w:rPr>
      </w:pPr>
      <w:r w:rsidRPr="00064B9D">
        <w:rPr>
          <w:b/>
          <w:bCs/>
          <w:sz w:val="28"/>
          <w:szCs w:val="28"/>
        </w:rPr>
        <w:t>О внесении изменений в республиканскую адресную программу по переселению граждан из многоквартирных домов, признанных в установленном порядке до 1 января 2017 г. аварийными и подлежащими сносу или реконструкции в связи с физическим износом в процессе их эксплуатации в Республике Тыва, на 2019-2025 годы</w:t>
      </w:r>
    </w:p>
    <w:p w:rsidR="00064B9D" w:rsidRPr="00064B9D" w:rsidRDefault="00064B9D" w:rsidP="00064B9D">
      <w:pPr>
        <w:autoSpaceDE w:val="0"/>
        <w:autoSpaceDN w:val="0"/>
        <w:adjustRightInd w:val="0"/>
        <w:jc w:val="both"/>
        <w:rPr>
          <w:bCs/>
          <w:sz w:val="28"/>
          <w:szCs w:val="28"/>
        </w:rPr>
      </w:pPr>
    </w:p>
    <w:p w:rsidR="00064B9D" w:rsidRPr="00064B9D" w:rsidRDefault="00064B9D" w:rsidP="00064B9D">
      <w:pPr>
        <w:autoSpaceDE w:val="0"/>
        <w:autoSpaceDN w:val="0"/>
        <w:adjustRightInd w:val="0"/>
        <w:ind w:firstLine="567"/>
        <w:jc w:val="both"/>
        <w:rPr>
          <w:sz w:val="28"/>
          <w:szCs w:val="28"/>
        </w:rPr>
      </w:pPr>
      <w:r w:rsidRPr="00064B9D">
        <w:rPr>
          <w:sz w:val="28"/>
          <w:szCs w:val="28"/>
        </w:rPr>
        <w:t>В соответствии с Федеральным законом от 21 июля 2007 г. № 185-ФЗ «О Фонде содействия реформированию жилищно-коммунального хозяйства» и в целях ликвидации аварийного жилищного фонда на территории Республики Тыва Правительство Республики Тыва ПОСТАНОВЛЯЕТ:</w:t>
      </w:r>
    </w:p>
    <w:p w:rsidR="00064B9D" w:rsidRPr="00064B9D" w:rsidRDefault="00064B9D" w:rsidP="00064B9D">
      <w:pPr>
        <w:autoSpaceDE w:val="0"/>
        <w:autoSpaceDN w:val="0"/>
        <w:adjustRightInd w:val="0"/>
        <w:ind w:firstLine="567"/>
        <w:jc w:val="both"/>
        <w:rPr>
          <w:sz w:val="28"/>
          <w:szCs w:val="28"/>
        </w:rPr>
      </w:pPr>
      <w:r w:rsidRPr="00064B9D">
        <w:rPr>
          <w:sz w:val="28"/>
          <w:szCs w:val="28"/>
        </w:rPr>
        <w:t>1. Внести в республиканскую адресную программу по переселению граждан из многоквартирных домов, признанных в установленном порядке до 1 января                      2017 г. аварийными и подлежащими сносу или реконструкции в связи с физическим износом в процессе их эксплуатации в Республике Тыва, на 2019-2025 годы, утвержденную постановлением Правительства Республики Тыва от 29 марта 2019 г.               № 143 (далее – программа), следующие изменения:</w:t>
      </w:r>
    </w:p>
    <w:p w:rsidR="00064B9D" w:rsidRPr="00064B9D" w:rsidRDefault="00064B9D" w:rsidP="00064B9D">
      <w:pPr>
        <w:autoSpaceDE w:val="0"/>
        <w:autoSpaceDN w:val="0"/>
        <w:adjustRightInd w:val="0"/>
        <w:ind w:firstLine="567"/>
        <w:jc w:val="both"/>
        <w:rPr>
          <w:sz w:val="28"/>
          <w:szCs w:val="28"/>
        </w:rPr>
      </w:pPr>
      <w:r w:rsidRPr="00064B9D">
        <w:rPr>
          <w:sz w:val="28"/>
          <w:szCs w:val="28"/>
        </w:rPr>
        <w:t>1) в паспорте программы</w:t>
      </w:r>
      <w:r>
        <w:rPr>
          <w:sz w:val="28"/>
          <w:szCs w:val="28"/>
        </w:rPr>
        <w:t>:</w:t>
      </w:r>
    </w:p>
    <w:p w:rsidR="00064B9D" w:rsidRPr="00064B9D" w:rsidRDefault="00882144" w:rsidP="00064B9D">
      <w:pPr>
        <w:autoSpaceDE w:val="0"/>
        <w:autoSpaceDN w:val="0"/>
        <w:adjustRightInd w:val="0"/>
        <w:ind w:firstLine="567"/>
        <w:jc w:val="both"/>
        <w:rPr>
          <w:sz w:val="28"/>
          <w:szCs w:val="28"/>
        </w:rPr>
      </w:pPr>
      <w:r>
        <w:rPr>
          <w:sz w:val="28"/>
          <w:szCs w:val="28"/>
        </w:rPr>
        <w:t xml:space="preserve">а) </w:t>
      </w:r>
      <w:r w:rsidR="00064B9D" w:rsidRPr="00064B9D">
        <w:rPr>
          <w:sz w:val="28"/>
          <w:szCs w:val="28"/>
        </w:rPr>
        <w:t xml:space="preserve">в позиции «Показатели программы» цифры «11 970,9» заменить цифрами «9 042,2», цифры «719» заменить цифрами «508»;  </w:t>
      </w:r>
    </w:p>
    <w:p w:rsidR="00064B9D" w:rsidRPr="007756E2" w:rsidRDefault="00882144" w:rsidP="00064B9D">
      <w:pPr>
        <w:autoSpaceDE w:val="0"/>
        <w:autoSpaceDN w:val="0"/>
        <w:adjustRightInd w:val="0"/>
        <w:ind w:firstLine="567"/>
        <w:jc w:val="both"/>
        <w:rPr>
          <w:sz w:val="28"/>
          <w:szCs w:val="28"/>
        </w:rPr>
      </w:pPr>
      <w:proofErr w:type="gramStart"/>
      <w:r w:rsidRPr="007756E2">
        <w:rPr>
          <w:sz w:val="28"/>
          <w:szCs w:val="28"/>
        </w:rPr>
        <w:t>б</w:t>
      </w:r>
      <w:proofErr w:type="gramEnd"/>
      <w:r w:rsidRPr="007756E2">
        <w:rPr>
          <w:sz w:val="28"/>
          <w:szCs w:val="28"/>
        </w:rPr>
        <w:t xml:space="preserve">) </w:t>
      </w:r>
      <w:r w:rsidR="00064B9D" w:rsidRPr="007756E2">
        <w:rPr>
          <w:sz w:val="28"/>
          <w:szCs w:val="28"/>
        </w:rPr>
        <w:t>в позиции «Объемы и источники финансирования программы» цифры «1 125 952 308,38» заменить цифрами «771 112 960,58», цифры «215 580 508,44» заменить цифрами «215 570 688,74», цифры «646 289 253,10» заменить цифрами «291 459 725,0», цифры «491 926 619,88» заменить цифрами «491 916 800,18», цифры «213 406 855,44» заменить цифрами «213 397 035,74», цифры «634 025 688,50» заменить цифрами «279 196 160,40», цифры «585 776 732,47» заменить цифрами «230 947 204,37»;</w:t>
      </w:r>
    </w:p>
    <w:p w:rsidR="00064B9D" w:rsidRPr="00064B9D" w:rsidRDefault="00882144" w:rsidP="00064B9D">
      <w:pPr>
        <w:autoSpaceDE w:val="0"/>
        <w:autoSpaceDN w:val="0"/>
        <w:adjustRightInd w:val="0"/>
        <w:ind w:firstLine="567"/>
        <w:jc w:val="both"/>
        <w:rPr>
          <w:sz w:val="28"/>
          <w:szCs w:val="28"/>
        </w:rPr>
      </w:pPr>
      <w:proofErr w:type="gramStart"/>
      <w:r>
        <w:rPr>
          <w:sz w:val="28"/>
          <w:szCs w:val="28"/>
        </w:rPr>
        <w:t>в</w:t>
      </w:r>
      <w:proofErr w:type="gramEnd"/>
      <w:r>
        <w:rPr>
          <w:sz w:val="28"/>
          <w:szCs w:val="28"/>
        </w:rPr>
        <w:t xml:space="preserve">) </w:t>
      </w:r>
      <w:r w:rsidR="00064B9D" w:rsidRPr="00064B9D">
        <w:rPr>
          <w:sz w:val="28"/>
          <w:szCs w:val="28"/>
        </w:rPr>
        <w:t>в позиции «Ожидаемые конечные результаты реализации программы» цифры «719» заменить цифрами «508», цифры «11 970,9» заменить цифрами «9 042,2»,</w:t>
      </w:r>
    </w:p>
    <w:p w:rsidR="00882144" w:rsidRDefault="00064B9D" w:rsidP="00064B9D">
      <w:pPr>
        <w:autoSpaceDE w:val="0"/>
        <w:autoSpaceDN w:val="0"/>
        <w:adjustRightInd w:val="0"/>
        <w:ind w:firstLine="567"/>
        <w:jc w:val="both"/>
        <w:rPr>
          <w:sz w:val="28"/>
          <w:szCs w:val="28"/>
        </w:rPr>
      </w:pPr>
      <w:r w:rsidRPr="00064B9D">
        <w:rPr>
          <w:sz w:val="28"/>
          <w:szCs w:val="28"/>
        </w:rPr>
        <w:t xml:space="preserve">2) </w:t>
      </w:r>
      <w:r w:rsidR="00882144">
        <w:rPr>
          <w:sz w:val="28"/>
          <w:szCs w:val="28"/>
        </w:rPr>
        <w:t xml:space="preserve">в программе: </w:t>
      </w:r>
    </w:p>
    <w:p w:rsidR="0025179B" w:rsidRDefault="00882144" w:rsidP="00064B9D">
      <w:pPr>
        <w:autoSpaceDE w:val="0"/>
        <w:autoSpaceDN w:val="0"/>
        <w:adjustRightInd w:val="0"/>
        <w:ind w:firstLine="567"/>
        <w:jc w:val="both"/>
        <w:rPr>
          <w:sz w:val="28"/>
          <w:szCs w:val="28"/>
        </w:rPr>
      </w:pPr>
      <w:proofErr w:type="gramStart"/>
      <w:r>
        <w:rPr>
          <w:sz w:val="28"/>
          <w:szCs w:val="28"/>
        </w:rPr>
        <w:t>а</w:t>
      </w:r>
      <w:proofErr w:type="gramEnd"/>
      <w:r>
        <w:rPr>
          <w:sz w:val="28"/>
          <w:szCs w:val="28"/>
        </w:rPr>
        <w:t xml:space="preserve">) главу </w:t>
      </w:r>
      <w:r w:rsidR="00064B9D" w:rsidRPr="00064B9D">
        <w:rPr>
          <w:sz w:val="28"/>
          <w:szCs w:val="28"/>
        </w:rPr>
        <w:t>2 дополнить абзацем следующего содержания</w:t>
      </w:r>
      <w:r w:rsidR="0025179B">
        <w:rPr>
          <w:sz w:val="28"/>
          <w:szCs w:val="28"/>
        </w:rPr>
        <w:t>:</w:t>
      </w:r>
    </w:p>
    <w:p w:rsidR="00064B9D" w:rsidRPr="00064B9D" w:rsidRDefault="00064B9D" w:rsidP="00064B9D">
      <w:pPr>
        <w:autoSpaceDE w:val="0"/>
        <w:autoSpaceDN w:val="0"/>
        <w:adjustRightInd w:val="0"/>
        <w:ind w:firstLine="567"/>
        <w:jc w:val="both"/>
        <w:rPr>
          <w:sz w:val="28"/>
          <w:szCs w:val="28"/>
        </w:rPr>
      </w:pPr>
      <w:r w:rsidRPr="00064B9D">
        <w:rPr>
          <w:sz w:val="28"/>
          <w:szCs w:val="28"/>
        </w:rPr>
        <w:t>«В показатели програм</w:t>
      </w:r>
      <w:r w:rsidR="00882144">
        <w:rPr>
          <w:sz w:val="28"/>
          <w:szCs w:val="28"/>
        </w:rPr>
        <w:t>мы включены 16</w:t>
      </w:r>
      <w:r w:rsidRPr="00064B9D">
        <w:rPr>
          <w:sz w:val="28"/>
          <w:szCs w:val="28"/>
        </w:rPr>
        <w:t xml:space="preserve"> многоквартирных домов общей площадью 9,0422 тыс. кв. м, в аварийном жилье проживает 508 граждан». </w:t>
      </w:r>
    </w:p>
    <w:p w:rsidR="00064B9D" w:rsidRPr="00064B9D" w:rsidRDefault="00882144" w:rsidP="00064B9D">
      <w:pPr>
        <w:autoSpaceDE w:val="0"/>
        <w:autoSpaceDN w:val="0"/>
        <w:adjustRightInd w:val="0"/>
        <w:ind w:firstLine="567"/>
        <w:jc w:val="both"/>
        <w:rPr>
          <w:sz w:val="28"/>
          <w:szCs w:val="28"/>
        </w:rPr>
      </w:pPr>
      <w:r>
        <w:rPr>
          <w:sz w:val="28"/>
          <w:szCs w:val="28"/>
        </w:rPr>
        <w:t>б</w:t>
      </w:r>
      <w:r w:rsidR="00064B9D" w:rsidRPr="00064B9D">
        <w:rPr>
          <w:sz w:val="28"/>
          <w:szCs w:val="28"/>
        </w:rPr>
        <w:t xml:space="preserve">) в главе 7: </w:t>
      </w:r>
    </w:p>
    <w:p w:rsidR="00064B9D" w:rsidRPr="00064B9D" w:rsidRDefault="00064B9D" w:rsidP="00064B9D">
      <w:pPr>
        <w:autoSpaceDE w:val="0"/>
        <w:autoSpaceDN w:val="0"/>
        <w:adjustRightInd w:val="0"/>
        <w:ind w:firstLine="567"/>
        <w:jc w:val="both"/>
        <w:rPr>
          <w:sz w:val="28"/>
          <w:szCs w:val="28"/>
        </w:rPr>
      </w:pPr>
      <w:r w:rsidRPr="00064B9D">
        <w:rPr>
          <w:sz w:val="28"/>
          <w:szCs w:val="28"/>
        </w:rPr>
        <w:t xml:space="preserve">в абзаце пятом цифры «1 125 952 308,38» заменить цифрами «771 112 960,58»; </w:t>
      </w:r>
    </w:p>
    <w:p w:rsidR="00064B9D" w:rsidRPr="00064B9D" w:rsidRDefault="00064B9D" w:rsidP="00064B9D">
      <w:pPr>
        <w:autoSpaceDE w:val="0"/>
        <w:autoSpaceDN w:val="0"/>
        <w:adjustRightInd w:val="0"/>
        <w:ind w:firstLine="567"/>
        <w:jc w:val="both"/>
        <w:rPr>
          <w:sz w:val="28"/>
          <w:szCs w:val="28"/>
        </w:rPr>
      </w:pPr>
      <w:r w:rsidRPr="00064B9D">
        <w:rPr>
          <w:sz w:val="28"/>
          <w:szCs w:val="28"/>
        </w:rPr>
        <w:lastRenderedPageBreak/>
        <w:t xml:space="preserve">в абзаце девятом цифры «215 580 508,44» заменить цифрами «215 570 688,74»; </w:t>
      </w:r>
    </w:p>
    <w:p w:rsidR="00064B9D" w:rsidRPr="00064B9D" w:rsidRDefault="00064B9D" w:rsidP="00064B9D">
      <w:pPr>
        <w:autoSpaceDE w:val="0"/>
        <w:autoSpaceDN w:val="0"/>
        <w:adjustRightInd w:val="0"/>
        <w:ind w:firstLine="567"/>
        <w:jc w:val="both"/>
        <w:rPr>
          <w:sz w:val="28"/>
          <w:szCs w:val="28"/>
        </w:rPr>
      </w:pPr>
      <w:r w:rsidRPr="00064B9D">
        <w:rPr>
          <w:sz w:val="28"/>
          <w:szCs w:val="28"/>
        </w:rPr>
        <w:t xml:space="preserve">в абзаце одиннадцатом цифры «646 289 253,10» заменить цифрами «291 459 725,0»; </w:t>
      </w:r>
    </w:p>
    <w:p w:rsidR="00064B9D" w:rsidRPr="00064B9D" w:rsidRDefault="00064B9D" w:rsidP="00064B9D">
      <w:pPr>
        <w:autoSpaceDE w:val="0"/>
        <w:autoSpaceDN w:val="0"/>
        <w:adjustRightInd w:val="0"/>
        <w:ind w:firstLine="567"/>
        <w:jc w:val="both"/>
        <w:rPr>
          <w:sz w:val="28"/>
          <w:szCs w:val="28"/>
        </w:rPr>
      </w:pPr>
      <w:r w:rsidRPr="00064B9D">
        <w:rPr>
          <w:sz w:val="28"/>
          <w:szCs w:val="28"/>
        </w:rPr>
        <w:t xml:space="preserve">в абзаце двенадцатом цифры «491 926 619,88» заменить цифрами «491 916 800,18»; </w:t>
      </w:r>
    </w:p>
    <w:p w:rsidR="00064B9D" w:rsidRPr="00064B9D" w:rsidRDefault="00064B9D" w:rsidP="00064B9D">
      <w:pPr>
        <w:autoSpaceDE w:val="0"/>
        <w:autoSpaceDN w:val="0"/>
        <w:adjustRightInd w:val="0"/>
        <w:ind w:firstLine="567"/>
        <w:jc w:val="both"/>
        <w:rPr>
          <w:b/>
          <w:bCs/>
          <w:sz w:val="28"/>
          <w:szCs w:val="28"/>
        </w:rPr>
      </w:pPr>
      <w:r w:rsidRPr="00064B9D">
        <w:rPr>
          <w:sz w:val="28"/>
          <w:szCs w:val="28"/>
        </w:rPr>
        <w:t xml:space="preserve">в абзаце шестнадцатом цифры «213 406 855,44» заменить цифрами «213 397 035,74»; </w:t>
      </w:r>
    </w:p>
    <w:p w:rsidR="00064B9D" w:rsidRPr="00064B9D" w:rsidRDefault="00064B9D" w:rsidP="00064B9D">
      <w:pPr>
        <w:autoSpaceDE w:val="0"/>
        <w:autoSpaceDN w:val="0"/>
        <w:adjustRightInd w:val="0"/>
        <w:ind w:firstLine="567"/>
        <w:jc w:val="both"/>
        <w:rPr>
          <w:sz w:val="28"/>
          <w:szCs w:val="28"/>
        </w:rPr>
      </w:pPr>
      <w:r w:rsidRPr="00064B9D">
        <w:rPr>
          <w:sz w:val="28"/>
          <w:szCs w:val="28"/>
        </w:rPr>
        <w:t xml:space="preserve">в абзаце девятнадцатом цифры «634 025 688,50» заменить цифрами «279 196 160,40»; </w:t>
      </w:r>
    </w:p>
    <w:p w:rsidR="00064B9D" w:rsidRPr="00064B9D" w:rsidRDefault="00064B9D" w:rsidP="00064B9D">
      <w:pPr>
        <w:autoSpaceDE w:val="0"/>
        <w:autoSpaceDN w:val="0"/>
        <w:adjustRightInd w:val="0"/>
        <w:ind w:firstLine="567"/>
        <w:jc w:val="both"/>
        <w:rPr>
          <w:sz w:val="28"/>
          <w:szCs w:val="28"/>
        </w:rPr>
      </w:pPr>
      <w:r w:rsidRPr="00064B9D">
        <w:rPr>
          <w:sz w:val="28"/>
          <w:szCs w:val="28"/>
        </w:rPr>
        <w:t xml:space="preserve">в абзаце двадцать пятом цифры «585 776 732,47» заменить цифрами «230 947 204,37»; </w:t>
      </w:r>
    </w:p>
    <w:p w:rsidR="00064B9D" w:rsidRPr="00064B9D" w:rsidRDefault="002C48C5" w:rsidP="00064B9D">
      <w:pPr>
        <w:autoSpaceDE w:val="0"/>
        <w:autoSpaceDN w:val="0"/>
        <w:adjustRightInd w:val="0"/>
        <w:ind w:firstLine="567"/>
        <w:jc w:val="both"/>
        <w:rPr>
          <w:sz w:val="28"/>
          <w:szCs w:val="28"/>
        </w:rPr>
      </w:pPr>
      <w:r>
        <w:rPr>
          <w:sz w:val="28"/>
          <w:szCs w:val="28"/>
        </w:rPr>
        <w:t>в</w:t>
      </w:r>
      <w:r w:rsidR="00064B9D" w:rsidRPr="00064B9D">
        <w:rPr>
          <w:sz w:val="28"/>
          <w:szCs w:val="28"/>
        </w:rPr>
        <w:t xml:space="preserve">) в главе 8: </w:t>
      </w:r>
    </w:p>
    <w:p w:rsidR="00064B9D" w:rsidRPr="00064B9D" w:rsidRDefault="00064B9D" w:rsidP="00064B9D">
      <w:pPr>
        <w:autoSpaceDE w:val="0"/>
        <w:autoSpaceDN w:val="0"/>
        <w:adjustRightInd w:val="0"/>
        <w:ind w:firstLine="567"/>
        <w:jc w:val="both"/>
        <w:rPr>
          <w:sz w:val="28"/>
          <w:szCs w:val="28"/>
        </w:rPr>
      </w:pPr>
      <w:r w:rsidRPr="00064B9D">
        <w:rPr>
          <w:sz w:val="28"/>
          <w:szCs w:val="28"/>
        </w:rPr>
        <w:t xml:space="preserve">абзац третий цифры «113 701,80» заменить цифрами «111 983,58»; </w:t>
      </w:r>
    </w:p>
    <w:p w:rsidR="00064B9D" w:rsidRPr="00064B9D" w:rsidRDefault="00064B9D" w:rsidP="00064B9D">
      <w:pPr>
        <w:autoSpaceDE w:val="0"/>
        <w:autoSpaceDN w:val="0"/>
        <w:adjustRightInd w:val="0"/>
        <w:ind w:firstLine="567"/>
        <w:jc w:val="both"/>
        <w:rPr>
          <w:sz w:val="28"/>
          <w:szCs w:val="28"/>
        </w:rPr>
      </w:pPr>
      <w:proofErr w:type="gramStart"/>
      <w:r w:rsidRPr="00064B9D">
        <w:rPr>
          <w:sz w:val="28"/>
          <w:szCs w:val="28"/>
        </w:rPr>
        <w:t>абзац</w:t>
      </w:r>
      <w:proofErr w:type="gramEnd"/>
      <w:r w:rsidRPr="00064B9D">
        <w:rPr>
          <w:sz w:val="28"/>
          <w:szCs w:val="28"/>
        </w:rPr>
        <w:t xml:space="preserve"> пятый цифры «93 709,07» заменить цифрами «92 350,06», дополнить </w:t>
      </w:r>
      <w:r w:rsidR="0025179B">
        <w:rPr>
          <w:sz w:val="28"/>
          <w:szCs w:val="28"/>
        </w:rPr>
        <w:t>предложением следующего содержания:</w:t>
      </w:r>
      <w:bookmarkStart w:id="0" w:name="_GoBack"/>
      <w:bookmarkEnd w:id="0"/>
      <w:r w:rsidRPr="00064B9D">
        <w:rPr>
          <w:sz w:val="28"/>
          <w:szCs w:val="28"/>
        </w:rPr>
        <w:t xml:space="preserve"> «В результате исполнения государственного контракта по этапу 2024-2025 годов стоимость одного квадратного метра общей площади жилого помещения составляет 111 983,58 рублей.»;</w:t>
      </w:r>
    </w:p>
    <w:p w:rsidR="00064B9D" w:rsidRPr="00064B9D" w:rsidRDefault="00064B9D" w:rsidP="00064B9D">
      <w:pPr>
        <w:autoSpaceDE w:val="0"/>
        <w:autoSpaceDN w:val="0"/>
        <w:adjustRightInd w:val="0"/>
        <w:ind w:firstLine="567"/>
        <w:jc w:val="both"/>
        <w:rPr>
          <w:sz w:val="28"/>
          <w:szCs w:val="28"/>
        </w:rPr>
      </w:pPr>
      <w:r w:rsidRPr="00064B9D">
        <w:rPr>
          <w:sz w:val="28"/>
          <w:szCs w:val="28"/>
        </w:rPr>
        <w:t>в таблице 1 цифры «113 701,80» заменить цифрами «111 983,58»;</w:t>
      </w:r>
    </w:p>
    <w:p w:rsidR="00064B9D" w:rsidRPr="00064B9D" w:rsidRDefault="002C48C5" w:rsidP="00064B9D">
      <w:pPr>
        <w:autoSpaceDE w:val="0"/>
        <w:autoSpaceDN w:val="0"/>
        <w:adjustRightInd w:val="0"/>
        <w:ind w:firstLine="567"/>
        <w:jc w:val="both"/>
        <w:rPr>
          <w:sz w:val="28"/>
          <w:szCs w:val="28"/>
        </w:rPr>
      </w:pPr>
      <w:r>
        <w:rPr>
          <w:sz w:val="28"/>
          <w:szCs w:val="28"/>
        </w:rPr>
        <w:t>3</w:t>
      </w:r>
      <w:r w:rsidR="00064B9D" w:rsidRPr="00064B9D">
        <w:rPr>
          <w:sz w:val="28"/>
          <w:szCs w:val="28"/>
        </w:rPr>
        <w:t>) приложения № 1,2,3,4,5 к программе изложить в следующей редакции:</w:t>
      </w:r>
    </w:p>
    <w:p w:rsidR="00064B9D" w:rsidRPr="00064B9D" w:rsidRDefault="00064B9D" w:rsidP="00064B9D">
      <w:pPr>
        <w:autoSpaceDE w:val="0"/>
        <w:autoSpaceDN w:val="0"/>
        <w:adjustRightInd w:val="0"/>
        <w:jc w:val="both"/>
        <w:rPr>
          <w:sz w:val="28"/>
          <w:szCs w:val="28"/>
        </w:rPr>
        <w:sectPr w:rsidR="00064B9D" w:rsidRPr="00064B9D" w:rsidSect="00064B9D">
          <w:headerReference w:type="default" r:id="rId7"/>
          <w:pgSz w:w="11906" w:h="16838"/>
          <w:pgMar w:top="1134" w:right="567" w:bottom="1134" w:left="1134" w:header="709" w:footer="709" w:gutter="0"/>
          <w:cols w:space="708"/>
          <w:titlePg/>
          <w:docGrid w:linePitch="360"/>
        </w:sectPr>
      </w:pPr>
    </w:p>
    <w:p w:rsidR="00372D96" w:rsidRDefault="00372D96" w:rsidP="0006587A">
      <w:pPr>
        <w:autoSpaceDE w:val="0"/>
        <w:autoSpaceDN w:val="0"/>
        <w:adjustRightInd w:val="0"/>
        <w:jc w:val="both"/>
        <w:rPr>
          <w:sz w:val="28"/>
          <w:szCs w:val="28"/>
        </w:rPr>
        <w:sectPr w:rsidR="00372D96" w:rsidSect="0097100C">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134" w:header="709" w:footer="709" w:gutter="0"/>
          <w:pgNumType w:start="1"/>
          <w:cols w:space="708"/>
          <w:titlePg/>
          <w:docGrid w:linePitch="360"/>
        </w:sectPr>
      </w:pPr>
    </w:p>
    <w:tbl>
      <w:tblPr>
        <w:tblW w:w="15744" w:type="dxa"/>
        <w:tblInd w:w="-647" w:type="dxa"/>
        <w:tblLayout w:type="fixed"/>
        <w:tblCellMar>
          <w:left w:w="62" w:type="dxa"/>
          <w:right w:w="62" w:type="dxa"/>
        </w:tblCellMar>
        <w:tblLook w:val="04A0" w:firstRow="1" w:lastRow="0" w:firstColumn="1" w:lastColumn="0" w:noHBand="0" w:noVBand="1"/>
      </w:tblPr>
      <w:tblGrid>
        <w:gridCol w:w="424"/>
        <w:gridCol w:w="1136"/>
        <w:gridCol w:w="1843"/>
        <w:gridCol w:w="850"/>
        <w:gridCol w:w="6"/>
        <w:gridCol w:w="1270"/>
        <w:gridCol w:w="6"/>
        <w:gridCol w:w="1412"/>
        <w:gridCol w:w="6"/>
        <w:gridCol w:w="1269"/>
        <w:gridCol w:w="6"/>
        <w:gridCol w:w="1270"/>
        <w:gridCol w:w="6"/>
        <w:gridCol w:w="983"/>
        <w:gridCol w:w="6"/>
        <w:gridCol w:w="1128"/>
        <w:gridCol w:w="6"/>
        <w:gridCol w:w="1840"/>
        <w:gridCol w:w="6"/>
        <w:gridCol w:w="2009"/>
        <w:gridCol w:w="256"/>
        <w:gridCol w:w="6"/>
      </w:tblGrid>
      <w:tr w:rsidR="00291DE3" w:rsidRPr="007C6686" w:rsidTr="0054672D">
        <w:trPr>
          <w:gridAfter w:val="2"/>
          <w:wAfter w:w="262" w:type="dxa"/>
          <w:trHeight w:val="375"/>
        </w:trPr>
        <w:tc>
          <w:tcPr>
            <w:tcW w:w="15482" w:type="dxa"/>
            <w:gridSpan w:val="20"/>
            <w:tcBorders>
              <w:top w:val="nil"/>
              <w:left w:val="nil"/>
              <w:bottom w:val="nil"/>
              <w:right w:val="nil"/>
            </w:tcBorders>
            <w:shd w:val="clear" w:color="auto" w:fill="auto"/>
            <w:noWrap/>
            <w:vAlign w:val="bottom"/>
            <w:hideMark/>
          </w:tcPr>
          <w:p w:rsidR="00291DE3" w:rsidRPr="007C6686" w:rsidRDefault="007A21D3" w:rsidP="0097100C">
            <w:pPr>
              <w:ind w:left="8302"/>
              <w:jc w:val="center"/>
              <w:rPr>
                <w:color w:val="000000"/>
                <w:sz w:val="28"/>
                <w:szCs w:val="28"/>
              </w:rPr>
            </w:pPr>
            <w:r>
              <w:rPr>
                <w:color w:val="000000"/>
                <w:sz w:val="28"/>
                <w:szCs w:val="28"/>
              </w:rPr>
              <w:lastRenderedPageBreak/>
              <w:t>«</w:t>
            </w:r>
            <w:r w:rsidR="00291DE3" w:rsidRPr="007C6686">
              <w:rPr>
                <w:color w:val="000000"/>
                <w:sz w:val="28"/>
                <w:szCs w:val="28"/>
              </w:rPr>
              <w:t>Приложение № 1</w:t>
            </w:r>
          </w:p>
          <w:p w:rsidR="00291DE3" w:rsidRDefault="00291DE3" w:rsidP="0097100C">
            <w:pPr>
              <w:ind w:left="8302"/>
              <w:jc w:val="center"/>
              <w:rPr>
                <w:color w:val="000000"/>
                <w:sz w:val="28"/>
                <w:szCs w:val="28"/>
              </w:rPr>
            </w:pPr>
            <w:r w:rsidRPr="007C6686">
              <w:rPr>
                <w:color w:val="000000"/>
                <w:sz w:val="28"/>
                <w:szCs w:val="28"/>
              </w:rPr>
              <w:t xml:space="preserve">к республиканской адресной программе по переселению </w:t>
            </w:r>
          </w:p>
          <w:p w:rsidR="00291DE3" w:rsidRDefault="00291DE3" w:rsidP="0097100C">
            <w:pPr>
              <w:ind w:left="8302"/>
              <w:jc w:val="center"/>
              <w:rPr>
                <w:color w:val="000000"/>
                <w:sz w:val="28"/>
                <w:szCs w:val="28"/>
              </w:rPr>
            </w:pPr>
            <w:r w:rsidRPr="007C6686">
              <w:rPr>
                <w:color w:val="000000"/>
                <w:sz w:val="28"/>
                <w:szCs w:val="28"/>
              </w:rPr>
              <w:t xml:space="preserve">граждан из многоквартирных домов, признанных </w:t>
            </w:r>
          </w:p>
          <w:p w:rsidR="00291DE3" w:rsidRDefault="00291DE3" w:rsidP="0097100C">
            <w:pPr>
              <w:ind w:left="8302"/>
              <w:jc w:val="center"/>
              <w:rPr>
                <w:color w:val="000000"/>
                <w:sz w:val="28"/>
                <w:szCs w:val="28"/>
              </w:rPr>
            </w:pPr>
            <w:r w:rsidRPr="007C6686">
              <w:rPr>
                <w:color w:val="000000"/>
                <w:sz w:val="28"/>
                <w:szCs w:val="28"/>
              </w:rPr>
              <w:t>в установленном порядке до 1 января 2017 г</w:t>
            </w:r>
            <w:r>
              <w:rPr>
                <w:color w:val="000000"/>
                <w:sz w:val="28"/>
                <w:szCs w:val="28"/>
              </w:rPr>
              <w:t>.</w:t>
            </w:r>
            <w:r w:rsidRPr="007C6686">
              <w:rPr>
                <w:color w:val="000000"/>
                <w:sz w:val="28"/>
                <w:szCs w:val="28"/>
              </w:rPr>
              <w:t xml:space="preserve"> аварийными </w:t>
            </w:r>
          </w:p>
          <w:p w:rsidR="00291DE3" w:rsidRDefault="00291DE3" w:rsidP="0097100C">
            <w:pPr>
              <w:ind w:left="8302"/>
              <w:jc w:val="center"/>
              <w:rPr>
                <w:color w:val="000000"/>
                <w:sz w:val="28"/>
                <w:szCs w:val="28"/>
              </w:rPr>
            </w:pPr>
            <w:r w:rsidRPr="007C6686">
              <w:rPr>
                <w:color w:val="000000"/>
                <w:sz w:val="28"/>
                <w:szCs w:val="28"/>
              </w:rPr>
              <w:t xml:space="preserve">и подлежащими сносу или реконструкции в связи </w:t>
            </w:r>
          </w:p>
          <w:p w:rsidR="00291DE3" w:rsidRDefault="00291DE3" w:rsidP="0097100C">
            <w:pPr>
              <w:ind w:left="8302"/>
              <w:jc w:val="center"/>
              <w:rPr>
                <w:color w:val="000000"/>
                <w:sz w:val="28"/>
                <w:szCs w:val="28"/>
              </w:rPr>
            </w:pPr>
            <w:r w:rsidRPr="007C6686">
              <w:rPr>
                <w:color w:val="000000"/>
                <w:sz w:val="28"/>
                <w:szCs w:val="28"/>
              </w:rPr>
              <w:t xml:space="preserve">с физическим износом в процессе их эксплуатации </w:t>
            </w:r>
          </w:p>
          <w:p w:rsidR="00291DE3" w:rsidRPr="007C6686" w:rsidRDefault="00291DE3" w:rsidP="0097100C">
            <w:pPr>
              <w:ind w:left="8302"/>
              <w:jc w:val="center"/>
              <w:rPr>
                <w:color w:val="000000"/>
                <w:sz w:val="28"/>
                <w:szCs w:val="28"/>
              </w:rPr>
            </w:pPr>
            <w:r w:rsidRPr="007C6686">
              <w:rPr>
                <w:color w:val="000000"/>
                <w:sz w:val="28"/>
                <w:szCs w:val="28"/>
              </w:rPr>
              <w:t>в Республике Тыва, на 2019-2025 годы</w:t>
            </w:r>
          </w:p>
          <w:p w:rsidR="0097100C" w:rsidRDefault="0097100C" w:rsidP="00851DE0">
            <w:pPr>
              <w:jc w:val="center"/>
              <w:rPr>
                <w:b/>
                <w:bCs/>
                <w:color w:val="000000"/>
                <w:sz w:val="20"/>
                <w:szCs w:val="20"/>
              </w:rPr>
            </w:pPr>
          </w:p>
          <w:p w:rsidR="0097100C" w:rsidRDefault="0097100C" w:rsidP="00851DE0">
            <w:pPr>
              <w:jc w:val="center"/>
              <w:rPr>
                <w:b/>
                <w:bCs/>
                <w:color w:val="000000"/>
                <w:sz w:val="20"/>
                <w:szCs w:val="20"/>
              </w:rPr>
            </w:pPr>
          </w:p>
          <w:p w:rsidR="00291DE3" w:rsidRPr="007C6686" w:rsidRDefault="00291DE3" w:rsidP="00851DE0">
            <w:pPr>
              <w:jc w:val="center"/>
              <w:rPr>
                <w:b/>
                <w:bCs/>
                <w:color w:val="000000"/>
                <w:sz w:val="28"/>
                <w:szCs w:val="28"/>
              </w:rPr>
            </w:pPr>
            <w:r w:rsidRPr="007C6686">
              <w:rPr>
                <w:b/>
                <w:bCs/>
                <w:color w:val="000000"/>
                <w:sz w:val="28"/>
                <w:szCs w:val="28"/>
              </w:rPr>
              <w:t>ПЕРЕЧЕНЬ</w:t>
            </w:r>
          </w:p>
          <w:p w:rsidR="00291DE3" w:rsidRDefault="00291DE3" w:rsidP="00851DE0">
            <w:pPr>
              <w:jc w:val="center"/>
              <w:rPr>
                <w:bCs/>
                <w:color w:val="000000"/>
                <w:sz w:val="28"/>
                <w:szCs w:val="28"/>
              </w:rPr>
            </w:pPr>
            <w:r w:rsidRPr="007C6686">
              <w:rPr>
                <w:bCs/>
                <w:color w:val="000000"/>
                <w:sz w:val="28"/>
                <w:szCs w:val="28"/>
              </w:rPr>
              <w:t>многоквартирных домов, признанных аварийными до 1 января 2017 г</w:t>
            </w:r>
            <w:r>
              <w:rPr>
                <w:bCs/>
                <w:color w:val="000000"/>
                <w:sz w:val="28"/>
                <w:szCs w:val="28"/>
              </w:rPr>
              <w:t>.</w:t>
            </w:r>
          </w:p>
          <w:p w:rsidR="0097100C" w:rsidRPr="007C6686" w:rsidRDefault="0097100C" w:rsidP="00851DE0">
            <w:pPr>
              <w:jc w:val="center"/>
              <w:rPr>
                <w:bCs/>
                <w:color w:val="000000"/>
                <w:sz w:val="20"/>
                <w:szCs w:val="20"/>
              </w:rPr>
            </w:pPr>
          </w:p>
        </w:tc>
      </w:tr>
      <w:tr w:rsidR="006E0349" w:rsidRPr="007C6686" w:rsidTr="0054672D">
        <w:trPr>
          <w:trHeight w:val="351"/>
        </w:trPr>
        <w:tc>
          <w:tcPr>
            <w:tcW w:w="424"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6E0349" w:rsidRPr="007C6686" w:rsidRDefault="006E0349" w:rsidP="0097100C">
            <w:pPr>
              <w:jc w:val="center"/>
              <w:rPr>
                <w:color w:val="000000"/>
                <w:sz w:val="20"/>
                <w:szCs w:val="20"/>
              </w:rPr>
            </w:pPr>
            <w:r w:rsidRPr="007C6686">
              <w:rPr>
                <w:color w:val="000000"/>
                <w:sz w:val="20"/>
                <w:szCs w:val="20"/>
              </w:rPr>
              <w:t>№ п/п</w:t>
            </w:r>
          </w:p>
        </w:tc>
        <w:tc>
          <w:tcPr>
            <w:tcW w:w="1136"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6E0349" w:rsidRDefault="006E0349" w:rsidP="0097100C">
            <w:pPr>
              <w:jc w:val="center"/>
              <w:rPr>
                <w:color w:val="000000"/>
                <w:sz w:val="20"/>
                <w:szCs w:val="20"/>
              </w:rPr>
            </w:pPr>
            <w:proofErr w:type="spellStart"/>
            <w:r w:rsidRPr="007C6686">
              <w:rPr>
                <w:color w:val="000000"/>
                <w:sz w:val="20"/>
                <w:szCs w:val="20"/>
              </w:rPr>
              <w:t>Наимено</w:t>
            </w:r>
            <w:proofErr w:type="spellEnd"/>
            <w:r>
              <w:rPr>
                <w:color w:val="000000"/>
                <w:sz w:val="20"/>
                <w:szCs w:val="20"/>
              </w:rPr>
              <w:t>-</w:t>
            </w:r>
          </w:p>
          <w:p w:rsidR="006E0349" w:rsidRPr="007C6686" w:rsidRDefault="006E0349" w:rsidP="0097100C">
            <w:pPr>
              <w:jc w:val="center"/>
              <w:rPr>
                <w:color w:val="000000"/>
                <w:sz w:val="20"/>
                <w:szCs w:val="20"/>
              </w:rPr>
            </w:pPr>
            <w:proofErr w:type="spellStart"/>
            <w:r w:rsidRPr="007C6686">
              <w:rPr>
                <w:color w:val="000000"/>
                <w:sz w:val="20"/>
                <w:szCs w:val="20"/>
              </w:rPr>
              <w:t>вание</w:t>
            </w:r>
            <w:proofErr w:type="spellEnd"/>
            <w:r w:rsidRPr="007C6686">
              <w:rPr>
                <w:color w:val="000000"/>
                <w:sz w:val="20"/>
                <w:szCs w:val="20"/>
              </w:rPr>
              <w:t xml:space="preserve"> муниципального образования</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6E0349" w:rsidRPr="007C6686" w:rsidRDefault="006E0349" w:rsidP="0097100C">
            <w:pPr>
              <w:jc w:val="center"/>
              <w:rPr>
                <w:color w:val="000000"/>
                <w:sz w:val="20"/>
                <w:szCs w:val="20"/>
              </w:rPr>
            </w:pPr>
            <w:r w:rsidRPr="007C6686">
              <w:rPr>
                <w:color w:val="000000"/>
                <w:sz w:val="20"/>
                <w:szCs w:val="20"/>
              </w:rPr>
              <w:t>Адрес многоквартирного дома</w:t>
            </w:r>
          </w:p>
        </w:tc>
        <w:tc>
          <w:tcPr>
            <w:tcW w:w="85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6E0349" w:rsidRPr="007C6686" w:rsidRDefault="006E0349" w:rsidP="0097100C">
            <w:pPr>
              <w:jc w:val="center"/>
              <w:rPr>
                <w:color w:val="000000"/>
                <w:sz w:val="20"/>
                <w:szCs w:val="20"/>
              </w:rPr>
            </w:pPr>
            <w:r w:rsidRPr="007C6686">
              <w:rPr>
                <w:color w:val="000000"/>
                <w:sz w:val="20"/>
                <w:szCs w:val="20"/>
              </w:rPr>
              <w:t>Год ввода дома в эксплуатацию</w:t>
            </w:r>
          </w:p>
        </w:tc>
        <w:tc>
          <w:tcPr>
            <w:tcW w:w="127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6E0349" w:rsidRPr="007C6686" w:rsidRDefault="006E0349" w:rsidP="0097100C">
            <w:pPr>
              <w:jc w:val="center"/>
              <w:rPr>
                <w:color w:val="000000"/>
                <w:sz w:val="20"/>
                <w:szCs w:val="20"/>
              </w:rPr>
            </w:pPr>
            <w:r w:rsidRPr="007C6686">
              <w:rPr>
                <w:color w:val="000000"/>
                <w:sz w:val="20"/>
                <w:szCs w:val="20"/>
              </w:rPr>
              <w:t>Дата признания многоквартирного дома аварийным</w:t>
            </w:r>
          </w:p>
        </w:tc>
        <w:tc>
          <w:tcPr>
            <w:tcW w:w="2693" w:type="dxa"/>
            <w:gridSpan w:val="4"/>
            <w:vMerge w:val="restart"/>
            <w:tcBorders>
              <w:top w:val="single" w:sz="4" w:space="0" w:color="000000"/>
              <w:left w:val="single" w:sz="4" w:space="0" w:color="000000"/>
              <w:right w:val="single" w:sz="4" w:space="0" w:color="000000"/>
            </w:tcBorders>
            <w:shd w:val="clear" w:color="auto" w:fill="auto"/>
            <w:hideMark/>
          </w:tcPr>
          <w:p w:rsidR="006E0349" w:rsidRDefault="006E0349" w:rsidP="0097100C">
            <w:pPr>
              <w:jc w:val="center"/>
              <w:rPr>
                <w:color w:val="000000"/>
                <w:sz w:val="20"/>
                <w:szCs w:val="20"/>
              </w:rPr>
            </w:pPr>
            <w:r w:rsidRPr="007C6686">
              <w:rPr>
                <w:color w:val="000000"/>
                <w:sz w:val="20"/>
                <w:szCs w:val="20"/>
              </w:rPr>
              <w:t>Сведения об аварийном жилищном фонде, подлежащем расселению</w:t>
            </w:r>
          </w:p>
          <w:p w:rsidR="006E0349" w:rsidRPr="007C6686" w:rsidRDefault="006E0349" w:rsidP="0097100C">
            <w:pPr>
              <w:jc w:val="center"/>
              <w:rPr>
                <w:color w:val="000000"/>
                <w:sz w:val="20"/>
                <w:szCs w:val="20"/>
              </w:rPr>
            </w:pPr>
            <w:r w:rsidRPr="007C6686">
              <w:rPr>
                <w:color w:val="000000"/>
                <w:sz w:val="20"/>
                <w:szCs w:val="20"/>
              </w:rPr>
              <w:t>до 1 сентября 2025 г</w:t>
            </w:r>
            <w:r>
              <w:rPr>
                <w:color w:val="000000"/>
                <w:sz w:val="20"/>
                <w:szCs w:val="20"/>
              </w:rPr>
              <w:t>.</w:t>
            </w:r>
          </w:p>
        </w:tc>
        <w:tc>
          <w:tcPr>
            <w:tcW w:w="127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6E0349" w:rsidRPr="007C6686" w:rsidRDefault="006E0349" w:rsidP="0097100C">
            <w:pPr>
              <w:jc w:val="center"/>
              <w:rPr>
                <w:color w:val="000000"/>
                <w:sz w:val="20"/>
                <w:szCs w:val="20"/>
              </w:rPr>
            </w:pPr>
            <w:r w:rsidRPr="007C6686">
              <w:rPr>
                <w:color w:val="000000"/>
                <w:sz w:val="20"/>
                <w:szCs w:val="20"/>
              </w:rPr>
              <w:t>Планируемая дата окончания переселения</w:t>
            </w:r>
          </w:p>
        </w:tc>
        <w:tc>
          <w:tcPr>
            <w:tcW w:w="6240" w:type="dxa"/>
            <w:gridSpan w:val="9"/>
            <w:tcBorders>
              <w:top w:val="single" w:sz="4" w:space="0" w:color="000000"/>
              <w:left w:val="nil"/>
              <w:bottom w:val="single" w:sz="4" w:space="0" w:color="000000"/>
              <w:right w:val="single" w:sz="4" w:space="0" w:color="auto"/>
            </w:tcBorders>
            <w:shd w:val="clear" w:color="auto" w:fill="auto"/>
            <w:hideMark/>
          </w:tcPr>
          <w:p w:rsidR="006E0349" w:rsidRPr="007C6686" w:rsidRDefault="006E0349" w:rsidP="0097100C">
            <w:pPr>
              <w:jc w:val="center"/>
              <w:rPr>
                <w:sz w:val="20"/>
                <w:szCs w:val="20"/>
              </w:rPr>
            </w:pPr>
            <w:r w:rsidRPr="007C6686">
              <w:rPr>
                <w:color w:val="000000"/>
                <w:sz w:val="20"/>
                <w:szCs w:val="20"/>
              </w:rPr>
              <w:t>Информация о формировании земельного участка под аварийным многоквартирным домом</w:t>
            </w:r>
          </w:p>
        </w:tc>
      </w:tr>
      <w:tr w:rsidR="006E0349" w:rsidRPr="007C6686" w:rsidTr="0054672D">
        <w:trPr>
          <w:trHeight w:val="601"/>
        </w:trPr>
        <w:tc>
          <w:tcPr>
            <w:tcW w:w="424" w:type="dxa"/>
            <w:vMerge/>
            <w:tcBorders>
              <w:top w:val="single" w:sz="4" w:space="0" w:color="000000"/>
              <w:left w:val="single" w:sz="4" w:space="0" w:color="000000"/>
              <w:bottom w:val="single" w:sz="4" w:space="0" w:color="000000"/>
              <w:right w:val="single" w:sz="4" w:space="0" w:color="000000"/>
            </w:tcBorders>
            <w:hideMark/>
          </w:tcPr>
          <w:p w:rsidR="006E0349" w:rsidRPr="007C6686" w:rsidRDefault="006E0349" w:rsidP="0097100C">
            <w:pPr>
              <w:jc w:val="center"/>
              <w:rPr>
                <w:color w:val="000000"/>
                <w:sz w:val="20"/>
                <w:szCs w:val="20"/>
              </w:rPr>
            </w:pPr>
          </w:p>
        </w:tc>
        <w:tc>
          <w:tcPr>
            <w:tcW w:w="1136" w:type="dxa"/>
            <w:vMerge/>
            <w:tcBorders>
              <w:top w:val="single" w:sz="4" w:space="0" w:color="000000"/>
              <w:left w:val="single" w:sz="4" w:space="0" w:color="000000"/>
              <w:bottom w:val="single" w:sz="4" w:space="0" w:color="000000"/>
              <w:right w:val="single" w:sz="4" w:space="0" w:color="000000"/>
            </w:tcBorders>
            <w:hideMark/>
          </w:tcPr>
          <w:p w:rsidR="006E0349" w:rsidRPr="007C6686" w:rsidRDefault="006E0349" w:rsidP="0097100C">
            <w:pPr>
              <w:jc w:val="center"/>
              <w:rPr>
                <w:color w:val="000000"/>
                <w:sz w:val="20"/>
                <w:szCs w:val="20"/>
              </w:rPr>
            </w:pPr>
          </w:p>
        </w:tc>
        <w:tc>
          <w:tcPr>
            <w:tcW w:w="1843" w:type="dxa"/>
            <w:vMerge/>
            <w:tcBorders>
              <w:top w:val="single" w:sz="4" w:space="0" w:color="000000"/>
              <w:left w:val="single" w:sz="4" w:space="0" w:color="000000"/>
              <w:bottom w:val="single" w:sz="4" w:space="0" w:color="000000"/>
              <w:right w:val="single" w:sz="4" w:space="0" w:color="000000"/>
            </w:tcBorders>
            <w:hideMark/>
          </w:tcPr>
          <w:p w:rsidR="006E0349" w:rsidRPr="007C6686" w:rsidRDefault="006E0349" w:rsidP="0097100C">
            <w:pPr>
              <w:jc w:val="center"/>
              <w:rPr>
                <w:color w:val="000000"/>
                <w:sz w:val="20"/>
                <w:szCs w:val="20"/>
              </w:rPr>
            </w:pPr>
          </w:p>
        </w:tc>
        <w:tc>
          <w:tcPr>
            <w:tcW w:w="856" w:type="dxa"/>
            <w:gridSpan w:val="2"/>
            <w:vMerge/>
            <w:tcBorders>
              <w:top w:val="single" w:sz="4" w:space="0" w:color="000000"/>
              <w:left w:val="single" w:sz="4" w:space="0" w:color="000000"/>
              <w:bottom w:val="single" w:sz="4" w:space="0" w:color="000000"/>
              <w:right w:val="single" w:sz="4" w:space="0" w:color="000000"/>
            </w:tcBorders>
            <w:hideMark/>
          </w:tcPr>
          <w:p w:rsidR="006E0349" w:rsidRPr="007C6686" w:rsidRDefault="006E0349" w:rsidP="0097100C">
            <w:pPr>
              <w:jc w:val="center"/>
              <w:rPr>
                <w:color w:val="000000"/>
                <w:sz w:val="20"/>
                <w:szCs w:val="20"/>
              </w:rPr>
            </w:pPr>
          </w:p>
        </w:tc>
        <w:tc>
          <w:tcPr>
            <w:tcW w:w="1276" w:type="dxa"/>
            <w:gridSpan w:val="2"/>
            <w:vMerge/>
            <w:tcBorders>
              <w:top w:val="single" w:sz="4" w:space="0" w:color="000000"/>
              <w:left w:val="single" w:sz="4" w:space="0" w:color="000000"/>
              <w:bottom w:val="single" w:sz="4" w:space="0" w:color="000000"/>
              <w:right w:val="single" w:sz="4" w:space="0" w:color="000000"/>
            </w:tcBorders>
            <w:hideMark/>
          </w:tcPr>
          <w:p w:rsidR="006E0349" w:rsidRPr="007C6686" w:rsidRDefault="006E0349" w:rsidP="0097100C">
            <w:pPr>
              <w:jc w:val="center"/>
              <w:rPr>
                <w:color w:val="000000"/>
                <w:sz w:val="20"/>
                <w:szCs w:val="20"/>
              </w:rPr>
            </w:pPr>
          </w:p>
        </w:tc>
        <w:tc>
          <w:tcPr>
            <w:tcW w:w="2693" w:type="dxa"/>
            <w:gridSpan w:val="4"/>
            <w:vMerge/>
            <w:tcBorders>
              <w:left w:val="single" w:sz="4" w:space="0" w:color="000000"/>
              <w:bottom w:val="single" w:sz="4" w:space="0" w:color="000000"/>
              <w:right w:val="single" w:sz="4" w:space="0" w:color="000000"/>
            </w:tcBorders>
            <w:hideMark/>
          </w:tcPr>
          <w:p w:rsidR="006E0349" w:rsidRPr="007C6686" w:rsidRDefault="006E0349" w:rsidP="0097100C">
            <w:pPr>
              <w:jc w:val="center"/>
              <w:rPr>
                <w:color w:val="000000"/>
                <w:sz w:val="20"/>
                <w:szCs w:val="20"/>
              </w:rPr>
            </w:pPr>
          </w:p>
        </w:tc>
        <w:tc>
          <w:tcPr>
            <w:tcW w:w="1276" w:type="dxa"/>
            <w:gridSpan w:val="2"/>
            <w:vMerge/>
            <w:tcBorders>
              <w:top w:val="single" w:sz="4" w:space="0" w:color="000000"/>
              <w:left w:val="single" w:sz="4" w:space="0" w:color="000000"/>
              <w:bottom w:val="single" w:sz="4" w:space="0" w:color="000000"/>
              <w:right w:val="single" w:sz="4" w:space="0" w:color="000000"/>
            </w:tcBorders>
            <w:hideMark/>
          </w:tcPr>
          <w:p w:rsidR="006E0349" w:rsidRPr="007C6686" w:rsidRDefault="006E0349" w:rsidP="0097100C">
            <w:pPr>
              <w:jc w:val="center"/>
              <w:rPr>
                <w:color w:val="000000"/>
                <w:sz w:val="20"/>
                <w:szCs w:val="20"/>
              </w:rPr>
            </w:pPr>
          </w:p>
        </w:tc>
        <w:tc>
          <w:tcPr>
            <w:tcW w:w="989" w:type="dxa"/>
            <w:gridSpan w:val="2"/>
            <w:tcBorders>
              <w:top w:val="nil"/>
              <w:left w:val="nil"/>
              <w:bottom w:val="single" w:sz="4" w:space="0" w:color="000000"/>
              <w:right w:val="single" w:sz="4" w:space="0" w:color="auto"/>
            </w:tcBorders>
            <w:shd w:val="clear" w:color="auto" w:fill="auto"/>
            <w:hideMark/>
          </w:tcPr>
          <w:p w:rsidR="006E0349" w:rsidRPr="007C6686" w:rsidRDefault="006E0349" w:rsidP="0097100C">
            <w:pPr>
              <w:jc w:val="center"/>
              <w:rPr>
                <w:color w:val="000000"/>
                <w:sz w:val="20"/>
                <w:szCs w:val="20"/>
              </w:rPr>
            </w:pPr>
            <w:proofErr w:type="gramStart"/>
            <w:r>
              <w:rPr>
                <w:color w:val="000000"/>
                <w:sz w:val="20"/>
                <w:szCs w:val="20"/>
              </w:rPr>
              <w:t>п</w:t>
            </w:r>
            <w:r w:rsidRPr="007C6686">
              <w:rPr>
                <w:color w:val="000000"/>
                <w:sz w:val="20"/>
                <w:szCs w:val="20"/>
              </w:rPr>
              <w:t>лощадь</w:t>
            </w:r>
            <w:proofErr w:type="gramEnd"/>
            <w:r w:rsidRPr="007C6686">
              <w:rPr>
                <w:color w:val="000000"/>
                <w:sz w:val="20"/>
                <w:szCs w:val="20"/>
              </w:rPr>
              <w:t xml:space="preserve"> застройки многоквартирного дома</w:t>
            </w:r>
          </w:p>
        </w:tc>
        <w:tc>
          <w:tcPr>
            <w:tcW w:w="1134" w:type="dxa"/>
            <w:gridSpan w:val="2"/>
            <w:tcBorders>
              <w:top w:val="nil"/>
              <w:left w:val="single" w:sz="4" w:space="0" w:color="auto"/>
              <w:bottom w:val="single" w:sz="4" w:space="0" w:color="000000"/>
              <w:right w:val="single" w:sz="4" w:space="0" w:color="000000"/>
            </w:tcBorders>
            <w:shd w:val="clear" w:color="auto" w:fill="auto"/>
          </w:tcPr>
          <w:p w:rsidR="006E0349" w:rsidRPr="007C6686" w:rsidRDefault="006E0349" w:rsidP="0097100C">
            <w:pPr>
              <w:jc w:val="center"/>
              <w:rPr>
                <w:color w:val="000000"/>
                <w:sz w:val="20"/>
                <w:szCs w:val="20"/>
              </w:rPr>
            </w:pPr>
            <w:r w:rsidRPr="007C6686">
              <w:rPr>
                <w:color w:val="000000"/>
                <w:sz w:val="20"/>
                <w:szCs w:val="20"/>
              </w:rPr>
              <w:t>площадь земельного участка</w:t>
            </w:r>
          </w:p>
        </w:tc>
        <w:tc>
          <w:tcPr>
            <w:tcW w:w="1846" w:type="dxa"/>
            <w:gridSpan w:val="2"/>
            <w:vMerge w:val="restart"/>
            <w:tcBorders>
              <w:top w:val="nil"/>
              <w:left w:val="single" w:sz="4" w:space="0" w:color="000000"/>
              <w:right w:val="single" w:sz="4" w:space="0" w:color="000000"/>
            </w:tcBorders>
            <w:shd w:val="clear" w:color="auto" w:fill="auto"/>
            <w:hideMark/>
          </w:tcPr>
          <w:p w:rsidR="006E0349" w:rsidRDefault="006E0349" w:rsidP="0097100C">
            <w:pPr>
              <w:jc w:val="center"/>
              <w:rPr>
                <w:color w:val="000000"/>
                <w:sz w:val="20"/>
                <w:szCs w:val="20"/>
              </w:rPr>
            </w:pPr>
            <w:r w:rsidRPr="007C6686">
              <w:rPr>
                <w:color w:val="000000"/>
                <w:sz w:val="20"/>
                <w:szCs w:val="20"/>
              </w:rPr>
              <w:t>кадастровый номер</w:t>
            </w:r>
          </w:p>
          <w:p w:rsidR="006E0349" w:rsidRPr="007C6686" w:rsidRDefault="006E0349" w:rsidP="0097100C">
            <w:pPr>
              <w:jc w:val="center"/>
              <w:rPr>
                <w:color w:val="000000"/>
                <w:sz w:val="20"/>
                <w:szCs w:val="20"/>
              </w:rPr>
            </w:pPr>
            <w:r w:rsidRPr="007C6686">
              <w:rPr>
                <w:color w:val="000000"/>
                <w:sz w:val="20"/>
                <w:szCs w:val="20"/>
              </w:rPr>
              <w:t>земельного участка</w:t>
            </w:r>
          </w:p>
        </w:tc>
        <w:tc>
          <w:tcPr>
            <w:tcW w:w="2271" w:type="dxa"/>
            <w:gridSpan w:val="3"/>
            <w:vMerge w:val="restart"/>
            <w:tcBorders>
              <w:top w:val="nil"/>
              <w:left w:val="single" w:sz="4" w:space="0" w:color="000000"/>
              <w:right w:val="single" w:sz="4" w:space="0" w:color="000000"/>
            </w:tcBorders>
            <w:shd w:val="clear" w:color="auto" w:fill="auto"/>
            <w:hideMark/>
          </w:tcPr>
          <w:p w:rsidR="006E0349" w:rsidRPr="007C6686" w:rsidRDefault="006E0349" w:rsidP="0097100C">
            <w:pPr>
              <w:jc w:val="center"/>
              <w:rPr>
                <w:color w:val="000000"/>
                <w:sz w:val="20"/>
                <w:szCs w:val="20"/>
              </w:rPr>
            </w:pPr>
            <w:proofErr w:type="gramStart"/>
            <w:r w:rsidRPr="007C6686">
              <w:rPr>
                <w:color w:val="000000"/>
                <w:sz w:val="20"/>
                <w:szCs w:val="20"/>
              </w:rPr>
              <w:t>характеристика</w:t>
            </w:r>
            <w:proofErr w:type="gramEnd"/>
            <w:r w:rsidRPr="007C6686">
              <w:rPr>
                <w:color w:val="000000"/>
                <w:sz w:val="20"/>
                <w:szCs w:val="20"/>
              </w:rPr>
              <w:t xml:space="preserve"> земельного участка (сформирован под одним домом, не сформирован)</w:t>
            </w:r>
          </w:p>
        </w:tc>
      </w:tr>
      <w:tr w:rsidR="00291DE3" w:rsidRPr="007C6686" w:rsidTr="0054672D">
        <w:trPr>
          <w:trHeight w:val="293"/>
        </w:trPr>
        <w:tc>
          <w:tcPr>
            <w:tcW w:w="424" w:type="dxa"/>
            <w:vMerge/>
            <w:tcBorders>
              <w:top w:val="single" w:sz="4" w:space="0" w:color="000000"/>
              <w:left w:val="single" w:sz="4" w:space="0" w:color="000000"/>
              <w:bottom w:val="single" w:sz="4" w:space="0" w:color="000000"/>
              <w:right w:val="single" w:sz="4" w:space="0" w:color="000000"/>
            </w:tcBorders>
            <w:hideMark/>
          </w:tcPr>
          <w:p w:rsidR="00291DE3" w:rsidRPr="007C6686" w:rsidRDefault="00291DE3" w:rsidP="0097100C">
            <w:pPr>
              <w:jc w:val="center"/>
              <w:rPr>
                <w:color w:val="000000"/>
                <w:sz w:val="20"/>
                <w:szCs w:val="20"/>
              </w:rPr>
            </w:pPr>
          </w:p>
        </w:tc>
        <w:tc>
          <w:tcPr>
            <w:tcW w:w="1136" w:type="dxa"/>
            <w:vMerge/>
            <w:tcBorders>
              <w:top w:val="single" w:sz="4" w:space="0" w:color="000000"/>
              <w:left w:val="single" w:sz="4" w:space="0" w:color="000000"/>
              <w:bottom w:val="single" w:sz="4" w:space="0" w:color="000000"/>
              <w:right w:val="single" w:sz="4" w:space="0" w:color="000000"/>
            </w:tcBorders>
            <w:hideMark/>
          </w:tcPr>
          <w:p w:rsidR="00291DE3" w:rsidRPr="007C6686" w:rsidRDefault="00291DE3" w:rsidP="0097100C">
            <w:pPr>
              <w:jc w:val="center"/>
              <w:rPr>
                <w:color w:val="000000"/>
                <w:sz w:val="20"/>
                <w:szCs w:val="20"/>
              </w:rPr>
            </w:pPr>
          </w:p>
        </w:tc>
        <w:tc>
          <w:tcPr>
            <w:tcW w:w="1843" w:type="dxa"/>
            <w:vMerge/>
            <w:tcBorders>
              <w:top w:val="single" w:sz="4" w:space="0" w:color="000000"/>
              <w:left w:val="single" w:sz="4" w:space="0" w:color="000000"/>
              <w:bottom w:val="single" w:sz="4" w:space="0" w:color="000000"/>
              <w:right w:val="single" w:sz="4" w:space="0" w:color="000000"/>
            </w:tcBorders>
            <w:hideMark/>
          </w:tcPr>
          <w:p w:rsidR="00291DE3" w:rsidRPr="007C6686" w:rsidRDefault="00291DE3" w:rsidP="0097100C">
            <w:pPr>
              <w:jc w:val="center"/>
              <w:rPr>
                <w:color w:val="000000"/>
                <w:sz w:val="20"/>
                <w:szCs w:val="20"/>
              </w:rPr>
            </w:pPr>
          </w:p>
        </w:tc>
        <w:tc>
          <w:tcPr>
            <w:tcW w:w="856" w:type="dxa"/>
            <w:gridSpan w:val="2"/>
            <w:tcBorders>
              <w:top w:val="nil"/>
              <w:left w:val="nil"/>
              <w:bottom w:val="single" w:sz="4" w:space="0" w:color="000000"/>
              <w:right w:val="single" w:sz="4" w:space="0" w:color="000000"/>
            </w:tcBorders>
            <w:shd w:val="clear" w:color="auto" w:fill="auto"/>
            <w:hideMark/>
          </w:tcPr>
          <w:p w:rsidR="00291DE3" w:rsidRPr="007C6686" w:rsidRDefault="00291DE3" w:rsidP="0097100C">
            <w:pPr>
              <w:jc w:val="center"/>
              <w:rPr>
                <w:color w:val="000000"/>
                <w:sz w:val="20"/>
                <w:szCs w:val="20"/>
              </w:rPr>
            </w:pPr>
            <w:r w:rsidRPr="007C6686">
              <w:rPr>
                <w:color w:val="000000"/>
                <w:sz w:val="20"/>
                <w:szCs w:val="20"/>
              </w:rPr>
              <w:t>год</w:t>
            </w:r>
          </w:p>
        </w:tc>
        <w:tc>
          <w:tcPr>
            <w:tcW w:w="1276" w:type="dxa"/>
            <w:gridSpan w:val="2"/>
            <w:tcBorders>
              <w:top w:val="nil"/>
              <w:left w:val="nil"/>
              <w:bottom w:val="single" w:sz="4" w:space="0" w:color="000000"/>
              <w:right w:val="single" w:sz="4" w:space="0" w:color="000000"/>
            </w:tcBorders>
            <w:shd w:val="clear" w:color="auto" w:fill="auto"/>
            <w:hideMark/>
          </w:tcPr>
          <w:p w:rsidR="00291DE3" w:rsidRPr="007C6686" w:rsidRDefault="00291DE3" w:rsidP="0097100C">
            <w:pPr>
              <w:jc w:val="center"/>
              <w:rPr>
                <w:color w:val="000000"/>
                <w:sz w:val="20"/>
                <w:szCs w:val="20"/>
              </w:rPr>
            </w:pPr>
            <w:r w:rsidRPr="007C6686">
              <w:rPr>
                <w:color w:val="000000"/>
                <w:sz w:val="20"/>
                <w:szCs w:val="20"/>
              </w:rPr>
              <w:t>дата</w:t>
            </w:r>
          </w:p>
        </w:tc>
        <w:tc>
          <w:tcPr>
            <w:tcW w:w="1418" w:type="dxa"/>
            <w:gridSpan w:val="2"/>
            <w:tcBorders>
              <w:top w:val="nil"/>
              <w:left w:val="nil"/>
              <w:bottom w:val="single" w:sz="4" w:space="0" w:color="000000"/>
              <w:right w:val="single" w:sz="4" w:space="0" w:color="000000"/>
            </w:tcBorders>
            <w:shd w:val="clear" w:color="auto" w:fill="auto"/>
            <w:hideMark/>
          </w:tcPr>
          <w:p w:rsidR="00291DE3" w:rsidRPr="007C6686" w:rsidRDefault="00291DE3" w:rsidP="0097100C">
            <w:pPr>
              <w:jc w:val="center"/>
              <w:rPr>
                <w:color w:val="000000"/>
                <w:sz w:val="20"/>
                <w:szCs w:val="20"/>
              </w:rPr>
            </w:pPr>
            <w:proofErr w:type="gramStart"/>
            <w:r w:rsidRPr="007C6686">
              <w:rPr>
                <w:color w:val="000000"/>
                <w:sz w:val="20"/>
                <w:szCs w:val="20"/>
              </w:rPr>
              <w:t>площадь</w:t>
            </w:r>
            <w:proofErr w:type="gramEnd"/>
            <w:r w:rsidRPr="007C6686">
              <w:rPr>
                <w:color w:val="000000"/>
                <w:sz w:val="20"/>
                <w:szCs w:val="20"/>
              </w:rPr>
              <w:t>, кв.м</w:t>
            </w:r>
          </w:p>
        </w:tc>
        <w:tc>
          <w:tcPr>
            <w:tcW w:w="1275" w:type="dxa"/>
            <w:gridSpan w:val="2"/>
            <w:tcBorders>
              <w:top w:val="nil"/>
              <w:left w:val="nil"/>
              <w:bottom w:val="single" w:sz="4" w:space="0" w:color="000000"/>
              <w:right w:val="single" w:sz="4" w:space="0" w:color="000000"/>
            </w:tcBorders>
            <w:shd w:val="clear" w:color="auto" w:fill="auto"/>
            <w:hideMark/>
          </w:tcPr>
          <w:p w:rsidR="00291DE3" w:rsidRPr="007C6686" w:rsidRDefault="00291DE3" w:rsidP="0097100C">
            <w:pPr>
              <w:jc w:val="center"/>
              <w:rPr>
                <w:color w:val="000000"/>
                <w:sz w:val="20"/>
                <w:szCs w:val="20"/>
              </w:rPr>
            </w:pPr>
            <w:r w:rsidRPr="007C6686">
              <w:rPr>
                <w:color w:val="000000"/>
                <w:sz w:val="20"/>
                <w:szCs w:val="20"/>
              </w:rPr>
              <w:t>количество человек</w:t>
            </w:r>
          </w:p>
        </w:tc>
        <w:tc>
          <w:tcPr>
            <w:tcW w:w="1276" w:type="dxa"/>
            <w:gridSpan w:val="2"/>
            <w:tcBorders>
              <w:top w:val="nil"/>
              <w:left w:val="nil"/>
              <w:bottom w:val="single" w:sz="4" w:space="0" w:color="000000"/>
              <w:right w:val="single" w:sz="4" w:space="0" w:color="000000"/>
            </w:tcBorders>
            <w:shd w:val="clear" w:color="auto" w:fill="auto"/>
            <w:hideMark/>
          </w:tcPr>
          <w:p w:rsidR="00291DE3" w:rsidRPr="007C6686" w:rsidRDefault="00291DE3" w:rsidP="0097100C">
            <w:pPr>
              <w:jc w:val="center"/>
              <w:rPr>
                <w:color w:val="000000"/>
                <w:sz w:val="20"/>
                <w:szCs w:val="20"/>
              </w:rPr>
            </w:pPr>
            <w:r w:rsidRPr="007C6686">
              <w:rPr>
                <w:color w:val="000000"/>
                <w:sz w:val="20"/>
                <w:szCs w:val="20"/>
              </w:rPr>
              <w:t>дата</w:t>
            </w:r>
          </w:p>
        </w:tc>
        <w:tc>
          <w:tcPr>
            <w:tcW w:w="989" w:type="dxa"/>
            <w:gridSpan w:val="2"/>
            <w:tcBorders>
              <w:top w:val="nil"/>
              <w:left w:val="nil"/>
              <w:bottom w:val="single" w:sz="4" w:space="0" w:color="000000"/>
              <w:right w:val="nil"/>
            </w:tcBorders>
            <w:shd w:val="clear" w:color="auto" w:fill="auto"/>
            <w:noWrap/>
            <w:hideMark/>
          </w:tcPr>
          <w:p w:rsidR="00291DE3" w:rsidRPr="007C6686" w:rsidRDefault="00291DE3" w:rsidP="0097100C">
            <w:pPr>
              <w:jc w:val="center"/>
              <w:rPr>
                <w:color w:val="000000"/>
                <w:sz w:val="20"/>
                <w:szCs w:val="20"/>
              </w:rPr>
            </w:pPr>
            <w:r w:rsidRPr="007C6686">
              <w:rPr>
                <w:color w:val="000000"/>
                <w:sz w:val="20"/>
                <w:szCs w:val="20"/>
              </w:rPr>
              <w:t>кв. м</w:t>
            </w:r>
          </w:p>
        </w:tc>
        <w:tc>
          <w:tcPr>
            <w:tcW w:w="1134" w:type="dxa"/>
            <w:gridSpan w:val="2"/>
            <w:tcBorders>
              <w:top w:val="nil"/>
              <w:left w:val="single" w:sz="4" w:space="0" w:color="000000"/>
              <w:bottom w:val="single" w:sz="4" w:space="0" w:color="000000"/>
              <w:right w:val="single" w:sz="4" w:space="0" w:color="000000"/>
            </w:tcBorders>
            <w:shd w:val="clear" w:color="auto" w:fill="auto"/>
            <w:noWrap/>
            <w:hideMark/>
          </w:tcPr>
          <w:p w:rsidR="00291DE3" w:rsidRPr="007C6686" w:rsidRDefault="00291DE3" w:rsidP="0097100C">
            <w:pPr>
              <w:jc w:val="center"/>
              <w:rPr>
                <w:color w:val="000000"/>
                <w:sz w:val="20"/>
                <w:szCs w:val="20"/>
              </w:rPr>
            </w:pPr>
            <w:r w:rsidRPr="007C6686">
              <w:rPr>
                <w:color w:val="000000"/>
                <w:sz w:val="20"/>
                <w:szCs w:val="20"/>
              </w:rPr>
              <w:t>кв.м</w:t>
            </w:r>
          </w:p>
        </w:tc>
        <w:tc>
          <w:tcPr>
            <w:tcW w:w="1846" w:type="dxa"/>
            <w:gridSpan w:val="2"/>
            <w:vMerge/>
            <w:tcBorders>
              <w:left w:val="single" w:sz="4" w:space="0" w:color="000000"/>
              <w:bottom w:val="single" w:sz="4" w:space="0" w:color="000000"/>
              <w:right w:val="single" w:sz="4" w:space="0" w:color="000000"/>
            </w:tcBorders>
            <w:hideMark/>
          </w:tcPr>
          <w:p w:rsidR="00291DE3" w:rsidRPr="007C6686" w:rsidRDefault="00291DE3" w:rsidP="0097100C">
            <w:pPr>
              <w:jc w:val="center"/>
              <w:rPr>
                <w:color w:val="000000"/>
                <w:sz w:val="20"/>
                <w:szCs w:val="20"/>
              </w:rPr>
            </w:pPr>
          </w:p>
        </w:tc>
        <w:tc>
          <w:tcPr>
            <w:tcW w:w="2271" w:type="dxa"/>
            <w:gridSpan w:val="3"/>
            <w:vMerge/>
            <w:tcBorders>
              <w:left w:val="single" w:sz="4" w:space="0" w:color="000000"/>
              <w:bottom w:val="single" w:sz="4" w:space="0" w:color="000000"/>
              <w:right w:val="single" w:sz="4" w:space="0" w:color="000000"/>
            </w:tcBorders>
            <w:hideMark/>
          </w:tcPr>
          <w:p w:rsidR="00291DE3" w:rsidRPr="007C6686" w:rsidRDefault="00291DE3" w:rsidP="0097100C">
            <w:pPr>
              <w:jc w:val="center"/>
              <w:rPr>
                <w:color w:val="000000"/>
                <w:sz w:val="20"/>
                <w:szCs w:val="20"/>
              </w:rPr>
            </w:pPr>
          </w:p>
        </w:tc>
      </w:tr>
      <w:tr w:rsidR="00291DE3" w:rsidRPr="007C6686" w:rsidTr="0054672D">
        <w:trPr>
          <w:trHeight w:val="166"/>
        </w:trPr>
        <w:tc>
          <w:tcPr>
            <w:tcW w:w="424" w:type="dxa"/>
            <w:tcBorders>
              <w:top w:val="nil"/>
              <w:left w:val="single" w:sz="4" w:space="0" w:color="000000"/>
              <w:bottom w:val="single" w:sz="4" w:space="0" w:color="000000"/>
              <w:right w:val="single" w:sz="4" w:space="0" w:color="000000"/>
            </w:tcBorders>
            <w:shd w:val="clear" w:color="auto" w:fill="auto"/>
            <w:noWrap/>
            <w:hideMark/>
          </w:tcPr>
          <w:p w:rsidR="00291DE3" w:rsidRPr="007C6686" w:rsidRDefault="00291DE3" w:rsidP="0097100C">
            <w:pPr>
              <w:jc w:val="center"/>
              <w:rPr>
                <w:color w:val="000000"/>
                <w:sz w:val="20"/>
                <w:szCs w:val="20"/>
              </w:rPr>
            </w:pPr>
            <w:r w:rsidRPr="007C6686">
              <w:rPr>
                <w:color w:val="000000"/>
                <w:sz w:val="20"/>
                <w:szCs w:val="20"/>
              </w:rPr>
              <w:t>1</w:t>
            </w:r>
          </w:p>
        </w:tc>
        <w:tc>
          <w:tcPr>
            <w:tcW w:w="1136" w:type="dxa"/>
            <w:tcBorders>
              <w:top w:val="nil"/>
              <w:left w:val="nil"/>
              <w:bottom w:val="single" w:sz="4" w:space="0" w:color="000000"/>
              <w:right w:val="single" w:sz="4" w:space="0" w:color="000000"/>
            </w:tcBorders>
            <w:shd w:val="clear" w:color="auto" w:fill="auto"/>
            <w:hideMark/>
          </w:tcPr>
          <w:p w:rsidR="00291DE3" w:rsidRPr="007C6686" w:rsidRDefault="00291DE3" w:rsidP="0097100C">
            <w:pPr>
              <w:jc w:val="center"/>
              <w:rPr>
                <w:color w:val="000000"/>
                <w:sz w:val="20"/>
                <w:szCs w:val="20"/>
              </w:rPr>
            </w:pPr>
            <w:r w:rsidRPr="007C6686">
              <w:rPr>
                <w:color w:val="000000"/>
                <w:sz w:val="20"/>
                <w:szCs w:val="20"/>
              </w:rPr>
              <w:t>2</w:t>
            </w:r>
          </w:p>
        </w:tc>
        <w:tc>
          <w:tcPr>
            <w:tcW w:w="1843" w:type="dxa"/>
            <w:tcBorders>
              <w:top w:val="nil"/>
              <w:left w:val="nil"/>
              <w:bottom w:val="single" w:sz="4" w:space="0" w:color="000000"/>
              <w:right w:val="single" w:sz="4" w:space="0" w:color="000000"/>
            </w:tcBorders>
            <w:shd w:val="clear" w:color="auto" w:fill="auto"/>
            <w:hideMark/>
          </w:tcPr>
          <w:p w:rsidR="00291DE3" w:rsidRPr="007C6686" w:rsidRDefault="00291DE3" w:rsidP="0097100C">
            <w:pPr>
              <w:jc w:val="center"/>
              <w:rPr>
                <w:color w:val="000000"/>
                <w:sz w:val="20"/>
                <w:szCs w:val="20"/>
              </w:rPr>
            </w:pPr>
            <w:r w:rsidRPr="007C6686">
              <w:rPr>
                <w:color w:val="000000"/>
                <w:sz w:val="20"/>
                <w:szCs w:val="20"/>
              </w:rPr>
              <w:t>3</w:t>
            </w:r>
          </w:p>
        </w:tc>
        <w:tc>
          <w:tcPr>
            <w:tcW w:w="856" w:type="dxa"/>
            <w:gridSpan w:val="2"/>
            <w:tcBorders>
              <w:top w:val="nil"/>
              <w:left w:val="nil"/>
              <w:bottom w:val="single" w:sz="4" w:space="0" w:color="000000"/>
              <w:right w:val="nil"/>
            </w:tcBorders>
            <w:shd w:val="clear" w:color="auto" w:fill="auto"/>
            <w:hideMark/>
          </w:tcPr>
          <w:p w:rsidR="00291DE3" w:rsidRPr="007C6686" w:rsidRDefault="00291DE3" w:rsidP="0097100C">
            <w:pPr>
              <w:jc w:val="center"/>
              <w:rPr>
                <w:color w:val="000000"/>
                <w:sz w:val="20"/>
                <w:szCs w:val="20"/>
              </w:rPr>
            </w:pPr>
            <w:r w:rsidRPr="007C6686">
              <w:rPr>
                <w:color w:val="000000"/>
                <w:sz w:val="20"/>
                <w:szCs w:val="20"/>
              </w:rPr>
              <w:t>4</w:t>
            </w:r>
          </w:p>
        </w:tc>
        <w:tc>
          <w:tcPr>
            <w:tcW w:w="1276" w:type="dxa"/>
            <w:gridSpan w:val="2"/>
            <w:tcBorders>
              <w:top w:val="nil"/>
              <w:left w:val="single" w:sz="4" w:space="0" w:color="000000"/>
              <w:bottom w:val="single" w:sz="4" w:space="0" w:color="000000"/>
              <w:right w:val="single" w:sz="4" w:space="0" w:color="000000"/>
            </w:tcBorders>
            <w:shd w:val="clear" w:color="auto" w:fill="auto"/>
            <w:hideMark/>
          </w:tcPr>
          <w:p w:rsidR="00291DE3" w:rsidRPr="007C6686" w:rsidRDefault="00291DE3" w:rsidP="0097100C">
            <w:pPr>
              <w:jc w:val="center"/>
              <w:rPr>
                <w:color w:val="000000"/>
                <w:sz w:val="20"/>
                <w:szCs w:val="20"/>
              </w:rPr>
            </w:pPr>
            <w:r w:rsidRPr="007C6686">
              <w:rPr>
                <w:color w:val="000000"/>
                <w:sz w:val="20"/>
                <w:szCs w:val="20"/>
              </w:rPr>
              <w:t>5</w:t>
            </w:r>
          </w:p>
        </w:tc>
        <w:tc>
          <w:tcPr>
            <w:tcW w:w="1418" w:type="dxa"/>
            <w:gridSpan w:val="2"/>
            <w:tcBorders>
              <w:top w:val="nil"/>
              <w:left w:val="nil"/>
              <w:bottom w:val="single" w:sz="4" w:space="0" w:color="000000"/>
              <w:right w:val="single" w:sz="4" w:space="0" w:color="000000"/>
            </w:tcBorders>
            <w:shd w:val="clear" w:color="auto" w:fill="auto"/>
            <w:noWrap/>
            <w:hideMark/>
          </w:tcPr>
          <w:p w:rsidR="00291DE3" w:rsidRPr="007C6686" w:rsidRDefault="00291DE3" w:rsidP="0097100C">
            <w:pPr>
              <w:jc w:val="center"/>
              <w:rPr>
                <w:color w:val="000000"/>
                <w:sz w:val="20"/>
                <w:szCs w:val="20"/>
              </w:rPr>
            </w:pPr>
            <w:r w:rsidRPr="007C6686">
              <w:rPr>
                <w:color w:val="000000"/>
                <w:sz w:val="20"/>
                <w:szCs w:val="20"/>
              </w:rPr>
              <w:t>6</w:t>
            </w:r>
          </w:p>
        </w:tc>
        <w:tc>
          <w:tcPr>
            <w:tcW w:w="1275" w:type="dxa"/>
            <w:gridSpan w:val="2"/>
            <w:tcBorders>
              <w:top w:val="nil"/>
              <w:left w:val="nil"/>
              <w:bottom w:val="single" w:sz="4" w:space="0" w:color="000000"/>
              <w:right w:val="single" w:sz="4" w:space="0" w:color="000000"/>
            </w:tcBorders>
            <w:shd w:val="clear" w:color="auto" w:fill="auto"/>
            <w:noWrap/>
            <w:hideMark/>
          </w:tcPr>
          <w:p w:rsidR="00291DE3" w:rsidRPr="007C6686" w:rsidRDefault="00291DE3" w:rsidP="0097100C">
            <w:pPr>
              <w:jc w:val="center"/>
              <w:rPr>
                <w:color w:val="000000"/>
                <w:sz w:val="20"/>
                <w:szCs w:val="20"/>
              </w:rPr>
            </w:pPr>
            <w:r w:rsidRPr="007C6686">
              <w:rPr>
                <w:color w:val="000000"/>
                <w:sz w:val="20"/>
                <w:szCs w:val="20"/>
              </w:rPr>
              <w:t>7</w:t>
            </w:r>
          </w:p>
        </w:tc>
        <w:tc>
          <w:tcPr>
            <w:tcW w:w="1276" w:type="dxa"/>
            <w:gridSpan w:val="2"/>
            <w:tcBorders>
              <w:top w:val="nil"/>
              <w:left w:val="nil"/>
              <w:bottom w:val="single" w:sz="4" w:space="0" w:color="000000"/>
              <w:right w:val="single" w:sz="4" w:space="0" w:color="000000"/>
            </w:tcBorders>
            <w:shd w:val="clear" w:color="auto" w:fill="auto"/>
            <w:noWrap/>
            <w:hideMark/>
          </w:tcPr>
          <w:p w:rsidR="00291DE3" w:rsidRPr="007C6686" w:rsidRDefault="00291DE3" w:rsidP="0097100C">
            <w:pPr>
              <w:jc w:val="center"/>
              <w:rPr>
                <w:color w:val="000000"/>
                <w:sz w:val="20"/>
                <w:szCs w:val="20"/>
              </w:rPr>
            </w:pPr>
            <w:r w:rsidRPr="007C6686">
              <w:rPr>
                <w:color w:val="000000"/>
                <w:sz w:val="20"/>
                <w:szCs w:val="20"/>
              </w:rPr>
              <w:t>8</w:t>
            </w:r>
          </w:p>
        </w:tc>
        <w:tc>
          <w:tcPr>
            <w:tcW w:w="989" w:type="dxa"/>
            <w:gridSpan w:val="2"/>
            <w:tcBorders>
              <w:top w:val="nil"/>
              <w:left w:val="nil"/>
              <w:bottom w:val="single" w:sz="4" w:space="0" w:color="000000"/>
              <w:right w:val="nil"/>
            </w:tcBorders>
            <w:shd w:val="clear" w:color="auto" w:fill="auto"/>
            <w:hideMark/>
          </w:tcPr>
          <w:p w:rsidR="00291DE3" w:rsidRPr="007C6686" w:rsidRDefault="00291DE3" w:rsidP="0097100C">
            <w:pPr>
              <w:jc w:val="center"/>
              <w:rPr>
                <w:color w:val="000000"/>
                <w:sz w:val="20"/>
                <w:szCs w:val="20"/>
              </w:rPr>
            </w:pPr>
            <w:r w:rsidRPr="007C6686">
              <w:rPr>
                <w:color w:val="000000"/>
                <w:sz w:val="20"/>
                <w:szCs w:val="20"/>
              </w:rPr>
              <w:t>9</w:t>
            </w:r>
          </w:p>
        </w:tc>
        <w:tc>
          <w:tcPr>
            <w:tcW w:w="1134" w:type="dxa"/>
            <w:gridSpan w:val="2"/>
            <w:tcBorders>
              <w:top w:val="nil"/>
              <w:left w:val="single" w:sz="4" w:space="0" w:color="000000"/>
              <w:bottom w:val="single" w:sz="4" w:space="0" w:color="000000"/>
              <w:right w:val="single" w:sz="4" w:space="0" w:color="000000"/>
            </w:tcBorders>
            <w:shd w:val="clear" w:color="auto" w:fill="auto"/>
            <w:hideMark/>
          </w:tcPr>
          <w:p w:rsidR="00291DE3" w:rsidRPr="007C6686" w:rsidRDefault="00291DE3" w:rsidP="0097100C">
            <w:pPr>
              <w:jc w:val="center"/>
              <w:rPr>
                <w:color w:val="000000"/>
                <w:sz w:val="20"/>
                <w:szCs w:val="20"/>
              </w:rPr>
            </w:pPr>
            <w:r w:rsidRPr="007C6686">
              <w:rPr>
                <w:color w:val="000000"/>
                <w:sz w:val="20"/>
                <w:szCs w:val="20"/>
              </w:rPr>
              <w:t>10</w:t>
            </w:r>
          </w:p>
        </w:tc>
        <w:tc>
          <w:tcPr>
            <w:tcW w:w="1846" w:type="dxa"/>
            <w:gridSpan w:val="2"/>
            <w:tcBorders>
              <w:top w:val="nil"/>
              <w:left w:val="nil"/>
              <w:bottom w:val="single" w:sz="4" w:space="0" w:color="000000"/>
              <w:right w:val="single" w:sz="4" w:space="0" w:color="000000"/>
            </w:tcBorders>
            <w:shd w:val="clear" w:color="auto" w:fill="auto"/>
            <w:hideMark/>
          </w:tcPr>
          <w:p w:rsidR="00291DE3" w:rsidRPr="007C6686" w:rsidRDefault="00291DE3" w:rsidP="0097100C">
            <w:pPr>
              <w:jc w:val="center"/>
              <w:rPr>
                <w:color w:val="000000"/>
                <w:sz w:val="20"/>
                <w:szCs w:val="20"/>
              </w:rPr>
            </w:pPr>
            <w:r w:rsidRPr="007C6686">
              <w:rPr>
                <w:color w:val="000000"/>
                <w:sz w:val="20"/>
                <w:szCs w:val="20"/>
              </w:rPr>
              <w:t>11</w:t>
            </w:r>
          </w:p>
        </w:tc>
        <w:tc>
          <w:tcPr>
            <w:tcW w:w="2271" w:type="dxa"/>
            <w:gridSpan w:val="3"/>
            <w:tcBorders>
              <w:top w:val="nil"/>
              <w:left w:val="nil"/>
              <w:bottom w:val="single" w:sz="4" w:space="0" w:color="000000"/>
              <w:right w:val="single" w:sz="4" w:space="0" w:color="000000"/>
            </w:tcBorders>
            <w:shd w:val="clear" w:color="auto" w:fill="auto"/>
            <w:hideMark/>
          </w:tcPr>
          <w:p w:rsidR="00291DE3" w:rsidRPr="007C6686" w:rsidRDefault="00291DE3" w:rsidP="0097100C">
            <w:pPr>
              <w:jc w:val="center"/>
              <w:rPr>
                <w:color w:val="000000"/>
                <w:sz w:val="20"/>
                <w:szCs w:val="20"/>
              </w:rPr>
            </w:pPr>
            <w:r w:rsidRPr="007C6686">
              <w:rPr>
                <w:color w:val="000000"/>
                <w:sz w:val="20"/>
                <w:szCs w:val="20"/>
              </w:rPr>
              <w:t>12</w:t>
            </w:r>
          </w:p>
        </w:tc>
      </w:tr>
      <w:tr w:rsidR="008C0EF6" w:rsidRPr="007C6686" w:rsidTr="0054672D">
        <w:trPr>
          <w:trHeight w:val="375"/>
        </w:trPr>
        <w:tc>
          <w:tcPr>
            <w:tcW w:w="3403" w:type="dxa"/>
            <w:gridSpan w:val="3"/>
            <w:tcBorders>
              <w:top w:val="single" w:sz="4" w:space="0" w:color="000000"/>
              <w:left w:val="single" w:sz="4" w:space="0" w:color="000000"/>
              <w:bottom w:val="single" w:sz="4" w:space="0" w:color="000000"/>
              <w:right w:val="single" w:sz="4" w:space="0" w:color="000000"/>
            </w:tcBorders>
            <w:shd w:val="clear" w:color="auto" w:fill="auto"/>
            <w:noWrap/>
            <w:hideMark/>
          </w:tcPr>
          <w:p w:rsidR="008C0EF6" w:rsidRPr="007C6686" w:rsidRDefault="008C0EF6" w:rsidP="0097100C">
            <w:pPr>
              <w:rPr>
                <w:bCs/>
                <w:color w:val="000000"/>
                <w:sz w:val="20"/>
                <w:szCs w:val="20"/>
              </w:rPr>
            </w:pPr>
            <w:r w:rsidRPr="007C6686">
              <w:rPr>
                <w:bCs/>
                <w:color w:val="000000"/>
                <w:sz w:val="20"/>
                <w:szCs w:val="20"/>
              </w:rPr>
              <w:t>Всег</w:t>
            </w:r>
            <w:r>
              <w:rPr>
                <w:bCs/>
                <w:color w:val="000000"/>
                <w:sz w:val="20"/>
                <w:szCs w:val="20"/>
              </w:rPr>
              <w:t>о подлежит переселению в 2019-</w:t>
            </w:r>
            <w:r w:rsidRPr="007C6686">
              <w:rPr>
                <w:bCs/>
                <w:color w:val="000000"/>
                <w:sz w:val="20"/>
                <w:szCs w:val="20"/>
              </w:rPr>
              <w:t>2025 гг.</w:t>
            </w:r>
          </w:p>
        </w:tc>
        <w:tc>
          <w:tcPr>
            <w:tcW w:w="856" w:type="dxa"/>
            <w:gridSpan w:val="2"/>
            <w:tcBorders>
              <w:top w:val="nil"/>
              <w:left w:val="nil"/>
              <w:bottom w:val="single" w:sz="4" w:space="0" w:color="000000"/>
              <w:right w:val="nil"/>
            </w:tcBorders>
            <w:shd w:val="clear" w:color="auto" w:fill="auto"/>
            <w:hideMark/>
          </w:tcPr>
          <w:p w:rsidR="008C0EF6" w:rsidRPr="007C6686" w:rsidRDefault="008C0EF6" w:rsidP="0097100C">
            <w:pPr>
              <w:rPr>
                <w:bCs/>
                <w:color w:val="000000"/>
                <w:sz w:val="20"/>
                <w:szCs w:val="20"/>
              </w:rPr>
            </w:pPr>
            <w:r w:rsidRPr="007C6686">
              <w:rPr>
                <w:bCs/>
                <w:color w:val="000000"/>
                <w:sz w:val="20"/>
                <w:szCs w:val="20"/>
              </w:rPr>
              <w:t>x</w:t>
            </w:r>
          </w:p>
        </w:tc>
        <w:tc>
          <w:tcPr>
            <w:tcW w:w="1276" w:type="dxa"/>
            <w:gridSpan w:val="2"/>
            <w:tcBorders>
              <w:top w:val="nil"/>
              <w:left w:val="single" w:sz="4" w:space="0" w:color="000000"/>
              <w:bottom w:val="single" w:sz="4" w:space="0" w:color="000000"/>
              <w:right w:val="single" w:sz="4" w:space="0" w:color="000000"/>
            </w:tcBorders>
            <w:shd w:val="clear" w:color="auto" w:fill="auto"/>
            <w:hideMark/>
          </w:tcPr>
          <w:p w:rsidR="008C0EF6" w:rsidRPr="007C6686" w:rsidRDefault="008C0EF6" w:rsidP="0097100C">
            <w:pPr>
              <w:jc w:val="center"/>
              <w:rPr>
                <w:bCs/>
                <w:color w:val="000000"/>
                <w:sz w:val="20"/>
                <w:szCs w:val="20"/>
              </w:rPr>
            </w:pPr>
            <w:r w:rsidRPr="007C6686">
              <w:rPr>
                <w:bCs/>
                <w:color w:val="000000"/>
                <w:sz w:val="20"/>
                <w:szCs w:val="20"/>
              </w:rPr>
              <w:t>x</w:t>
            </w:r>
          </w:p>
        </w:tc>
        <w:tc>
          <w:tcPr>
            <w:tcW w:w="1418" w:type="dxa"/>
            <w:gridSpan w:val="2"/>
            <w:tcBorders>
              <w:top w:val="nil"/>
              <w:left w:val="nil"/>
              <w:bottom w:val="single" w:sz="4" w:space="0" w:color="000000"/>
              <w:right w:val="single" w:sz="4" w:space="0" w:color="000000"/>
            </w:tcBorders>
            <w:shd w:val="clear" w:color="auto" w:fill="auto"/>
            <w:noWrap/>
            <w:hideMark/>
          </w:tcPr>
          <w:p w:rsidR="008C0EF6" w:rsidRPr="008C0EF6" w:rsidRDefault="008C0EF6" w:rsidP="008C0EF6">
            <w:pPr>
              <w:jc w:val="center"/>
              <w:rPr>
                <w:color w:val="000000"/>
                <w:sz w:val="20"/>
                <w:szCs w:val="20"/>
              </w:rPr>
            </w:pPr>
            <w:r w:rsidRPr="008C0EF6">
              <w:rPr>
                <w:color w:val="000000"/>
                <w:sz w:val="20"/>
                <w:szCs w:val="20"/>
              </w:rPr>
              <w:t>9 042,20</w:t>
            </w:r>
          </w:p>
        </w:tc>
        <w:tc>
          <w:tcPr>
            <w:tcW w:w="1275" w:type="dxa"/>
            <w:gridSpan w:val="2"/>
            <w:tcBorders>
              <w:top w:val="nil"/>
              <w:left w:val="nil"/>
              <w:bottom w:val="single" w:sz="4" w:space="0" w:color="000000"/>
              <w:right w:val="single" w:sz="4" w:space="0" w:color="000000"/>
            </w:tcBorders>
            <w:shd w:val="clear" w:color="auto" w:fill="auto"/>
            <w:noWrap/>
            <w:hideMark/>
          </w:tcPr>
          <w:p w:rsidR="008C0EF6" w:rsidRPr="008C0EF6" w:rsidRDefault="008C0EF6" w:rsidP="008C0EF6">
            <w:pPr>
              <w:jc w:val="center"/>
              <w:rPr>
                <w:color w:val="000000"/>
                <w:sz w:val="20"/>
                <w:szCs w:val="20"/>
              </w:rPr>
            </w:pPr>
            <w:r w:rsidRPr="008C0EF6">
              <w:rPr>
                <w:color w:val="000000"/>
                <w:sz w:val="20"/>
                <w:szCs w:val="20"/>
              </w:rPr>
              <w:t>508</w:t>
            </w:r>
          </w:p>
        </w:tc>
        <w:tc>
          <w:tcPr>
            <w:tcW w:w="1276" w:type="dxa"/>
            <w:gridSpan w:val="2"/>
            <w:tcBorders>
              <w:top w:val="nil"/>
              <w:left w:val="nil"/>
              <w:bottom w:val="single" w:sz="4" w:space="0" w:color="000000"/>
              <w:right w:val="single" w:sz="4" w:space="0" w:color="000000"/>
            </w:tcBorders>
            <w:shd w:val="clear" w:color="auto" w:fill="auto"/>
            <w:hideMark/>
          </w:tcPr>
          <w:p w:rsidR="008C0EF6" w:rsidRPr="007C6686" w:rsidRDefault="008C0EF6" w:rsidP="0097100C">
            <w:pPr>
              <w:jc w:val="center"/>
              <w:rPr>
                <w:bCs/>
                <w:color w:val="000000"/>
                <w:sz w:val="20"/>
                <w:szCs w:val="20"/>
              </w:rPr>
            </w:pPr>
            <w:r w:rsidRPr="007C6686">
              <w:rPr>
                <w:bCs/>
                <w:color w:val="000000"/>
                <w:sz w:val="20"/>
                <w:szCs w:val="20"/>
              </w:rPr>
              <w:t>x</w:t>
            </w:r>
          </w:p>
        </w:tc>
        <w:tc>
          <w:tcPr>
            <w:tcW w:w="989" w:type="dxa"/>
            <w:gridSpan w:val="2"/>
            <w:tcBorders>
              <w:top w:val="nil"/>
              <w:left w:val="nil"/>
              <w:bottom w:val="single" w:sz="4" w:space="0" w:color="000000"/>
              <w:right w:val="single" w:sz="4" w:space="0" w:color="000000"/>
            </w:tcBorders>
            <w:shd w:val="clear" w:color="auto" w:fill="auto"/>
            <w:noWrap/>
            <w:hideMark/>
          </w:tcPr>
          <w:p w:rsidR="008C0EF6" w:rsidRPr="008C0EF6" w:rsidRDefault="008C0EF6" w:rsidP="008C0EF6">
            <w:pPr>
              <w:jc w:val="center"/>
              <w:rPr>
                <w:color w:val="000000"/>
                <w:sz w:val="20"/>
                <w:szCs w:val="20"/>
              </w:rPr>
            </w:pPr>
            <w:r w:rsidRPr="008C0EF6">
              <w:rPr>
                <w:color w:val="000000"/>
                <w:sz w:val="20"/>
                <w:szCs w:val="20"/>
              </w:rPr>
              <w:t>5 965,80</w:t>
            </w:r>
          </w:p>
        </w:tc>
        <w:tc>
          <w:tcPr>
            <w:tcW w:w="1134" w:type="dxa"/>
            <w:gridSpan w:val="2"/>
            <w:tcBorders>
              <w:top w:val="nil"/>
              <w:left w:val="nil"/>
              <w:bottom w:val="single" w:sz="4" w:space="0" w:color="000000"/>
              <w:right w:val="single" w:sz="4" w:space="0" w:color="000000"/>
            </w:tcBorders>
            <w:shd w:val="clear" w:color="auto" w:fill="auto"/>
            <w:noWrap/>
            <w:hideMark/>
          </w:tcPr>
          <w:p w:rsidR="008C0EF6" w:rsidRPr="008C0EF6" w:rsidRDefault="008C0EF6" w:rsidP="008C0EF6">
            <w:pPr>
              <w:jc w:val="center"/>
              <w:rPr>
                <w:color w:val="000000"/>
                <w:sz w:val="20"/>
                <w:szCs w:val="20"/>
              </w:rPr>
            </w:pPr>
            <w:r w:rsidRPr="008C0EF6">
              <w:rPr>
                <w:color w:val="000000"/>
                <w:sz w:val="20"/>
                <w:szCs w:val="20"/>
              </w:rPr>
              <w:t>10 158,08</w:t>
            </w:r>
          </w:p>
        </w:tc>
        <w:tc>
          <w:tcPr>
            <w:tcW w:w="1846" w:type="dxa"/>
            <w:gridSpan w:val="2"/>
            <w:tcBorders>
              <w:top w:val="nil"/>
              <w:left w:val="nil"/>
              <w:bottom w:val="single" w:sz="4" w:space="0" w:color="000000"/>
              <w:right w:val="single" w:sz="4" w:space="0" w:color="000000"/>
            </w:tcBorders>
            <w:shd w:val="clear" w:color="auto" w:fill="auto"/>
            <w:hideMark/>
          </w:tcPr>
          <w:p w:rsidR="008C0EF6" w:rsidRPr="007C6686" w:rsidRDefault="008C0EF6" w:rsidP="0097100C">
            <w:pPr>
              <w:jc w:val="center"/>
              <w:rPr>
                <w:bCs/>
                <w:color w:val="000000"/>
                <w:sz w:val="20"/>
                <w:szCs w:val="20"/>
              </w:rPr>
            </w:pPr>
            <w:r w:rsidRPr="007C6686">
              <w:rPr>
                <w:bCs/>
                <w:color w:val="000000"/>
                <w:sz w:val="20"/>
                <w:szCs w:val="20"/>
              </w:rPr>
              <w:t>x</w:t>
            </w:r>
          </w:p>
        </w:tc>
        <w:tc>
          <w:tcPr>
            <w:tcW w:w="2271" w:type="dxa"/>
            <w:gridSpan w:val="3"/>
            <w:tcBorders>
              <w:top w:val="nil"/>
              <w:left w:val="nil"/>
              <w:bottom w:val="single" w:sz="4" w:space="0" w:color="000000"/>
              <w:right w:val="single" w:sz="4" w:space="0" w:color="000000"/>
            </w:tcBorders>
            <w:shd w:val="clear" w:color="auto" w:fill="auto"/>
            <w:hideMark/>
          </w:tcPr>
          <w:p w:rsidR="008C0EF6" w:rsidRPr="007C6686" w:rsidRDefault="008C0EF6" w:rsidP="0097100C">
            <w:pPr>
              <w:jc w:val="center"/>
              <w:rPr>
                <w:bCs/>
                <w:color w:val="000000"/>
                <w:sz w:val="20"/>
                <w:szCs w:val="20"/>
              </w:rPr>
            </w:pPr>
            <w:r w:rsidRPr="007C6686">
              <w:rPr>
                <w:bCs/>
                <w:color w:val="000000"/>
                <w:sz w:val="20"/>
                <w:szCs w:val="20"/>
              </w:rPr>
              <w:t>x</w:t>
            </w:r>
          </w:p>
        </w:tc>
      </w:tr>
      <w:tr w:rsidR="008C0EF6" w:rsidRPr="007C6686" w:rsidTr="0054672D">
        <w:trPr>
          <w:trHeight w:val="1095"/>
        </w:trPr>
        <w:tc>
          <w:tcPr>
            <w:tcW w:w="3403"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8C0EF6" w:rsidRPr="007C6686" w:rsidRDefault="008C0EF6" w:rsidP="0097100C">
            <w:pPr>
              <w:rPr>
                <w:bCs/>
                <w:color w:val="000000"/>
                <w:sz w:val="20"/>
                <w:szCs w:val="20"/>
              </w:rPr>
            </w:pPr>
            <w:r>
              <w:rPr>
                <w:bCs/>
                <w:color w:val="000000"/>
                <w:sz w:val="20"/>
                <w:szCs w:val="20"/>
              </w:rPr>
              <w:t>По программе переселения 2019-</w:t>
            </w:r>
            <w:r w:rsidRPr="007C6686">
              <w:rPr>
                <w:bCs/>
                <w:color w:val="000000"/>
                <w:sz w:val="20"/>
                <w:szCs w:val="20"/>
              </w:rPr>
              <w:t>2025 гг., в рамках которой предусмотрено финансирование за счет средств Фонда, в том числе:</w:t>
            </w:r>
          </w:p>
        </w:tc>
        <w:tc>
          <w:tcPr>
            <w:tcW w:w="856" w:type="dxa"/>
            <w:gridSpan w:val="2"/>
            <w:tcBorders>
              <w:top w:val="nil"/>
              <w:left w:val="nil"/>
              <w:bottom w:val="single" w:sz="4" w:space="0" w:color="000000"/>
              <w:right w:val="nil"/>
            </w:tcBorders>
            <w:shd w:val="clear" w:color="auto" w:fill="auto"/>
            <w:hideMark/>
          </w:tcPr>
          <w:p w:rsidR="008C0EF6" w:rsidRPr="007C6686" w:rsidRDefault="008C0EF6" w:rsidP="0097100C">
            <w:pPr>
              <w:rPr>
                <w:bCs/>
                <w:color w:val="000000"/>
                <w:sz w:val="20"/>
                <w:szCs w:val="20"/>
              </w:rPr>
            </w:pPr>
            <w:r w:rsidRPr="007C6686">
              <w:rPr>
                <w:bCs/>
                <w:color w:val="000000"/>
                <w:sz w:val="20"/>
                <w:szCs w:val="20"/>
              </w:rPr>
              <w:t>x</w:t>
            </w:r>
          </w:p>
        </w:tc>
        <w:tc>
          <w:tcPr>
            <w:tcW w:w="1276" w:type="dxa"/>
            <w:gridSpan w:val="2"/>
            <w:tcBorders>
              <w:top w:val="nil"/>
              <w:left w:val="single" w:sz="4" w:space="0" w:color="000000"/>
              <w:bottom w:val="single" w:sz="4" w:space="0" w:color="000000"/>
              <w:right w:val="single" w:sz="4" w:space="0" w:color="000000"/>
            </w:tcBorders>
            <w:shd w:val="clear" w:color="auto" w:fill="auto"/>
            <w:hideMark/>
          </w:tcPr>
          <w:p w:rsidR="008C0EF6" w:rsidRPr="007C6686" w:rsidRDefault="008C0EF6" w:rsidP="0097100C">
            <w:pPr>
              <w:jc w:val="center"/>
              <w:rPr>
                <w:bCs/>
                <w:color w:val="000000"/>
                <w:sz w:val="20"/>
                <w:szCs w:val="20"/>
              </w:rPr>
            </w:pPr>
            <w:r w:rsidRPr="007C6686">
              <w:rPr>
                <w:bCs/>
                <w:color w:val="000000"/>
                <w:sz w:val="20"/>
                <w:szCs w:val="20"/>
              </w:rPr>
              <w:t>x</w:t>
            </w:r>
          </w:p>
        </w:tc>
        <w:tc>
          <w:tcPr>
            <w:tcW w:w="1418" w:type="dxa"/>
            <w:gridSpan w:val="2"/>
            <w:tcBorders>
              <w:top w:val="nil"/>
              <w:left w:val="nil"/>
              <w:bottom w:val="single" w:sz="4" w:space="0" w:color="000000"/>
              <w:right w:val="single" w:sz="4" w:space="0" w:color="000000"/>
            </w:tcBorders>
            <w:shd w:val="clear" w:color="auto" w:fill="auto"/>
            <w:noWrap/>
            <w:hideMark/>
          </w:tcPr>
          <w:p w:rsidR="008C0EF6" w:rsidRPr="008C0EF6" w:rsidRDefault="008C0EF6" w:rsidP="008C0EF6">
            <w:pPr>
              <w:jc w:val="center"/>
              <w:rPr>
                <w:color w:val="000000"/>
                <w:sz w:val="20"/>
                <w:szCs w:val="20"/>
              </w:rPr>
            </w:pPr>
            <w:r w:rsidRPr="008C0EF6">
              <w:rPr>
                <w:color w:val="000000"/>
                <w:sz w:val="20"/>
                <w:szCs w:val="20"/>
              </w:rPr>
              <w:t>9 042,20</w:t>
            </w:r>
          </w:p>
        </w:tc>
        <w:tc>
          <w:tcPr>
            <w:tcW w:w="1275" w:type="dxa"/>
            <w:gridSpan w:val="2"/>
            <w:tcBorders>
              <w:top w:val="nil"/>
              <w:left w:val="nil"/>
              <w:bottom w:val="single" w:sz="4" w:space="0" w:color="000000"/>
              <w:right w:val="single" w:sz="4" w:space="0" w:color="000000"/>
            </w:tcBorders>
            <w:shd w:val="clear" w:color="auto" w:fill="auto"/>
            <w:noWrap/>
            <w:hideMark/>
          </w:tcPr>
          <w:p w:rsidR="008C0EF6" w:rsidRPr="008C0EF6" w:rsidRDefault="008C0EF6" w:rsidP="008C0EF6">
            <w:pPr>
              <w:jc w:val="center"/>
              <w:rPr>
                <w:color w:val="000000"/>
                <w:sz w:val="20"/>
                <w:szCs w:val="20"/>
              </w:rPr>
            </w:pPr>
            <w:r w:rsidRPr="008C0EF6">
              <w:rPr>
                <w:color w:val="000000"/>
                <w:sz w:val="20"/>
                <w:szCs w:val="20"/>
              </w:rPr>
              <w:t>508</w:t>
            </w:r>
          </w:p>
        </w:tc>
        <w:tc>
          <w:tcPr>
            <w:tcW w:w="1276" w:type="dxa"/>
            <w:gridSpan w:val="2"/>
            <w:tcBorders>
              <w:top w:val="nil"/>
              <w:left w:val="nil"/>
              <w:bottom w:val="single" w:sz="4" w:space="0" w:color="000000"/>
              <w:right w:val="single" w:sz="4" w:space="0" w:color="000000"/>
            </w:tcBorders>
            <w:shd w:val="clear" w:color="auto" w:fill="auto"/>
            <w:hideMark/>
          </w:tcPr>
          <w:p w:rsidR="008C0EF6" w:rsidRPr="007C6686" w:rsidRDefault="008C0EF6" w:rsidP="0097100C">
            <w:pPr>
              <w:jc w:val="center"/>
              <w:rPr>
                <w:bCs/>
                <w:color w:val="000000"/>
                <w:sz w:val="20"/>
                <w:szCs w:val="20"/>
              </w:rPr>
            </w:pPr>
            <w:r w:rsidRPr="007C6686">
              <w:rPr>
                <w:bCs/>
                <w:color w:val="000000"/>
                <w:sz w:val="20"/>
                <w:szCs w:val="20"/>
              </w:rPr>
              <w:t>x</w:t>
            </w:r>
          </w:p>
        </w:tc>
        <w:tc>
          <w:tcPr>
            <w:tcW w:w="989" w:type="dxa"/>
            <w:gridSpan w:val="2"/>
            <w:tcBorders>
              <w:top w:val="nil"/>
              <w:left w:val="nil"/>
              <w:bottom w:val="single" w:sz="4" w:space="0" w:color="000000"/>
              <w:right w:val="single" w:sz="4" w:space="0" w:color="000000"/>
            </w:tcBorders>
            <w:shd w:val="clear" w:color="auto" w:fill="auto"/>
            <w:noWrap/>
            <w:hideMark/>
          </w:tcPr>
          <w:p w:rsidR="008C0EF6" w:rsidRPr="008C0EF6" w:rsidRDefault="008C0EF6" w:rsidP="008C0EF6">
            <w:pPr>
              <w:jc w:val="center"/>
              <w:rPr>
                <w:color w:val="000000"/>
                <w:sz w:val="20"/>
                <w:szCs w:val="20"/>
              </w:rPr>
            </w:pPr>
            <w:r w:rsidRPr="008C0EF6">
              <w:rPr>
                <w:color w:val="000000"/>
                <w:sz w:val="20"/>
                <w:szCs w:val="20"/>
              </w:rPr>
              <w:t>5 965,80</w:t>
            </w:r>
          </w:p>
        </w:tc>
        <w:tc>
          <w:tcPr>
            <w:tcW w:w="1134" w:type="dxa"/>
            <w:gridSpan w:val="2"/>
            <w:tcBorders>
              <w:top w:val="nil"/>
              <w:left w:val="nil"/>
              <w:bottom w:val="single" w:sz="4" w:space="0" w:color="000000"/>
              <w:right w:val="single" w:sz="4" w:space="0" w:color="000000"/>
            </w:tcBorders>
            <w:shd w:val="clear" w:color="auto" w:fill="auto"/>
            <w:noWrap/>
            <w:hideMark/>
          </w:tcPr>
          <w:p w:rsidR="008C0EF6" w:rsidRPr="008C0EF6" w:rsidRDefault="008C0EF6" w:rsidP="008C0EF6">
            <w:pPr>
              <w:jc w:val="center"/>
              <w:rPr>
                <w:color w:val="000000"/>
                <w:sz w:val="20"/>
                <w:szCs w:val="20"/>
              </w:rPr>
            </w:pPr>
            <w:r w:rsidRPr="008C0EF6">
              <w:rPr>
                <w:color w:val="000000"/>
                <w:sz w:val="20"/>
                <w:szCs w:val="20"/>
              </w:rPr>
              <w:t>10 158,08</w:t>
            </w:r>
          </w:p>
        </w:tc>
        <w:tc>
          <w:tcPr>
            <w:tcW w:w="1846" w:type="dxa"/>
            <w:gridSpan w:val="2"/>
            <w:tcBorders>
              <w:top w:val="nil"/>
              <w:left w:val="nil"/>
              <w:bottom w:val="single" w:sz="4" w:space="0" w:color="000000"/>
              <w:right w:val="single" w:sz="4" w:space="0" w:color="000000"/>
            </w:tcBorders>
            <w:shd w:val="clear" w:color="auto" w:fill="auto"/>
            <w:hideMark/>
          </w:tcPr>
          <w:p w:rsidR="008C0EF6" w:rsidRPr="007C6686" w:rsidRDefault="008C0EF6" w:rsidP="0097100C">
            <w:pPr>
              <w:jc w:val="center"/>
              <w:rPr>
                <w:bCs/>
                <w:color w:val="000000"/>
                <w:sz w:val="20"/>
                <w:szCs w:val="20"/>
              </w:rPr>
            </w:pPr>
            <w:r w:rsidRPr="007C6686">
              <w:rPr>
                <w:bCs/>
                <w:color w:val="000000"/>
                <w:sz w:val="20"/>
                <w:szCs w:val="20"/>
              </w:rPr>
              <w:t>x</w:t>
            </w:r>
          </w:p>
        </w:tc>
        <w:tc>
          <w:tcPr>
            <w:tcW w:w="2271" w:type="dxa"/>
            <w:gridSpan w:val="3"/>
            <w:tcBorders>
              <w:top w:val="nil"/>
              <w:left w:val="nil"/>
              <w:bottom w:val="single" w:sz="4" w:space="0" w:color="000000"/>
              <w:right w:val="single" w:sz="4" w:space="0" w:color="000000"/>
            </w:tcBorders>
            <w:shd w:val="clear" w:color="auto" w:fill="auto"/>
            <w:hideMark/>
          </w:tcPr>
          <w:p w:rsidR="008C0EF6" w:rsidRPr="007C6686" w:rsidRDefault="008C0EF6" w:rsidP="0097100C">
            <w:pPr>
              <w:jc w:val="center"/>
              <w:rPr>
                <w:bCs/>
                <w:color w:val="000000"/>
                <w:sz w:val="20"/>
                <w:szCs w:val="20"/>
              </w:rPr>
            </w:pPr>
            <w:r w:rsidRPr="007C6686">
              <w:rPr>
                <w:bCs/>
                <w:color w:val="000000"/>
                <w:sz w:val="20"/>
                <w:szCs w:val="20"/>
              </w:rPr>
              <w:t>x</w:t>
            </w:r>
          </w:p>
        </w:tc>
      </w:tr>
      <w:tr w:rsidR="00291DE3" w:rsidRPr="007C6686" w:rsidTr="0054672D">
        <w:trPr>
          <w:trHeight w:val="70"/>
        </w:trPr>
        <w:tc>
          <w:tcPr>
            <w:tcW w:w="3403" w:type="dxa"/>
            <w:gridSpan w:val="3"/>
            <w:tcBorders>
              <w:top w:val="single" w:sz="4" w:space="0" w:color="000000"/>
              <w:left w:val="single" w:sz="4" w:space="0" w:color="000000"/>
              <w:bottom w:val="single" w:sz="4" w:space="0" w:color="000000"/>
              <w:right w:val="single" w:sz="4" w:space="0" w:color="000000"/>
            </w:tcBorders>
            <w:shd w:val="clear" w:color="auto" w:fill="auto"/>
            <w:hideMark/>
          </w:tcPr>
          <w:p w:rsidR="00291DE3" w:rsidRPr="007C6686" w:rsidRDefault="00970A43" w:rsidP="0097100C">
            <w:pPr>
              <w:rPr>
                <w:color w:val="000000"/>
                <w:sz w:val="20"/>
                <w:szCs w:val="20"/>
              </w:rPr>
            </w:pPr>
            <w:r>
              <w:rPr>
                <w:color w:val="000000"/>
                <w:sz w:val="20"/>
                <w:szCs w:val="20"/>
              </w:rPr>
              <w:t>Итого по г</w:t>
            </w:r>
            <w:r w:rsidR="00291DE3" w:rsidRPr="007C6686">
              <w:rPr>
                <w:color w:val="000000"/>
                <w:sz w:val="20"/>
                <w:szCs w:val="20"/>
              </w:rPr>
              <w:t>ород</w:t>
            </w:r>
            <w:r w:rsidR="009E3927">
              <w:rPr>
                <w:color w:val="000000"/>
                <w:sz w:val="20"/>
                <w:szCs w:val="20"/>
              </w:rPr>
              <w:t>у</w:t>
            </w:r>
            <w:r w:rsidR="00291DE3" w:rsidRPr="007C6686">
              <w:rPr>
                <w:color w:val="000000"/>
                <w:sz w:val="20"/>
                <w:szCs w:val="20"/>
              </w:rPr>
              <w:t xml:space="preserve"> Кызыл</w:t>
            </w:r>
            <w:r>
              <w:rPr>
                <w:color w:val="000000"/>
                <w:sz w:val="20"/>
                <w:szCs w:val="20"/>
              </w:rPr>
              <w:t>у</w:t>
            </w:r>
          </w:p>
        </w:tc>
        <w:tc>
          <w:tcPr>
            <w:tcW w:w="856" w:type="dxa"/>
            <w:gridSpan w:val="2"/>
            <w:tcBorders>
              <w:top w:val="nil"/>
              <w:left w:val="nil"/>
              <w:bottom w:val="single" w:sz="4" w:space="0" w:color="000000"/>
              <w:right w:val="nil"/>
            </w:tcBorders>
            <w:shd w:val="clear" w:color="auto" w:fill="auto"/>
            <w:hideMark/>
          </w:tcPr>
          <w:p w:rsidR="00291DE3" w:rsidRPr="007C6686" w:rsidRDefault="00291DE3" w:rsidP="0097100C">
            <w:pPr>
              <w:rPr>
                <w:color w:val="000000"/>
                <w:sz w:val="20"/>
                <w:szCs w:val="20"/>
              </w:rPr>
            </w:pPr>
            <w:r w:rsidRPr="007C6686">
              <w:rPr>
                <w:color w:val="000000"/>
                <w:sz w:val="20"/>
                <w:szCs w:val="20"/>
              </w:rPr>
              <w:t>x</w:t>
            </w:r>
          </w:p>
        </w:tc>
        <w:tc>
          <w:tcPr>
            <w:tcW w:w="1276" w:type="dxa"/>
            <w:gridSpan w:val="2"/>
            <w:tcBorders>
              <w:top w:val="nil"/>
              <w:left w:val="single" w:sz="4" w:space="0" w:color="000000"/>
              <w:bottom w:val="single" w:sz="4" w:space="0" w:color="000000"/>
              <w:right w:val="single" w:sz="4" w:space="0" w:color="000000"/>
            </w:tcBorders>
            <w:shd w:val="clear" w:color="auto" w:fill="auto"/>
            <w:hideMark/>
          </w:tcPr>
          <w:p w:rsidR="00291DE3" w:rsidRPr="007C6686" w:rsidRDefault="00291DE3" w:rsidP="0097100C">
            <w:pPr>
              <w:jc w:val="center"/>
              <w:rPr>
                <w:color w:val="000000"/>
                <w:sz w:val="20"/>
                <w:szCs w:val="20"/>
              </w:rPr>
            </w:pPr>
            <w:r w:rsidRPr="007C6686">
              <w:rPr>
                <w:color w:val="000000"/>
                <w:sz w:val="20"/>
                <w:szCs w:val="20"/>
              </w:rPr>
              <w:t>x</w:t>
            </w:r>
          </w:p>
        </w:tc>
        <w:tc>
          <w:tcPr>
            <w:tcW w:w="1418" w:type="dxa"/>
            <w:gridSpan w:val="2"/>
            <w:tcBorders>
              <w:top w:val="nil"/>
              <w:left w:val="nil"/>
              <w:bottom w:val="single" w:sz="4" w:space="0" w:color="000000"/>
              <w:right w:val="single" w:sz="4" w:space="0" w:color="000000"/>
            </w:tcBorders>
            <w:shd w:val="clear" w:color="auto" w:fill="auto"/>
            <w:noWrap/>
            <w:hideMark/>
          </w:tcPr>
          <w:p w:rsidR="00291DE3" w:rsidRPr="007C6686" w:rsidRDefault="00291DE3" w:rsidP="0097100C">
            <w:pPr>
              <w:jc w:val="center"/>
              <w:rPr>
                <w:color w:val="000000"/>
                <w:sz w:val="20"/>
                <w:szCs w:val="20"/>
              </w:rPr>
            </w:pPr>
            <w:r w:rsidRPr="007C6686">
              <w:rPr>
                <w:color w:val="000000"/>
                <w:sz w:val="20"/>
                <w:szCs w:val="20"/>
              </w:rPr>
              <w:t>160,70</w:t>
            </w:r>
          </w:p>
        </w:tc>
        <w:tc>
          <w:tcPr>
            <w:tcW w:w="1275" w:type="dxa"/>
            <w:gridSpan w:val="2"/>
            <w:tcBorders>
              <w:top w:val="nil"/>
              <w:left w:val="nil"/>
              <w:bottom w:val="single" w:sz="4" w:space="0" w:color="000000"/>
              <w:right w:val="single" w:sz="4" w:space="0" w:color="000000"/>
            </w:tcBorders>
            <w:shd w:val="clear" w:color="auto" w:fill="auto"/>
            <w:noWrap/>
            <w:hideMark/>
          </w:tcPr>
          <w:p w:rsidR="00291DE3" w:rsidRPr="007C6686" w:rsidRDefault="00291DE3" w:rsidP="0097100C">
            <w:pPr>
              <w:jc w:val="center"/>
              <w:rPr>
                <w:color w:val="000000"/>
                <w:sz w:val="20"/>
                <w:szCs w:val="20"/>
              </w:rPr>
            </w:pPr>
            <w:r w:rsidRPr="007C6686">
              <w:rPr>
                <w:color w:val="000000"/>
                <w:sz w:val="20"/>
                <w:szCs w:val="20"/>
              </w:rPr>
              <w:t>26</w:t>
            </w:r>
          </w:p>
        </w:tc>
        <w:tc>
          <w:tcPr>
            <w:tcW w:w="1276" w:type="dxa"/>
            <w:gridSpan w:val="2"/>
            <w:tcBorders>
              <w:top w:val="nil"/>
              <w:left w:val="nil"/>
              <w:bottom w:val="single" w:sz="4" w:space="0" w:color="000000"/>
              <w:right w:val="single" w:sz="4" w:space="0" w:color="000000"/>
            </w:tcBorders>
            <w:shd w:val="clear" w:color="auto" w:fill="auto"/>
            <w:hideMark/>
          </w:tcPr>
          <w:p w:rsidR="00291DE3" w:rsidRPr="007C6686" w:rsidRDefault="00291DE3" w:rsidP="0097100C">
            <w:pPr>
              <w:jc w:val="center"/>
              <w:rPr>
                <w:color w:val="000000"/>
                <w:sz w:val="20"/>
                <w:szCs w:val="20"/>
              </w:rPr>
            </w:pPr>
            <w:r w:rsidRPr="007C6686">
              <w:rPr>
                <w:color w:val="000000"/>
                <w:sz w:val="20"/>
                <w:szCs w:val="20"/>
              </w:rPr>
              <w:t>x</w:t>
            </w:r>
          </w:p>
        </w:tc>
        <w:tc>
          <w:tcPr>
            <w:tcW w:w="989" w:type="dxa"/>
            <w:gridSpan w:val="2"/>
            <w:tcBorders>
              <w:top w:val="nil"/>
              <w:left w:val="nil"/>
              <w:bottom w:val="single" w:sz="4" w:space="0" w:color="000000"/>
              <w:right w:val="single" w:sz="4" w:space="0" w:color="000000"/>
            </w:tcBorders>
            <w:shd w:val="clear" w:color="auto" w:fill="auto"/>
            <w:noWrap/>
            <w:hideMark/>
          </w:tcPr>
          <w:p w:rsidR="00291DE3" w:rsidRPr="007C6686" w:rsidRDefault="00291DE3" w:rsidP="0097100C">
            <w:pPr>
              <w:jc w:val="center"/>
              <w:rPr>
                <w:color w:val="000000"/>
                <w:sz w:val="20"/>
                <w:szCs w:val="20"/>
              </w:rPr>
            </w:pPr>
            <w:r w:rsidRPr="007C6686">
              <w:rPr>
                <w:color w:val="000000"/>
                <w:sz w:val="20"/>
                <w:szCs w:val="20"/>
              </w:rPr>
              <w:t>190,80</w:t>
            </w:r>
          </w:p>
        </w:tc>
        <w:tc>
          <w:tcPr>
            <w:tcW w:w="1134" w:type="dxa"/>
            <w:gridSpan w:val="2"/>
            <w:tcBorders>
              <w:top w:val="nil"/>
              <w:left w:val="nil"/>
              <w:bottom w:val="single" w:sz="4" w:space="0" w:color="000000"/>
              <w:right w:val="single" w:sz="4" w:space="0" w:color="000000"/>
            </w:tcBorders>
            <w:shd w:val="clear" w:color="auto" w:fill="auto"/>
            <w:noWrap/>
            <w:hideMark/>
          </w:tcPr>
          <w:p w:rsidR="00291DE3" w:rsidRPr="007C6686" w:rsidRDefault="00291DE3" w:rsidP="0097100C">
            <w:pPr>
              <w:jc w:val="center"/>
              <w:rPr>
                <w:color w:val="000000"/>
                <w:sz w:val="20"/>
                <w:szCs w:val="20"/>
              </w:rPr>
            </w:pPr>
            <w:r w:rsidRPr="007C6686">
              <w:rPr>
                <w:color w:val="000000"/>
                <w:sz w:val="20"/>
                <w:szCs w:val="20"/>
              </w:rPr>
              <w:t>871,98</w:t>
            </w:r>
          </w:p>
        </w:tc>
        <w:tc>
          <w:tcPr>
            <w:tcW w:w="1846" w:type="dxa"/>
            <w:gridSpan w:val="2"/>
            <w:tcBorders>
              <w:top w:val="nil"/>
              <w:left w:val="nil"/>
              <w:bottom w:val="single" w:sz="4" w:space="0" w:color="000000"/>
              <w:right w:val="single" w:sz="4" w:space="0" w:color="000000"/>
            </w:tcBorders>
            <w:shd w:val="clear" w:color="auto" w:fill="auto"/>
            <w:hideMark/>
          </w:tcPr>
          <w:p w:rsidR="00291DE3" w:rsidRPr="007C6686" w:rsidRDefault="00291DE3" w:rsidP="0097100C">
            <w:pPr>
              <w:jc w:val="center"/>
              <w:rPr>
                <w:color w:val="000000"/>
                <w:sz w:val="20"/>
                <w:szCs w:val="20"/>
              </w:rPr>
            </w:pPr>
            <w:r w:rsidRPr="007C6686">
              <w:rPr>
                <w:color w:val="000000"/>
                <w:sz w:val="20"/>
                <w:szCs w:val="20"/>
              </w:rPr>
              <w:t>x</w:t>
            </w:r>
          </w:p>
        </w:tc>
        <w:tc>
          <w:tcPr>
            <w:tcW w:w="2271" w:type="dxa"/>
            <w:gridSpan w:val="3"/>
            <w:tcBorders>
              <w:top w:val="nil"/>
              <w:left w:val="nil"/>
              <w:bottom w:val="single" w:sz="4" w:space="0" w:color="000000"/>
              <w:right w:val="single" w:sz="4" w:space="0" w:color="000000"/>
            </w:tcBorders>
            <w:shd w:val="clear" w:color="auto" w:fill="auto"/>
            <w:hideMark/>
          </w:tcPr>
          <w:p w:rsidR="00291DE3" w:rsidRPr="007C6686" w:rsidRDefault="00291DE3" w:rsidP="0097100C">
            <w:pPr>
              <w:jc w:val="center"/>
              <w:rPr>
                <w:color w:val="000000"/>
                <w:sz w:val="20"/>
                <w:szCs w:val="20"/>
              </w:rPr>
            </w:pPr>
            <w:r w:rsidRPr="007C6686">
              <w:rPr>
                <w:color w:val="000000"/>
                <w:sz w:val="20"/>
                <w:szCs w:val="20"/>
              </w:rPr>
              <w:t>x</w:t>
            </w:r>
          </w:p>
        </w:tc>
      </w:tr>
      <w:tr w:rsidR="00291DE3" w:rsidRPr="007C6686" w:rsidTr="0054672D">
        <w:trPr>
          <w:gridAfter w:val="1"/>
          <w:wAfter w:w="6" w:type="dxa"/>
          <w:trHeight w:val="750"/>
        </w:trPr>
        <w:tc>
          <w:tcPr>
            <w:tcW w:w="424" w:type="dxa"/>
            <w:tcBorders>
              <w:top w:val="nil"/>
              <w:left w:val="single" w:sz="4" w:space="0" w:color="000000"/>
              <w:bottom w:val="single" w:sz="4" w:space="0" w:color="auto"/>
              <w:right w:val="single" w:sz="4" w:space="0" w:color="000000"/>
            </w:tcBorders>
            <w:shd w:val="clear" w:color="auto" w:fill="auto"/>
            <w:noWrap/>
            <w:hideMark/>
          </w:tcPr>
          <w:p w:rsidR="00291DE3" w:rsidRPr="007C6686" w:rsidRDefault="00291DE3" w:rsidP="0097100C">
            <w:pPr>
              <w:rPr>
                <w:color w:val="000000"/>
                <w:sz w:val="20"/>
                <w:szCs w:val="20"/>
              </w:rPr>
            </w:pPr>
            <w:r w:rsidRPr="007C6686">
              <w:rPr>
                <w:color w:val="000000"/>
                <w:sz w:val="20"/>
                <w:szCs w:val="20"/>
              </w:rPr>
              <w:t>1</w:t>
            </w:r>
          </w:p>
        </w:tc>
        <w:tc>
          <w:tcPr>
            <w:tcW w:w="1136" w:type="dxa"/>
            <w:tcBorders>
              <w:top w:val="nil"/>
              <w:left w:val="nil"/>
              <w:bottom w:val="single" w:sz="4" w:space="0" w:color="auto"/>
              <w:right w:val="single" w:sz="4" w:space="0" w:color="000000"/>
            </w:tcBorders>
            <w:shd w:val="clear" w:color="auto" w:fill="auto"/>
            <w:hideMark/>
          </w:tcPr>
          <w:p w:rsidR="00291DE3" w:rsidRPr="007C6686" w:rsidRDefault="00291DE3" w:rsidP="0097100C">
            <w:pPr>
              <w:rPr>
                <w:color w:val="000000"/>
                <w:sz w:val="20"/>
                <w:szCs w:val="20"/>
              </w:rPr>
            </w:pPr>
            <w:r w:rsidRPr="007C6686">
              <w:rPr>
                <w:color w:val="000000"/>
                <w:sz w:val="20"/>
                <w:szCs w:val="20"/>
              </w:rPr>
              <w:t>Кызыл</w:t>
            </w:r>
          </w:p>
        </w:tc>
        <w:tc>
          <w:tcPr>
            <w:tcW w:w="1843" w:type="dxa"/>
            <w:tcBorders>
              <w:top w:val="nil"/>
              <w:left w:val="nil"/>
              <w:bottom w:val="single" w:sz="4" w:space="0" w:color="auto"/>
              <w:right w:val="single" w:sz="4" w:space="0" w:color="000000"/>
            </w:tcBorders>
            <w:shd w:val="clear" w:color="auto" w:fill="auto"/>
            <w:hideMark/>
          </w:tcPr>
          <w:p w:rsidR="00291DE3" w:rsidRDefault="00291DE3" w:rsidP="0097100C">
            <w:pPr>
              <w:rPr>
                <w:color w:val="000000"/>
                <w:sz w:val="20"/>
                <w:szCs w:val="20"/>
              </w:rPr>
            </w:pPr>
            <w:r w:rsidRPr="007C6686">
              <w:rPr>
                <w:color w:val="000000"/>
                <w:sz w:val="20"/>
                <w:szCs w:val="20"/>
              </w:rPr>
              <w:t>г. Кызыл, ул. Рихарда Зорге,</w:t>
            </w:r>
          </w:p>
          <w:p w:rsidR="00291DE3" w:rsidRPr="007C6686" w:rsidRDefault="00291DE3" w:rsidP="0097100C">
            <w:pPr>
              <w:rPr>
                <w:color w:val="000000"/>
                <w:sz w:val="20"/>
                <w:szCs w:val="20"/>
              </w:rPr>
            </w:pPr>
            <w:r w:rsidRPr="007C6686">
              <w:rPr>
                <w:color w:val="000000"/>
                <w:sz w:val="20"/>
                <w:szCs w:val="20"/>
              </w:rPr>
              <w:t>д. 168</w:t>
            </w:r>
          </w:p>
        </w:tc>
        <w:tc>
          <w:tcPr>
            <w:tcW w:w="850" w:type="dxa"/>
            <w:tcBorders>
              <w:top w:val="nil"/>
              <w:left w:val="nil"/>
              <w:bottom w:val="single" w:sz="4" w:space="0" w:color="auto"/>
              <w:right w:val="nil"/>
            </w:tcBorders>
            <w:shd w:val="clear" w:color="auto" w:fill="auto"/>
            <w:noWrap/>
            <w:hideMark/>
          </w:tcPr>
          <w:p w:rsidR="00291DE3" w:rsidRPr="007C6686" w:rsidRDefault="00291DE3" w:rsidP="0097100C">
            <w:pPr>
              <w:jc w:val="center"/>
              <w:rPr>
                <w:color w:val="000000"/>
                <w:sz w:val="20"/>
                <w:szCs w:val="20"/>
              </w:rPr>
            </w:pPr>
            <w:r w:rsidRPr="007C6686">
              <w:rPr>
                <w:color w:val="000000"/>
                <w:sz w:val="20"/>
                <w:szCs w:val="20"/>
              </w:rPr>
              <w:t>1949</w:t>
            </w:r>
          </w:p>
        </w:tc>
        <w:tc>
          <w:tcPr>
            <w:tcW w:w="1276" w:type="dxa"/>
            <w:gridSpan w:val="2"/>
            <w:tcBorders>
              <w:top w:val="nil"/>
              <w:left w:val="single" w:sz="4" w:space="0" w:color="000000"/>
              <w:bottom w:val="single" w:sz="4" w:space="0" w:color="auto"/>
              <w:right w:val="single" w:sz="4" w:space="0" w:color="000000"/>
            </w:tcBorders>
            <w:shd w:val="clear" w:color="auto" w:fill="auto"/>
            <w:noWrap/>
            <w:hideMark/>
          </w:tcPr>
          <w:p w:rsidR="00291DE3" w:rsidRPr="007C6686" w:rsidRDefault="00291DE3" w:rsidP="0097100C">
            <w:pPr>
              <w:jc w:val="center"/>
              <w:rPr>
                <w:color w:val="000000"/>
                <w:sz w:val="20"/>
                <w:szCs w:val="20"/>
              </w:rPr>
            </w:pPr>
            <w:r w:rsidRPr="007C6686">
              <w:rPr>
                <w:color w:val="000000"/>
                <w:sz w:val="20"/>
                <w:szCs w:val="20"/>
              </w:rPr>
              <w:t>13.07.2011</w:t>
            </w:r>
          </w:p>
        </w:tc>
        <w:tc>
          <w:tcPr>
            <w:tcW w:w="1418" w:type="dxa"/>
            <w:gridSpan w:val="2"/>
            <w:tcBorders>
              <w:top w:val="nil"/>
              <w:left w:val="nil"/>
              <w:bottom w:val="single" w:sz="4" w:space="0" w:color="auto"/>
              <w:right w:val="single" w:sz="4" w:space="0" w:color="000000"/>
            </w:tcBorders>
            <w:shd w:val="clear" w:color="auto" w:fill="auto"/>
            <w:noWrap/>
            <w:hideMark/>
          </w:tcPr>
          <w:p w:rsidR="00291DE3" w:rsidRPr="007C6686" w:rsidRDefault="00291DE3" w:rsidP="0097100C">
            <w:pPr>
              <w:jc w:val="center"/>
              <w:rPr>
                <w:color w:val="000000"/>
                <w:sz w:val="20"/>
                <w:szCs w:val="20"/>
              </w:rPr>
            </w:pPr>
            <w:r w:rsidRPr="007C6686">
              <w:rPr>
                <w:color w:val="000000"/>
                <w:sz w:val="20"/>
                <w:szCs w:val="20"/>
              </w:rPr>
              <w:t>160,70</w:t>
            </w:r>
          </w:p>
        </w:tc>
        <w:tc>
          <w:tcPr>
            <w:tcW w:w="1275" w:type="dxa"/>
            <w:gridSpan w:val="2"/>
            <w:tcBorders>
              <w:top w:val="nil"/>
              <w:left w:val="nil"/>
              <w:bottom w:val="single" w:sz="4" w:space="0" w:color="auto"/>
              <w:right w:val="single" w:sz="4" w:space="0" w:color="000000"/>
            </w:tcBorders>
            <w:shd w:val="clear" w:color="auto" w:fill="auto"/>
            <w:noWrap/>
            <w:hideMark/>
          </w:tcPr>
          <w:p w:rsidR="00291DE3" w:rsidRPr="007C6686" w:rsidRDefault="00291DE3" w:rsidP="0097100C">
            <w:pPr>
              <w:jc w:val="center"/>
              <w:rPr>
                <w:color w:val="000000"/>
                <w:sz w:val="20"/>
                <w:szCs w:val="20"/>
              </w:rPr>
            </w:pPr>
            <w:r w:rsidRPr="007C6686">
              <w:rPr>
                <w:color w:val="000000"/>
                <w:sz w:val="20"/>
                <w:szCs w:val="20"/>
              </w:rPr>
              <w:t>26</w:t>
            </w:r>
          </w:p>
        </w:tc>
        <w:tc>
          <w:tcPr>
            <w:tcW w:w="1276" w:type="dxa"/>
            <w:gridSpan w:val="2"/>
            <w:tcBorders>
              <w:top w:val="nil"/>
              <w:left w:val="nil"/>
              <w:bottom w:val="single" w:sz="4" w:space="0" w:color="auto"/>
              <w:right w:val="single" w:sz="4" w:space="0" w:color="000000"/>
            </w:tcBorders>
            <w:shd w:val="clear" w:color="auto" w:fill="auto"/>
            <w:noWrap/>
            <w:hideMark/>
          </w:tcPr>
          <w:p w:rsidR="00291DE3" w:rsidRPr="007C6686" w:rsidRDefault="00291DE3" w:rsidP="0097100C">
            <w:pPr>
              <w:jc w:val="center"/>
              <w:rPr>
                <w:color w:val="000000"/>
                <w:sz w:val="20"/>
                <w:szCs w:val="20"/>
              </w:rPr>
            </w:pPr>
            <w:r w:rsidRPr="007C6686">
              <w:rPr>
                <w:color w:val="000000"/>
                <w:sz w:val="20"/>
                <w:szCs w:val="20"/>
              </w:rPr>
              <w:t>31.12.2021</w:t>
            </w:r>
          </w:p>
        </w:tc>
        <w:tc>
          <w:tcPr>
            <w:tcW w:w="989" w:type="dxa"/>
            <w:gridSpan w:val="2"/>
            <w:tcBorders>
              <w:top w:val="nil"/>
              <w:left w:val="nil"/>
              <w:bottom w:val="single" w:sz="4" w:space="0" w:color="auto"/>
              <w:right w:val="single" w:sz="4" w:space="0" w:color="000000"/>
            </w:tcBorders>
            <w:shd w:val="clear" w:color="auto" w:fill="auto"/>
            <w:noWrap/>
            <w:hideMark/>
          </w:tcPr>
          <w:p w:rsidR="00291DE3" w:rsidRPr="007C6686" w:rsidRDefault="00291DE3" w:rsidP="0097100C">
            <w:pPr>
              <w:jc w:val="center"/>
              <w:rPr>
                <w:color w:val="000000"/>
                <w:sz w:val="20"/>
                <w:szCs w:val="20"/>
              </w:rPr>
            </w:pPr>
            <w:r w:rsidRPr="007C6686">
              <w:rPr>
                <w:color w:val="000000"/>
                <w:sz w:val="20"/>
                <w:szCs w:val="20"/>
              </w:rPr>
              <w:t>190,80</w:t>
            </w:r>
          </w:p>
        </w:tc>
        <w:tc>
          <w:tcPr>
            <w:tcW w:w="1134" w:type="dxa"/>
            <w:gridSpan w:val="2"/>
            <w:tcBorders>
              <w:top w:val="nil"/>
              <w:left w:val="nil"/>
              <w:bottom w:val="single" w:sz="4" w:space="0" w:color="auto"/>
              <w:right w:val="single" w:sz="4" w:space="0" w:color="000000"/>
            </w:tcBorders>
            <w:shd w:val="clear" w:color="auto" w:fill="auto"/>
            <w:noWrap/>
            <w:hideMark/>
          </w:tcPr>
          <w:p w:rsidR="00291DE3" w:rsidRPr="007C6686" w:rsidRDefault="00291DE3" w:rsidP="0097100C">
            <w:pPr>
              <w:jc w:val="center"/>
              <w:rPr>
                <w:color w:val="000000"/>
                <w:sz w:val="20"/>
                <w:szCs w:val="20"/>
              </w:rPr>
            </w:pPr>
            <w:r w:rsidRPr="007C6686">
              <w:rPr>
                <w:color w:val="000000"/>
                <w:sz w:val="20"/>
                <w:szCs w:val="20"/>
              </w:rPr>
              <w:t>871,98</w:t>
            </w:r>
          </w:p>
        </w:tc>
        <w:tc>
          <w:tcPr>
            <w:tcW w:w="1846" w:type="dxa"/>
            <w:gridSpan w:val="2"/>
            <w:tcBorders>
              <w:top w:val="nil"/>
              <w:left w:val="nil"/>
              <w:bottom w:val="single" w:sz="4" w:space="0" w:color="auto"/>
              <w:right w:val="single" w:sz="4" w:space="0" w:color="000000"/>
            </w:tcBorders>
            <w:shd w:val="clear" w:color="auto" w:fill="auto"/>
            <w:noWrap/>
            <w:hideMark/>
          </w:tcPr>
          <w:p w:rsidR="00291DE3" w:rsidRPr="007C6686" w:rsidRDefault="00291DE3" w:rsidP="0097100C">
            <w:pPr>
              <w:jc w:val="center"/>
              <w:rPr>
                <w:color w:val="000000"/>
                <w:sz w:val="20"/>
                <w:szCs w:val="20"/>
              </w:rPr>
            </w:pPr>
            <w:r w:rsidRPr="007C6686">
              <w:rPr>
                <w:color w:val="000000"/>
                <w:sz w:val="20"/>
                <w:szCs w:val="20"/>
              </w:rPr>
              <w:t>17:18:0105025:275</w:t>
            </w:r>
          </w:p>
        </w:tc>
        <w:tc>
          <w:tcPr>
            <w:tcW w:w="2271" w:type="dxa"/>
            <w:gridSpan w:val="3"/>
            <w:tcBorders>
              <w:top w:val="nil"/>
              <w:left w:val="nil"/>
              <w:bottom w:val="single" w:sz="4" w:space="0" w:color="auto"/>
              <w:right w:val="single" w:sz="4" w:space="0" w:color="000000"/>
            </w:tcBorders>
            <w:shd w:val="clear" w:color="auto" w:fill="auto"/>
            <w:hideMark/>
          </w:tcPr>
          <w:p w:rsidR="00291DE3" w:rsidRPr="007C6686" w:rsidRDefault="00291DE3" w:rsidP="009149C3">
            <w:pPr>
              <w:rPr>
                <w:color w:val="000000"/>
                <w:sz w:val="20"/>
                <w:szCs w:val="20"/>
              </w:rPr>
            </w:pPr>
            <w:proofErr w:type="gramStart"/>
            <w:r>
              <w:rPr>
                <w:color w:val="000000"/>
                <w:sz w:val="20"/>
                <w:szCs w:val="20"/>
              </w:rPr>
              <w:t>с</w:t>
            </w:r>
            <w:r w:rsidRPr="007C6686">
              <w:rPr>
                <w:color w:val="000000"/>
                <w:sz w:val="20"/>
                <w:szCs w:val="20"/>
              </w:rPr>
              <w:t>формирован</w:t>
            </w:r>
            <w:proofErr w:type="gramEnd"/>
            <w:r w:rsidRPr="007C6686">
              <w:rPr>
                <w:color w:val="000000"/>
                <w:sz w:val="20"/>
                <w:szCs w:val="20"/>
              </w:rPr>
              <w:t xml:space="preserve"> под</w:t>
            </w:r>
            <w:r w:rsidR="009149C3">
              <w:rPr>
                <w:color w:val="000000"/>
                <w:sz w:val="20"/>
                <w:szCs w:val="20"/>
              </w:rPr>
              <w:t xml:space="preserve"> </w:t>
            </w:r>
            <w:r w:rsidRPr="007C6686">
              <w:rPr>
                <w:color w:val="000000"/>
                <w:sz w:val="20"/>
                <w:szCs w:val="20"/>
              </w:rPr>
              <w:t>одним домом</w:t>
            </w:r>
          </w:p>
        </w:tc>
      </w:tr>
    </w:tbl>
    <w:p w:rsidR="00291DE3" w:rsidRDefault="00291DE3" w:rsidP="00291DE3"/>
    <w:p w:rsidR="0097100C" w:rsidRDefault="0097100C">
      <w:r>
        <w:br w:type="page"/>
      </w:r>
    </w:p>
    <w:p w:rsidR="00291DE3" w:rsidRPr="006F23D5" w:rsidRDefault="00291DE3" w:rsidP="00291DE3">
      <w:pPr>
        <w:rPr>
          <w:sz w:val="2"/>
        </w:rPr>
      </w:pPr>
    </w:p>
    <w:tbl>
      <w:tblPr>
        <w:tblW w:w="15597" w:type="dxa"/>
        <w:tblInd w:w="-647" w:type="dxa"/>
        <w:tblLayout w:type="fixed"/>
        <w:tblCellMar>
          <w:left w:w="62" w:type="dxa"/>
          <w:right w:w="62" w:type="dxa"/>
        </w:tblCellMar>
        <w:tblLook w:val="04A0" w:firstRow="1" w:lastRow="0" w:firstColumn="1" w:lastColumn="0" w:noHBand="0" w:noVBand="1"/>
      </w:tblPr>
      <w:tblGrid>
        <w:gridCol w:w="425"/>
        <w:gridCol w:w="993"/>
        <w:gridCol w:w="1985"/>
        <w:gridCol w:w="701"/>
        <w:gridCol w:w="1276"/>
        <w:gridCol w:w="1418"/>
        <w:gridCol w:w="1275"/>
        <w:gridCol w:w="1276"/>
        <w:gridCol w:w="992"/>
        <w:gridCol w:w="1137"/>
        <w:gridCol w:w="1848"/>
        <w:gridCol w:w="2271"/>
      </w:tblGrid>
      <w:tr w:rsidR="00291DE3" w:rsidRPr="007C6686" w:rsidTr="0054672D">
        <w:trPr>
          <w:trHeight w:val="166"/>
          <w:tblHeader/>
        </w:trPr>
        <w:tc>
          <w:tcPr>
            <w:tcW w:w="425" w:type="dxa"/>
            <w:tcBorders>
              <w:top w:val="single" w:sz="4" w:space="0" w:color="auto"/>
              <w:left w:val="single" w:sz="4" w:space="0" w:color="000000"/>
              <w:bottom w:val="single" w:sz="4" w:space="0" w:color="000000"/>
              <w:right w:val="single" w:sz="4" w:space="0" w:color="000000"/>
            </w:tcBorders>
            <w:shd w:val="clear" w:color="auto" w:fill="auto"/>
            <w:noWrap/>
            <w:hideMark/>
          </w:tcPr>
          <w:p w:rsidR="00291DE3" w:rsidRPr="007C6686" w:rsidRDefault="00291DE3" w:rsidP="0097100C">
            <w:pPr>
              <w:jc w:val="center"/>
              <w:rPr>
                <w:color w:val="000000"/>
                <w:sz w:val="20"/>
                <w:szCs w:val="20"/>
              </w:rPr>
            </w:pPr>
            <w:r w:rsidRPr="007C6686">
              <w:rPr>
                <w:color w:val="000000"/>
                <w:sz w:val="20"/>
                <w:szCs w:val="20"/>
              </w:rPr>
              <w:t>1</w:t>
            </w:r>
          </w:p>
        </w:tc>
        <w:tc>
          <w:tcPr>
            <w:tcW w:w="993" w:type="dxa"/>
            <w:tcBorders>
              <w:top w:val="single" w:sz="4" w:space="0" w:color="auto"/>
              <w:left w:val="nil"/>
              <w:bottom w:val="single" w:sz="4" w:space="0" w:color="000000"/>
              <w:right w:val="single" w:sz="4" w:space="0" w:color="000000"/>
            </w:tcBorders>
            <w:shd w:val="clear" w:color="auto" w:fill="auto"/>
            <w:hideMark/>
          </w:tcPr>
          <w:p w:rsidR="00291DE3" w:rsidRPr="007C6686" w:rsidRDefault="00291DE3" w:rsidP="0097100C">
            <w:pPr>
              <w:jc w:val="center"/>
              <w:rPr>
                <w:color w:val="000000"/>
                <w:sz w:val="20"/>
                <w:szCs w:val="20"/>
              </w:rPr>
            </w:pPr>
            <w:r w:rsidRPr="007C6686">
              <w:rPr>
                <w:color w:val="000000"/>
                <w:sz w:val="20"/>
                <w:szCs w:val="20"/>
              </w:rPr>
              <w:t>2</w:t>
            </w:r>
          </w:p>
        </w:tc>
        <w:tc>
          <w:tcPr>
            <w:tcW w:w="1985" w:type="dxa"/>
            <w:tcBorders>
              <w:top w:val="single" w:sz="4" w:space="0" w:color="auto"/>
              <w:left w:val="nil"/>
              <w:bottom w:val="single" w:sz="4" w:space="0" w:color="000000"/>
              <w:right w:val="single" w:sz="4" w:space="0" w:color="000000"/>
            </w:tcBorders>
            <w:shd w:val="clear" w:color="auto" w:fill="auto"/>
            <w:hideMark/>
          </w:tcPr>
          <w:p w:rsidR="00291DE3" w:rsidRPr="007C6686" w:rsidRDefault="00291DE3" w:rsidP="0097100C">
            <w:pPr>
              <w:jc w:val="center"/>
              <w:rPr>
                <w:color w:val="000000"/>
                <w:sz w:val="20"/>
                <w:szCs w:val="20"/>
              </w:rPr>
            </w:pPr>
            <w:r w:rsidRPr="007C6686">
              <w:rPr>
                <w:color w:val="000000"/>
                <w:sz w:val="20"/>
                <w:szCs w:val="20"/>
              </w:rPr>
              <w:t>3</w:t>
            </w:r>
          </w:p>
        </w:tc>
        <w:tc>
          <w:tcPr>
            <w:tcW w:w="701" w:type="dxa"/>
            <w:tcBorders>
              <w:top w:val="single" w:sz="4" w:space="0" w:color="auto"/>
              <w:left w:val="nil"/>
              <w:bottom w:val="single" w:sz="4" w:space="0" w:color="000000"/>
              <w:right w:val="nil"/>
            </w:tcBorders>
            <w:shd w:val="clear" w:color="auto" w:fill="auto"/>
            <w:hideMark/>
          </w:tcPr>
          <w:p w:rsidR="00291DE3" w:rsidRPr="007C6686" w:rsidRDefault="00291DE3" w:rsidP="0097100C">
            <w:pPr>
              <w:jc w:val="center"/>
              <w:rPr>
                <w:color w:val="000000"/>
                <w:sz w:val="20"/>
                <w:szCs w:val="20"/>
              </w:rPr>
            </w:pPr>
            <w:r w:rsidRPr="007C6686">
              <w:rPr>
                <w:color w:val="000000"/>
                <w:sz w:val="20"/>
                <w:szCs w:val="20"/>
              </w:rPr>
              <w:t>4</w:t>
            </w:r>
          </w:p>
        </w:tc>
        <w:tc>
          <w:tcPr>
            <w:tcW w:w="1276" w:type="dxa"/>
            <w:tcBorders>
              <w:top w:val="single" w:sz="4" w:space="0" w:color="auto"/>
              <w:left w:val="single" w:sz="4" w:space="0" w:color="000000"/>
              <w:bottom w:val="single" w:sz="4" w:space="0" w:color="000000"/>
              <w:right w:val="single" w:sz="4" w:space="0" w:color="000000"/>
            </w:tcBorders>
            <w:shd w:val="clear" w:color="auto" w:fill="auto"/>
            <w:hideMark/>
          </w:tcPr>
          <w:p w:rsidR="00291DE3" w:rsidRPr="007C6686" w:rsidRDefault="00291DE3" w:rsidP="0097100C">
            <w:pPr>
              <w:jc w:val="center"/>
              <w:rPr>
                <w:color w:val="000000"/>
                <w:sz w:val="20"/>
                <w:szCs w:val="20"/>
              </w:rPr>
            </w:pPr>
            <w:r w:rsidRPr="007C6686">
              <w:rPr>
                <w:color w:val="000000"/>
                <w:sz w:val="20"/>
                <w:szCs w:val="20"/>
              </w:rPr>
              <w:t>5</w:t>
            </w:r>
          </w:p>
        </w:tc>
        <w:tc>
          <w:tcPr>
            <w:tcW w:w="1418" w:type="dxa"/>
            <w:tcBorders>
              <w:top w:val="single" w:sz="4" w:space="0" w:color="auto"/>
              <w:left w:val="nil"/>
              <w:bottom w:val="single" w:sz="4" w:space="0" w:color="000000"/>
              <w:right w:val="single" w:sz="4" w:space="0" w:color="000000"/>
            </w:tcBorders>
            <w:shd w:val="clear" w:color="auto" w:fill="auto"/>
            <w:noWrap/>
            <w:hideMark/>
          </w:tcPr>
          <w:p w:rsidR="00291DE3" w:rsidRPr="007C6686" w:rsidRDefault="00291DE3" w:rsidP="0097100C">
            <w:pPr>
              <w:jc w:val="center"/>
              <w:rPr>
                <w:color w:val="000000"/>
                <w:sz w:val="20"/>
                <w:szCs w:val="20"/>
              </w:rPr>
            </w:pPr>
            <w:r w:rsidRPr="007C6686">
              <w:rPr>
                <w:color w:val="000000"/>
                <w:sz w:val="20"/>
                <w:szCs w:val="20"/>
              </w:rPr>
              <w:t>6</w:t>
            </w:r>
          </w:p>
        </w:tc>
        <w:tc>
          <w:tcPr>
            <w:tcW w:w="1275" w:type="dxa"/>
            <w:tcBorders>
              <w:top w:val="single" w:sz="4" w:space="0" w:color="auto"/>
              <w:left w:val="nil"/>
              <w:bottom w:val="single" w:sz="4" w:space="0" w:color="000000"/>
              <w:right w:val="single" w:sz="4" w:space="0" w:color="000000"/>
            </w:tcBorders>
            <w:shd w:val="clear" w:color="auto" w:fill="auto"/>
            <w:noWrap/>
            <w:hideMark/>
          </w:tcPr>
          <w:p w:rsidR="00291DE3" w:rsidRPr="007C6686" w:rsidRDefault="00291DE3" w:rsidP="0097100C">
            <w:pPr>
              <w:jc w:val="center"/>
              <w:rPr>
                <w:color w:val="000000"/>
                <w:sz w:val="20"/>
                <w:szCs w:val="20"/>
              </w:rPr>
            </w:pPr>
            <w:r w:rsidRPr="007C6686">
              <w:rPr>
                <w:color w:val="000000"/>
                <w:sz w:val="20"/>
                <w:szCs w:val="20"/>
              </w:rPr>
              <w:t>7</w:t>
            </w:r>
          </w:p>
        </w:tc>
        <w:tc>
          <w:tcPr>
            <w:tcW w:w="1276" w:type="dxa"/>
            <w:tcBorders>
              <w:top w:val="single" w:sz="4" w:space="0" w:color="auto"/>
              <w:left w:val="nil"/>
              <w:bottom w:val="single" w:sz="4" w:space="0" w:color="000000"/>
              <w:right w:val="single" w:sz="4" w:space="0" w:color="000000"/>
            </w:tcBorders>
            <w:shd w:val="clear" w:color="auto" w:fill="auto"/>
            <w:noWrap/>
            <w:hideMark/>
          </w:tcPr>
          <w:p w:rsidR="00291DE3" w:rsidRPr="007C6686" w:rsidRDefault="00291DE3" w:rsidP="0097100C">
            <w:pPr>
              <w:jc w:val="center"/>
              <w:rPr>
                <w:color w:val="000000"/>
                <w:sz w:val="20"/>
                <w:szCs w:val="20"/>
              </w:rPr>
            </w:pPr>
            <w:r w:rsidRPr="007C6686">
              <w:rPr>
                <w:color w:val="000000"/>
                <w:sz w:val="20"/>
                <w:szCs w:val="20"/>
              </w:rPr>
              <w:t>8</w:t>
            </w:r>
          </w:p>
        </w:tc>
        <w:tc>
          <w:tcPr>
            <w:tcW w:w="992" w:type="dxa"/>
            <w:tcBorders>
              <w:top w:val="single" w:sz="4" w:space="0" w:color="auto"/>
              <w:left w:val="nil"/>
              <w:bottom w:val="single" w:sz="4" w:space="0" w:color="000000"/>
              <w:right w:val="nil"/>
            </w:tcBorders>
            <w:shd w:val="clear" w:color="auto" w:fill="auto"/>
            <w:hideMark/>
          </w:tcPr>
          <w:p w:rsidR="00291DE3" w:rsidRPr="007C6686" w:rsidRDefault="00291DE3" w:rsidP="0097100C">
            <w:pPr>
              <w:jc w:val="center"/>
              <w:rPr>
                <w:color w:val="000000"/>
                <w:sz w:val="20"/>
                <w:szCs w:val="20"/>
              </w:rPr>
            </w:pPr>
            <w:r w:rsidRPr="007C6686">
              <w:rPr>
                <w:color w:val="000000"/>
                <w:sz w:val="20"/>
                <w:szCs w:val="20"/>
              </w:rPr>
              <w:t>9</w:t>
            </w:r>
          </w:p>
        </w:tc>
        <w:tc>
          <w:tcPr>
            <w:tcW w:w="1137" w:type="dxa"/>
            <w:tcBorders>
              <w:top w:val="single" w:sz="4" w:space="0" w:color="auto"/>
              <w:left w:val="single" w:sz="4" w:space="0" w:color="000000"/>
              <w:bottom w:val="single" w:sz="4" w:space="0" w:color="000000"/>
              <w:right w:val="single" w:sz="4" w:space="0" w:color="000000"/>
            </w:tcBorders>
            <w:shd w:val="clear" w:color="auto" w:fill="auto"/>
            <w:hideMark/>
          </w:tcPr>
          <w:p w:rsidR="00291DE3" w:rsidRPr="007C6686" w:rsidRDefault="00291DE3" w:rsidP="0097100C">
            <w:pPr>
              <w:jc w:val="center"/>
              <w:rPr>
                <w:color w:val="000000"/>
                <w:sz w:val="20"/>
                <w:szCs w:val="20"/>
              </w:rPr>
            </w:pPr>
            <w:r w:rsidRPr="007C6686">
              <w:rPr>
                <w:color w:val="000000"/>
                <w:sz w:val="20"/>
                <w:szCs w:val="20"/>
              </w:rPr>
              <w:t>10</w:t>
            </w:r>
          </w:p>
        </w:tc>
        <w:tc>
          <w:tcPr>
            <w:tcW w:w="1848" w:type="dxa"/>
            <w:tcBorders>
              <w:top w:val="single" w:sz="4" w:space="0" w:color="auto"/>
              <w:left w:val="nil"/>
              <w:bottom w:val="single" w:sz="4" w:space="0" w:color="000000"/>
              <w:right w:val="single" w:sz="4" w:space="0" w:color="000000"/>
            </w:tcBorders>
            <w:shd w:val="clear" w:color="auto" w:fill="auto"/>
            <w:hideMark/>
          </w:tcPr>
          <w:p w:rsidR="00291DE3" w:rsidRPr="007C6686" w:rsidRDefault="00291DE3" w:rsidP="0097100C">
            <w:pPr>
              <w:jc w:val="center"/>
              <w:rPr>
                <w:color w:val="000000"/>
                <w:sz w:val="20"/>
                <w:szCs w:val="20"/>
              </w:rPr>
            </w:pPr>
            <w:r w:rsidRPr="007C6686">
              <w:rPr>
                <w:color w:val="000000"/>
                <w:sz w:val="20"/>
                <w:szCs w:val="20"/>
              </w:rPr>
              <w:t>11</w:t>
            </w:r>
          </w:p>
        </w:tc>
        <w:tc>
          <w:tcPr>
            <w:tcW w:w="2271" w:type="dxa"/>
            <w:tcBorders>
              <w:top w:val="single" w:sz="4" w:space="0" w:color="auto"/>
              <w:left w:val="nil"/>
              <w:bottom w:val="single" w:sz="4" w:space="0" w:color="000000"/>
              <w:right w:val="single" w:sz="4" w:space="0" w:color="000000"/>
            </w:tcBorders>
            <w:shd w:val="clear" w:color="auto" w:fill="auto"/>
            <w:hideMark/>
          </w:tcPr>
          <w:p w:rsidR="00291DE3" w:rsidRPr="007C6686" w:rsidRDefault="00291DE3" w:rsidP="0097100C">
            <w:pPr>
              <w:jc w:val="center"/>
              <w:rPr>
                <w:color w:val="000000"/>
                <w:sz w:val="20"/>
                <w:szCs w:val="20"/>
              </w:rPr>
            </w:pPr>
            <w:r w:rsidRPr="007C6686">
              <w:rPr>
                <w:color w:val="000000"/>
                <w:sz w:val="20"/>
                <w:szCs w:val="20"/>
              </w:rPr>
              <w:t>12</w:t>
            </w:r>
          </w:p>
        </w:tc>
      </w:tr>
      <w:tr w:rsidR="00291DE3" w:rsidRPr="007C6686" w:rsidTr="0054672D">
        <w:trPr>
          <w:trHeight w:val="375"/>
        </w:trPr>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291DE3" w:rsidRPr="007C6686" w:rsidRDefault="00291DE3" w:rsidP="0097100C">
            <w:pPr>
              <w:rPr>
                <w:color w:val="000000"/>
                <w:sz w:val="20"/>
                <w:szCs w:val="20"/>
              </w:rPr>
            </w:pPr>
            <w:r w:rsidRPr="007C6686">
              <w:rPr>
                <w:color w:val="000000"/>
                <w:sz w:val="20"/>
                <w:szCs w:val="20"/>
              </w:rPr>
              <w:t xml:space="preserve">Итого по </w:t>
            </w:r>
            <w:proofErr w:type="spellStart"/>
            <w:r w:rsidRPr="007C6686">
              <w:rPr>
                <w:color w:val="000000"/>
                <w:sz w:val="20"/>
                <w:szCs w:val="20"/>
              </w:rPr>
              <w:t>Кызылск</w:t>
            </w:r>
            <w:r w:rsidR="00970A43">
              <w:rPr>
                <w:color w:val="000000"/>
                <w:sz w:val="20"/>
                <w:szCs w:val="20"/>
              </w:rPr>
              <w:t>ому</w:t>
            </w:r>
            <w:proofErr w:type="spellEnd"/>
            <w:r w:rsidRPr="007C6686">
              <w:rPr>
                <w:color w:val="000000"/>
                <w:sz w:val="20"/>
                <w:szCs w:val="20"/>
              </w:rPr>
              <w:t xml:space="preserve"> муниципальн</w:t>
            </w:r>
            <w:r w:rsidR="00970A43">
              <w:rPr>
                <w:color w:val="000000"/>
                <w:sz w:val="20"/>
                <w:szCs w:val="20"/>
              </w:rPr>
              <w:t xml:space="preserve">ому </w:t>
            </w:r>
            <w:r w:rsidRPr="007C6686">
              <w:rPr>
                <w:color w:val="000000"/>
                <w:sz w:val="20"/>
                <w:szCs w:val="20"/>
              </w:rPr>
              <w:t xml:space="preserve"> район</w:t>
            </w:r>
            <w:r w:rsidR="00970A43">
              <w:rPr>
                <w:color w:val="000000"/>
                <w:sz w:val="20"/>
                <w:szCs w:val="20"/>
              </w:rPr>
              <w:t>у</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rsidR="00291DE3" w:rsidRPr="007C6686" w:rsidRDefault="00291DE3" w:rsidP="0097100C">
            <w:pPr>
              <w:jc w:val="center"/>
              <w:rPr>
                <w:color w:val="000000"/>
                <w:sz w:val="20"/>
                <w:szCs w:val="20"/>
              </w:rPr>
            </w:pPr>
            <w:r w:rsidRPr="007C6686">
              <w:rPr>
                <w:color w:val="000000"/>
                <w:sz w:val="20"/>
                <w:szCs w:val="20"/>
              </w:rPr>
              <w:t>x</w:t>
            </w:r>
          </w:p>
        </w:tc>
        <w:tc>
          <w:tcPr>
            <w:tcW w:w="1977" w:type="dxa"/>
            <w:gridSpan w:val="2"/>
            <w:tcBorders>
              <w:top w:val="single" w:sz="4" w:space="0" w:color="auto"/>
              <w:left w:val="single" w:sz="4" w:space="0" w:color="auto"/>
              <w:bottom w:val="single" w:sz="4" w:space="0" w:color="auto"/>
              <w:right w:val="single" w:sz="4" w:space="0" w:color="auto"/>
            </w:tcBorders>
            <w:shd w:val="clear" w:color="auto" w:fill="auto"/>
          </w:tcPr>
          <w:p w:rsidR="00291DE3" w:rsidRPr="007C6686" w:rsidRDefault="00291DE3" w:rsidP="0097100C">
            <w:pPr>
              <w:jc w:val="center"/>
              <w:rPr>
                <w:color w:val="000000"/>
                <w:sz w:val="20"/>
                <w:szCs w:val="20"/>
              </w:rPr>
            </w:pPr>
            <w:r>
              <w:rPr>
                <w:color w:val="000000"/>
                <w:sz w:val="20"/>
                <w:szCs w:val="20"/>
              </w:rPr>
              <w:t>х</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291DE3" w:rsidRPr="007C6686" w:rsidRDefault="00291DE3" w:rsidP="0097100C">
            <w:pPr>
              <w:jc w:val="center"/>
              <w:rPr>
                <w:color w:val="000000"/>
                <w:sz w:val="20"/>
                <w:szCs w:val="20"/>
              </w:rPr>
            </w:pPr>
            <w:r w:rsidRPr="007C6686">
              <w:rPr>
                <w:color w:val="000000"/>
                <w:sz w:val="20"/>
                <w:szCs w:val="20"/>
              </w:rPr>
              <w:t>999,30</w:t>
            </w:r>
          </w:p>
        </w:tc>
        <w:tc>
          <w:tcPr>
            <w:tcW w:w="1275" w:type="dxa"/>
            <w:tcBorders>
              <w:top w:val="single" w:sz="4" w:space="0" w:color="auto"/>
              <w:left w:val="single" w:sz="4" w:space="0" w:color="auto"/>
              <w:bottom w:val="single" w:sz="4" w:space="0" w:color="auto"/>
              <w:right w:val="single" w:sz="4" w:space="0" w:color="auto"/>
            </w:tcBorders>
            <w:shd w:val="clear" w:color="auto" w:fill="auto"/>
            <w:noWrap/>
            <w:hideMark/>
          </w:tcPr>
          <w:p w:rsidR="00291DE3" w:rsidRPr="007C6686" w:rsidRDefault="00291DE3" w:rsidP="0097100C">
            <w:pPr>
              <w:jc w:val="center"/>
              <w:rPr>
                <w:color w:val="000000"/>
                <w:sz w:val="20"/>
                <w:szCs w:val="20"/>
              </w:rPr>
            </w:pPr>
            <w:r w:rsidRPr="007C6686">
              <w:rPr>
                <w:color w:val="000000"/>
                <w:sz w:val="20"/>
                <w:szCs w:val="20"/>
              </w:rPr>
              <w:t>54</w:t>
            </w:r>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rsidR="00291DE3" w:rsidRPr="007C6686" w:rsidRDefault="00291DE3" w:rsidP="0097100C">
            <w:pPr>
              <w:jc w:val="center"/>
              <w:rPr>
                <w:color w:val="000000"/>
                <w:sz w:val="20"/>
                <w:szCs w:val="20"/>
              </w:rPr>
            </w:pPr>
            <w:r w:rsidRPr="007C6686">
              <w:rPr>
                <w:color w:val="000000"/>
                <w:sz w:val="20"/>
                <w:szCs w:val="20"/>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hideMark/>
          </w:tcPr>
          <w:p w:rsidR="00291DE3" w:rsidRPr="007C6686" w:rsidRDefault="00291DE3" w:rsidP="0097100C">
            <w:pPr>
              <w:jc w:val="center"/>
              <w:rPr>
                <w:color w:val="000000"/>
                <w:sz w:val="20"/>
                <w:szCs w:val="20"/>
              </w:rPr>
            </w:pPr>
            <w:r w:rsidRPr="007C6686">
              <w:rPr>
                <w:color w:val="000000"/>
                <w:sz w:val="20"/>
                <w:szCs w:val="20"/>
              </w:rPr>
              <w:t>997,10</w:t>
            </w:r>
          </w:p>
        </w:tc>
        <w:tc>
          <w:tcPr>
            <w:tcW w:w="1137" w:type="dxa"/>
            <w:tcBorders>
              <w:top w:val="single" w:sz="4" w:space="0" w:color="auto"/>
              <w:left w:val="single" w:sz="4" w:space="0" w:color="auto"/>
              <w:bottom w:val="single" w:sz="4" w:space="0" w:color="auto"/>
              <w:right w:val="single" w:sz="4" w:space="0" w:color="auto"/>
            </w:tcBorders>
            <w:shd w:val="clear" w:color="auto" w:fill="auto"/>
            <w:noWrap/>
            <w:hideMark/>
          </w:tcPr>
          <w:p w:rsidR="00291DE3" w:rsidRPr="007C6686" w:rsidRDefault="00291DE3" w:rsidP="0097100C">
            <w:pPr>
              <w:jc w:val="center"/>
              <w:rPr>
                <w:color w:val="000000"/>
                <w:sz w:val="20"/>
                <w:szCs w:val="20"/>
              </w:rPr>
            </w:pPr>
            <w:r w:rsidRPr="007C6686">
              <w:rPr>
                <w:color w:val="000000"/>
                <w:sz w:val="20"/>
                <w:szCs w:val="20"/>
              </w:rPr>
              <w:t>1 069,00</w:t>
            </w:r>
          </w:p>
        </w:tc>
        <w:tc>
          <w:tcPr>
            <w:tcW w:w="1848" w:type="dxa"/>
            <w:tcBorders>
              <w:top w:val="single" w:sz="4" w:space="0" w:color="auto"/>
              <w:left w:val="single" w:sz="4" w:space="0" w:color="auto"/>
              <w:bottom w:val="single" w:sz="4" w:space="0" w:color="auto"/>
              <w:right w:val="single" w:sz="4" w:space="0" w:color="auto"/>
            </w:tcBorders>
            <w:shd w:val="clear" w:color="auto" w:fill="auto"/>
            <w:hideMark/>
          </w:tcPr>
          <w:p w:rsidR="00291DE3" w:rsidRPr="007C6686" w:rsidRDefault="00291DE3" w:rsidP="0097100C">
            <w:pPr>
              <w:jc w:val="center"/>
              <w:rPr>
                <w:color w:val="000000"/>
                <w:sz w:val="20"/>
                <w:szCs w:val="20"/>
              </w:rPr>
            </w:pPr>
            <w:r w:rsidRPr="007C6686">
              <w:rPr>
                <w:color w:val="000000"/>
                <w:sz w:val="20"/>
                <w:szCs w:val="20"/>
              </w:rPr>
              <w:t>x</w:t>
            </w:r>
          </w:p>
        </w:tc>
        <w:tc>
          <w:tcPr>
            <w:tcW w:w="2271" w:type="dxa"/>
            <w:tcBorders>
              <w:top w:val="single" w:sz="4" w:space="0" w:color="auto"/>
              <w:left w:val="single" w:sz="4" w:space="0" w:color="auto"/>
              <w:bottom w:val="single" w:sz="4" w:space="0" w:color="auto"/>
              <w:right w:val="single" w:sz="4" w:space="0" w:color="auto"/>
            </w:tcBorders>
            <w:shd w:val="clear" w:color="auto" w:fill="auto"/>
            <w:hideMark/>
          </w:tcPr>
          <w:p w:rsidR="00291DE3" w:rsidRPr="007C6686" w:rsidRDefault="00291DE3" w:rsidP="0097100C">
            <w:pPr>
              <w:jc w:val="center"/>
              <w:rPr>
                <w:color w:val="000000"/>
                <w:sz w:val="20"/>
                <w:szCs w:val="20"/>
              </w:rPr>
            </w:pPr>
            <w:r w:rsidRPr="007C6686">
              <w:rPr>
                <w:color w:val="000000"/>
                <w:sz w:val="20"/>
                <w:szCs w:val="20"/>
              </w:rPr>
              <w:t>x</w:t>
            </w:r>
          </w:p>
        </w:tc>
      </w:tr>
      <w:tr w:rsidR="00291DE3" w:rsidRPr="007C6686" w:rsidTr="0054672D">
        <w:trPr>
          <w:trHeight w:val="501"/>
        </w:trPr>
        <w:tc>
          <w:tcPr>
            <w:tcW w:w="425" w:type="dxa"/>
            <w:tcBorders>
              <w:top w:val="single" w:sz="4" w:space="0" w:color="auto"/>
              <w:left w:val="single" w:sz="4" w:space="0" w:color="000000"/>
              <w:bottom w:val="single" w:sz="4" w:space="0" w:color="000000"/>
              <w:right w:val="single" w:sz="4" w:space="0" w:color="000000"/>
            </w:tcBorders>
            <w:shd w:val="clear" w:color="auto" w:fill="auto"/>
            <w:noWrap/>
            <w:hideMark/>
          </w:tcPr>
          <w:p w:rsidR="00291DE3" w:rsidRPr="007C6686" w:rsidRDefault="00291DE3" w:rsidP="0097100C">
            <w:pPr>
              <w:jc w:val="center"/>
              <w:rPr>
                <w:color w:val="000000"/>
                <w:sz w:val="20"/>
                <w:szCs w:val="20"/>
              </w:rPr>
            </w:pPr>
            <w:r w:rsidRPr="007C6686">
              <w:rPr>
                <w:color w:val="000000"/>
                <w:sz w:val="20"/>
                <w:szCs w:val="20"/>
              </w:rPr>
              <w:t>2</w:t>
            </w:r>
          </w:p>
        </w:tc>
        <w:tc>
          <w:tcPr>
            <w:tcW w:w="993" w:type="dxa"/>
            <w:tcBorders>
              <w:top w:val="single" w:sz="4" w:space="0" w:color="auto"/>
              <w:left w:val="nil"/>
              <w:bottom w:val="single" w:sz="4" w:space="0" w:color="000000"/>
              <w:right w:val="single" w:sz="4" w:space="0" w:color="000000"/>
            </w:tcBorders>
            <w:shd w:val="clear" w:color="auto" w:fill="auto"/>
            <w:hideMark/>
          </w:tcPr>
          <w:p w:rsidR="00291DE3" w:rsidRPr="007C6686" w:rsidRDefault="00291DE3" w:rsidP="0097100C">
            <w:pPr>
              <w:rPr>
                <w:color w:val="000000"/>
                <w:sz w:val="20"/>
                <w:szCs w:val="20"/>
              </w:rPr>
            </w:pPr>
            <w:r w:rsidRPr="007C6686">
              <w:rPr>
                <w:color w:val="000000"/>
                <w:sz w:val="20"/>
                <w:szCs w:val="20"/>
              </w:rPr>
              <w:t>Каа-Хем</w:t>
            </w:r>
          </w:p>
        </w:tc>
        <w:tc>
          <w:tcPr>
            <w:tcW w:w="1985" w:type="dxa"/>
            <w:tcBorders>
              <w:top w:val="single" w:sz="4" w:space="0" w:color="auto"/>
              <w:left w:val="nil"/>
              <w:bottom w:val="single" w:sz="4" w:space="0" w:color="000000"/>
              <w:right w:val="single" w:sz="4" w:space="0" w:color="000000"/>
            </w:tcBorders>
            <w:shd w:val="clear" w:color="auto" w:fill="auto"/>
            <w:hideMark/>
          </w:tcPr>
          <w:p w:rsidR="00291DE3" w:rsidRPr="007C6686" w:rsidRDefault="00291DE3" w:rsidP="0097100C">
            <w:pPr>
              <w:rPr>
                <w:color w:val="000000"/>
                <w:sz w:val="20"/>
                <w:szCs w:val="20"/>
              </w:rPr>
            </w:pPr>
            <w:r w:rsidRPr="007C6686">
              <w:rPr>
                <w:color w:val="000000"/>
                <w:sz w:val="20"/>
                <w:szCs w:val="20"/>
              </w:rPr>
              <w:t>пгт. Каа-Хем, ул. Зеленая, д. 23</w:t>
            </w:r>
          </w:p>
        </w:tc>
        <w:tc>
          <w:tcPr>
            <w:tcW w:w="701" w:type="dxa"/>
            <w:tcBorders>
              <w:top w:val="single" w:sz="4" w:space="0" w:color="auto"/>
              <w:left w:val="nil"/>
              <w:bottom w:val="single" w:sz="4" w:space="0" w:color="000000"/>
              <w:right w:val="nil"/>
            </w:tcBorders>
            <w:shd w:val="clear" w:color="auto" w:fill="auto"/>
            <w:noWrap/>
            <w:hideMark/>
          </w:tcPr>
          <w:p w:rsidR="00291DE3" w:rsidRPr="007C6686" w:rsidRDefault="00291DE3" w:rsidP="0097100C">
            <w:pPr>
              <w:jc w:val="center"/>
              <w:rPr>
                <w:color w:val="000000"/>
                <w:sz w:val="20"/>
                <w:szCs w:val="20"/>
              </w:rPr>
            </w:pPr>
            <w:r w:rsidRPr="007C6686">
              <w:rPr>
                <w:color w:val="000000"/>
                <w:sz w:val="20"/>
                <w:szCs w:val="20"/>
              </w:rPr>
              <w:t>1973</w:t>
            </w:r>
          </w:p>
        </w:tc>
        <w:tc>
          <w:tcPr>
            <w:tcW w:w="1276" w:type="dxa"/>
            <w:tcBorders>
              <w:top w:val="single" w:sz="4" w:space="0" w:color="auto"/>
              <w:left w:val="single" w:sz="4" w:space="0" w:color="000000"/>
              <w:bottom w:val="single" w:sz="4" w:space="0" w:color="000000"/>
              <w:right w:val="single" w:sz="4" w:space="0" w:color="000000"/>
            </w:tcBorders>
            <w:shd w:val="clear" w:color="auto" w:fill="auto"/>
            <w:noWrap/>
            <w:hideMark/>
          </w:tcPr>
          <w:p w:rsidR="00291DE3" w:rsidRPr="007C6686" w:rsidRDefault="00291DE3" w:rsidP="0097100C">
            <w:pPr>
              <w:jc w:val="center"/>
              <w:rPr>
                <w:color w:val="000000"/>
                <w:sz w:val="20"/>
                <w:szCs w:val="20"/>
              </w:rPr>
            </w:pPr>
            <w:r w:rsidRPr="007C6686">
              <w:rPr>
                <w:color w:val="000000"/>
                <w:sz w:val="20"/>
                <w:szCs w:val="20"/>
              </w:rPr>
              <w:t>15.09.2016</w:t>
            </w:r>
          </w:p>
        </w:tc>
        <w:tc>
          <w:tcPr>
            <w:tcW w:w="1418" w:type="dxa"/>
            <w:tcBorders>
              <w:top w:val="single" w:sz="4" w:space="0" w:color="auto"/>
              <w:left w:val="nil"/>
              <w:bottom w:val="single" w:sz="4" w:space="0" w:color="000000"/>
              <w:right w:val="single" w:sz="4" w:space="0" w:color="000000"/>
            </w:tcBorders>
            <w:shd w:val="clear" w:color="auto" w:fill="auto"/>
            <w:noWrap/>
            <w:hideMark/>
          </w:tcPr>
          <w:p w:rsidR="00291DE3" w:rsidRPr="007C6686" w:rsidRDefault="00291DE3" w:rsidP="0097100C">
            <w:pPr>
              <w:jc w:val="center"/>
              <w:rPr>
                <w:color w:val="000000"/>
                <w:sz w:val="20"/>
                <w:szCs w:val="20"/>
              </w:rPr>
            </w:pPr>
            <w:r w:rsidRPr="007C6686">
              <w:rPr>
                <w:color w:val="000000"/>
                <w:sz w:val="20"/>
                <w:szCs w:val="20"/>
              </w:rPr>
              <w:t>501,70</w:t>
            </w:r>
          </w:p>
        </w:tc>
        <w:tc>
          <w:tcPr>
            <w:tcW w:w="1275" w:type="dxa"/>
            <w:tcBorders>
              <w:top w:val="single" w:sz="4" w:space="0" w:color="auto"/>
              <w:left w:val="nil"/>
              <w:bottom w:val="single" w:sz="4" w:space="0" w:color="000000"/>
              <w:right w:val="single" w:sz="4" w:space="0" w:color="000000"/>
            </w:tcBorders>
            <w:shd w:val="clear" w:color="auto" w:fill="auto"/>
            <w:noWrap/>
            <w:hideMark/>
          </w:tcPr>
          <w:p w:rsidR="00291DE3" w:rsidRPr="007C6686" w:rsidRDefault="00291DE3" w:rsidP="0097100C">
            <w:pPr>
              <w:jc w:val="center"/>
              <w:rPr>
                <w:color w:val="000000"/>
                <w:sz w:val="20"/>
                <w:szCs w:val="20"/>
              </w:rPr>
            </w:pPr>
            <w:r w:rsidRPr="007C6686">
              <w:rPr>
                <w:color w:val="000000"/>
                <w:sz w:val="20"/>
                <w:szCs w:val="20"/>
              </w:rPr>
              <w:t>28</w:t>
            </w:r>
          </w:p>
        </w:tc>
        <w:tc>
          <w:tcPr>
            <w:tcW w:w="1276" w:type="dxa"/>
            <w:tcBorders>
              <w:top w:val="single" w:sz="4" w:space="0" w:color="auto"/>
              <w:left w:val="nil"/>
              <w:bottom w:val="single" w:sz="4" w:space="0" w:color="000000"/>
              <w:right w:val="single" w:sz="4" w:space="0" w:color="000000"/>
            </w:tcBorders>
            <w:shd w:val="clear" w:color="auto" w:fill="auto"/>
            <w:noWrap/>
            <w:hideMark/>
          </w:tcPr>
          <w:p w:rsidR="00291DE3" w:rsidRPr="007C6686" w:rsidRDefault="00291DE3" w:rsidP="0097100C">
            <w:pPr>
              <w:jc w:val="center"/>
              <w:rPr>
                <w:color w:val="000000"/>
                <w:sz w:val="20"/>
                <w:szCs w:val="20"/>
              </w:rPr>
            </w:pPr>
            <w:r w:rsidRPr="007C6686">
              <w:rPr>
                <w:color w:val="000000"/>
                <w:sz w:val="20"/>
                <w:szCs w:val="20"/>
              </w:rPr>
              <w:t>31.12.2021</w:t>
            </w:r>
          </w:p>
        </w:tc>
        <w:tc>
          <w:tcPr>
            <w:tcW w:w="992" w:type="dxa"/>
            <w:tcBorders>
              <w:top w:val="single" w:sz="4" w:space="0" w:color="auto"/>
              <w:left w:val="nil"/>
              <w:bottom w:val="single" w:sz="4" w:space="0" w:color="000000"/>
              <w:right w:val="single" w:sz="4" w:space="0" w:color="000000"/>
            </w:tcBorders>
            <w:shd w:val="clear" w:color="auto" w:fill="auto"/>
            <w:noWrap/>
            <w:hideMark/>
          </w:tcPr>
          <w:p w:rsidR="00291DE3" w:rsidRPr="007C6686" w:rsidRDefault="00291DE3" w:rsidP="0097100C">
            <w:pPr>
              <w:jc w:val="center"/>
              <w:rPr>
                <w:color w:val="000000"/>
                <w:sz w:val="20"/>
                <w:szCs w:val="20"/>
              </w:rPr>
            </w:pPr>
            <w:r w:rsidRPr="007C6686">
              <w:rPr>
                <w:color w:val="000000"/>
                <w:sz w:val="20"/>
                <w:szCs w:val="20"/>
              </w:rPr>
              <w:t>499,40</w:t>
            </w:r>
          </w:p>
        </w:tc>
        <w:tc>
          <w:tcPr>
            <w:tcW w:w="1137" w:type="dxa"/>
            <w:tcBorders>
              <w:top w:val="single" w:sz="4" w:space="0" w:color="auto"/>
              <w:left w:val="nil"/>
              <w:bottom w:val="single" w:sz="4" w:space="0" w:color="000000"/>
              <w:right w:val="single" w:sz="4" w:space="0" w:color="000000"/>
            </w:tcBorders>
            <w:shd w:val="clear" w:color="auto" w:fill="auto"/>
            <w:noWrap/>
            <w:hideMark/>
          </w:tcPr>
          <w:p w:rsidR="00291DE3" w:rsidRPr="007C6686" w:rsidRDefault="00291DE3" w:rsidP="0097100C">
            <w:pPr>
              <w:jc w:val="center"/>
              <w:rPr>
                <w:color w:val="000000"/>
                <w:sz w:val="20"/>
                <w:szCs w:val="20"/>
              </w:rPr>
            </w:pPr>
            <w:r w:rsidRPr="007C6686">
              <w:rPr>
                <w:color w:val="000000"/>
                <w:sz w:val="20"/>
                <w:szCs w:val="20"/>
              </w:rPr>
              <w:t>531,00</w:t>
            </w:r>
          </w:p>
        </w:tc>
        <w:tc>
          <w:tcPr>
            <w:tcW w:w="1848" w:type="dxa"/>
            <w:tcBorders>
              <w:top w:val="single" w:sz="4" w:space="0" w:color="auto"/>
              <w:left w:val="nil"/>
              <w:bottom w:val="single" w:sz="4" w:space="0" w:color="000000"/>
              <w:right w:val="single" w:sz="4" w:space="0" w:color="000000"/>
            </w:tcBorders>
            <w:shd w:val="clear" w:color="auto" w:fill="auto"/>
            <w:noWrap/>
            <w:hideMark/>
          </w:tcPr>
          <w:p w:rsidR="00291DE3" w:rsidRPr="007C6686" w:rsidRDefault="00291DE3" w:rsidP="0097100C">
            <w:pPr>
              <w:jc w:val="center"/>
              <w:rPr>
                <w:color w:val="000000"/>
                <w:sz w:val="20"/>
                <w:szCs w:val="20"/>
              </w:rPr>
            </w:pPr>
            <w:r w:rsidRPr="007C6686">
              <w:rPr>
                <w:color w:val="000000"/>
                <w:sz w:val="20"/>
                <w:szCs w:val="20"/>
              </w:rPr>
              <w:t>17:05:1001035:32</w:t>
            </w:r>
            <w:r w:rsidR="00E56FD5">
              <w:rPr>
                <w:color w:val="000000"/>
                <w:sz w:val="20"/>
                <w:szCs w:val="20"/>
              </w:rPr>
              <w:t>5</w:t>
            </w:r>
          </w:p>
        </w:tc>
        <w:tc>
          <w:tcPr>
            <w:tcW w:w="2271" w:type="dxa"/>
            <w:tcBorders>
              <w:top w:val="single" w:sz="4" w:space="0" w:color="auto"/>
              <w:left w:val="nil"/>
              <w:bottom w:val="single" w:sz="4" w:space="0" w:color="000000"/>
              <w:right w:val="single" w:sz="4" w:space="0" w:color="000000"/>
            </w:tcBorders>
            <w:shd w:val="clear" w:color="auto" w:fill="auto"/>
            <w:hideMark/>
          </w:tcPr>
          <w:p w:rsidR="00291DE3" w:rsidRDefault="00291DE3" w:rsidP="0097100C">
            <w:pPr>
              <w:rPr>
                <w:color w:val="000000"/>
                <w:sz w:val="20"/>
                <w:szCs w:val="20"/>
              </w:rPr>
            </w:pPr>
            <w:r>
              <w:rPr>
                <w:color w:val="000000"/>
                <w:sz w:val="20"/>
                <w:szCs w:val="20"/>
              </w:rPr>
              <w:t>с</w:t>
            </w:r>
            <w:r w:rsidRPr="007C6686">
              <w:rPr>
                <w:color w:val="000000"/>
                <w:sz w:val="20"/>
                <w:szCs w:val="20"/>
              </w:rPr>
              <w:t>формирован под</w:t>
            </w:r>
          </w:p>
          <w:p w:rsidR="00291DE3" w:rsidRPr="007C6686" w:rsidRDefault="00291DE3" w:rsidP="0097100C">
            <w:pPr>
              <w:rPr>
                <w:color w:val="000000"/>
                <w:sz w:val="20"/>
                <w:szCs w:val="20"/>
              </w:rPr>
            </w:pPr>
            <w:r w:rsidRPr="007C6686">
              <w:rPr>
                <w:color w:val="000000"/>
                <w:sz w:val="20"/>
                <w:szCs w:val="20"/>
              </w:rPr>
              <w:t>одним домом</w:t>
            </w:r>
          </w:p>
        </w:tc>
      </w:tr>
      <w:tr w:rsidR="00291DE3" w:rsidRPr="007C6686" w:rsidTr="0054672D">
        <w:trPr>
          <w:trHeight w:val="487"/>
        </w:trPr>
        <w:tc>
          <w:tcPr>
            <w:tcW w:w="425" w:type="dxa"/>
            <w:tcBorders>
              <w:top w:val="nil"/>
              <w:left w:val="single" w:sz="4" w:space="0" w:color="000000"/>
              <w:bottom w:val="single" w:sz="4" w:space="0" w:color="000000"/>
              <w:right w:val="single" w:sz="4" w:space="0" w:color="000000"/>
            </w:tcBorders>
            <w:shd w:val="clear" w:color="auto" w:fill="auto"/>
            <w:noWrap/>
            <w:hideMark/>
          </w:tcPr>
          <w:p w:rsidR="00291DE3" w:rsidRPr="007C6686" w:rsidRDefault="00291DE3" w:rsidP="0097100C">
            <w:pPr>
              <w:jc w:val="center"/>
              <w:rPr>
                <w:color w:val="000000"/>
                <w:sz w:val="20"/>
                <w:szCs w:val="20"/>
              </w:rPr>
            </w:pPr>
            <w:r w:rsidRPr="007C6686">
              <w:rPr>
                <w:color w:val="000000"/>
                <w:sz w:val="20"/>
                <w:szCs w:val="20"/>
              </w:rPr>
              <w:t>3</w:t>
            </w:r>
          </w:p>
        </w:tc>
        <w:tc>
          <w:tcPr>
            <w:tcW w:w="993" w:type="dxa"/>
            <w:tcBorders>
              <w:top w:val="nil"/>
              <w:left w:val="nil"/>
              <w:bottom w:val="single" w:sz="4" w:space="0" w:color="000000"/>
              <w:right w:val="single" w:sz="4" w:space="0" w:color="000000"/>
            </w:tcBorders>
            <w:shd w:val="clear" w:color="auto" w:fill="auto"/>
            <w:hideMark/>
          </w:tcPr>
          <w:p w:rsidR="00291DE3" w:rsidRPr="007C6686" w:rsidRDefault="00291DE3" w:rsidP="0097100C">
            <w:pPr>
              <w:rPr>
                <w:color w:val="000000"/>
                <w:sz w:val="20"/>
                <w:szCs w:val="20"/>
              </w:rPr>
            </w:pPr>
            <w:r w:rsidRPr="007C6686">
              <w:rPr>
                <w:color w:val="000000"/>
                <w:sz w:val="20"/>
                <w:szCs w:val="20"/>
              </w:rPr>
              <w:t>Каа-Хем</w:t>
            </w:r>
          </w:p>
        </w:tc>
        <w:tc>
          <w:tcPr>
            <w:tcW w:w="1985" w:type="dxa"/>
            <w:tcBorders>
              <w:top w:val="nil"/>
              <w:left w:val="nil"/>
              <w:bottom w:val="single" w:sz="4" w:space="0" w:color="000000"/>
              <w:right w:val="single" w:sz="4" w:space="0" w:color="000000"/>
            </w:tcBorders>
            <w:shd w:val="clear" w:color="auto" w:fill="auto"/>
            <w:hideMark/>
          </w:tcPr>
          <w:p w:rsidR="00291DE3" w:rsidRPr="007C6686" w:rsidRDefault="00291DE3" w:rsidP="0097100C">
            <w:pPr>
              <w:rPr>
                <w:color w:val="000000"/>
                <w:sz w:val="20"/>
                <w:szCs w:val="20"/>
              </w:rPr>
            </w:pPr>
            <w:r w:rsidRPr="007C6686">
              <w:rPr>
                <w:color w:val="000000"/>
                <w:sz w:val="20"/>
                <w:szCs w:val="20"/>
              </w:rPr>
              <w:t>пгт. Каа-Хем, ул. Зеленая, д. 25</w:t>
            </w:r>
          </w:p>
        </w:tc>
        <w:tc>
          <w:tcPr>
            <w:tcW w:w="701" w:type="dxa"/>
            <w:tcBorders>
              <w:top w:val="nil"/>
              <w:left w:val="nil"/>
              <w:bottom w:val="single" w:sz="4" w:space="0" w:color="000000"/>
              <w:right w:val="nil"/>
            </w:tcBorders>
            <w:shd w:val="clear" w:color="auto" w:fill="auto"/>
            <w:noWrap/>
            <w:hideMark/>
          </w:tcPr>
          <w:p w:rsidR="00291DE3" w:rsidRPr="007C6686" w:rsidRDefault="00291DE3" w:rsidP="0097100C">
            <w:pPr>
              <w:jc w:val="center"/>
              <w:rPr>
                <w:color w:val="000000"/>
                <w:sz w:val="20"/>
                <w:szCs w:val="20"/>
              </w:rPr>
            </w:pPr>
            <w:r w:rsidRPr="007C6686">
              <w:rPr>
                <w:color w:val="000000"/>
                <w:sz w:val="20"/>
                <w:szCs w:val="20"/>
              </w:rPr>
              <w:t>1973</w:t>
            </w:r>
          </w:p>
        </w:tc>
        <w:tc>
          <w:tcPr>
            <w:tcW w:w="1276" w:type="dxa"/>
            <w:tcBorders>
              <w:top w:val="nil"/>
              <w:left w:val="single" w:sz="4" w:space="0" w:color="000000"/>
              <w:bottom w:val="single" w:sz="4" w:space="0" w:color="000000"/>
              <w:right w:val="single" w:sz="4" w:space="0" w:color="000000"/>
            </w:tcBorders>
            <w:shd w:val="clear" w:color="auto" w:fill="auto"/>
            <w:noWrap/>
            <w:hideMark/>
          </w:tcPr>
          <w:p w:rsidR="00291DE3" w:rsidRPr="007C6686" w:rsidRDefault="00291DE3" w:rsidP="0097100C">
            <w:pPr>
              <w:jc w:val="center"/>
              <w:rPr>
                <w:color w:val="000000"/>
                <w:sz w:val="20"/>
                <w:szCs w:val="20"/>
              </w:rPr>
            </w:pPr>
            <w:r w:rsidRPr="007C6686">
              <w:rPr>
                <w:color w:val="000000"/>
                <w:sz w:val="20"/>
                <w:szCs w:val="20"/>
              </w:rPr>
              <w:t>15.09.2016</w:t>
            </w:r>
          </w:p>
        </w:tc>
        <w:tc>
          <w:tcPr>
            <w:tcW w:w="1418" w:type="dxa"/>
            <w:tcBorders>
              <w:top w:val="nil"/>
              <w:left w:val="nil"/>
              <w:bottom w:val="single" w:sz="4" w:space="0" w:color="000000"/>
              <w:right w:val="single" w:sz="4" w:space="0" w:color="000000"/>
            </w:tcBorders>
            <w:shd w:val="clear" w:color="auto" w:fill="auto"/>
            <w:noWrap/>
            <w:hideMark/>
          </w:tcPr>
          <w:p w:rsidR="00291DE3" w:rsidRPr="007C6686" w:rsidRDefault="00291DE3" w:rsidP="0097100C">
            <w:pPr>
              <w:jc w:val="center"/>
              <w:rPr>
                <w:color w:val="000000"/>
                <w:sz w:val="20"/>
                <w:szCs w:val="20"/>
              </w:rPr>
            </w:pPr>
            <w:r w:rsidRPr="007C6686">
              <w:rPr>
                <w:color w:val="000000"/>
                <w:sz w:val="20"/>
                <w:szCs w:val="20"/>
              </w:rPr>
              <w:t>497,60</w:t>
            </w:r>
          </w:p>
        </w:tc>
        <w:tc>
          <w:tcPr>
            <w:tcW w:w="1275" w:type="dxa"/>
            <w:tcBorders>
              <w:top w:val="nil"/>
              <w:left w:val="nil"/>
              <w:bottom w:val="single" w:sz="4" w:space="0" w:color="000000"/>
              <w:right w:val="single" w:sz="4" w:space="0" w:color="000000"/>
            </w:tcBorders>
            <w:shd w:val="clear" w:color="auto" w:fill="auto"/>
            <w:noWrap/>
            <w:hideMark/>
          </w:tcPr>
          <w:p w:rsidR="00291DE3" w:rsidRPr="007C6686" w:rsidRDefault="00291DE3" w:rsidP="0097100C">
            <w:pPr>
              <w:jc w:val="center"/>
              <w:rPr>
                <w:color w:val="000000"/>
                <w:sz w:val="20"/>
                <w:szCs w:val="20"/>
              </w:rPr>
            </w:pPr>
            <w:r w:rsidRPr="007C6686">
              <w:rPr>
                <w:color w:val="000000"/>
                <w:sz w:val="20"/>
                <w:szCs w:val="20"/>
              </w:rPr>
              <w:t>26</w:t>
            </w:r>
          </w:p>
        </w:tc>
        <w:tc>
          <w:tcPr>
            <w:tcW w:w="1276" w:type="dxa"/>
            <w:tcBorders>
              <w:top w:val="nil"/>
              <w:left w:val="nil"/>
              <w:bottom w:val="single" w:sz="4" w:space="0" w:color="000000"/>
              <w:right w:val="single" w:sz="4" w:space="0" w:color="000000"/>
            </w:tcBorders>
            <w:shd w:val="clear" w:color="auto" w:fill="auto"/>
            <w:noWrap/>
            <w:hideMark/>
          </w:tcPr>
          <w:p w:rsidR="00291DE3" w:rsidRPr="007C6686" w:rsidRDefault="00291DE3" w:rsidP="0097100C">
            <w:pPr>
              <w:jc w:val="center"/>
              <w:rPr>
                <w:color w:val="000000"/>
                <w:sz w:val="20"/>
                <w:szCs w:val="20"/>
              </w:rPr>
            </w:pPr>
            <w:r w:rsidRPr="007C6686">
              <w:rPr>
                <w:color w:val="000000"/>
                <w:sz w:val="20"/>
                <w:szCs w:val="20"/>
              </w:rPr>
              <w:t>31.12.2021</w:t>
            </w:r>
          </w:p>
        </w:tc>
        <w:tc>
          <w:tcPr>
            <w:tcW w:w="992" w:type="dxa"/>
            <w:tcBorders>
              <w:top w:val="nil"/>
              <w:left w:val="nil"/>
              <w:bottom w:val="single" w:sz="4" w:space="0" w:color="000000"/>
              <w:right w:val="single" w:sz="4" w:space="0" w:color="000000"/>
            </w:tcBorders>
            <w:shd w:val="clear" w:color="auto" w:fill="auto"/>
            <w:noWrap/>
            <w:hideMark/>
          </w:tcPr>
          <w:p w:rsidR="00291DE3" w:rsidRPr="007C6686" w:rsidRDefault="00291DE3" w:rsidP="0097100C">
            <w:pPr>
              <w:jc w:val="center"/>
              <w:rPr>
                <w:color w:val="000000"/>
                <w:sz w:val="20"/>
                <w:szCs w:val="20"/>
              </w:rPr>
            </w:pPr>
            <w:r w:rsidRPr="007C6686">
              <w:rPr>
                <w:color w:val="000000"/>
                <w:sz w:val="20"/>
                <w:szCs w:val="20"/>
              </w:rPr>
              <w:t>497,70</w:t>
            </w:r>
          </w:p>
        </w:tc>
        <w:tc>
          <w:tcPr>
            <w:tcW w:w="1137" w:type="dxa"/>
            <w:tcBorders>
              <w:top w:val="nil"/>
              <w:left w:val="nil"/>
              <w:bottom w:val="single" w:sz="4" w:space="0" w:color="000000"/>
              <w:right w:val="single" w:sz="4" w:space="0" w:color="000000"/>
            </w:tcBorders>
            <w:shd w:val="clear" w:color="auto" w:fill="auto"/>
            <w:noWrap/>
            <w:hideMark/>
          </w:tcPr>
          <w:p w:rsidR="00291DE3" w:rsidRPr="007C6686" w:rsidRDefault="00291DE3" w:rsidP="0097100C">
            <w:pPr>
              <w:jc w:val="center"/>
              <w:rPr>
                <w:color w:val="000000"/>
                <w:sz w:val="20"/>
                <w:szCs w:val="20"/>
              </w:rPr>
            </w:pPr>
            <w:r w:rsidRPr="007C6686">
              <w:rPr>
                <w:color w:val="000000"/>
                <w:sz w:val="20"/>
                <w:szCs w:val="20"/>
              </w:rPr>
              <w:t>538,00</w:t>
            </w:r>
          </w:p>
        </w:tc>
        <w:tc>
          <w:tcPr>
            <w:tcW w:w="1848" w:type="dxa"/>
            <w:tcBorders>
              <w:top w:val="nil"/>
              <w:left w:val="nil"/>
              <w:bottom w:val="single" w:sz="4" w:space="0" w:color="000000"/>
              <w:right w:val="single" w:sz="4" w:space="0" w:color="000000"/>
            </w:tcBorders>
            <w:shd w:val="clear" w:color="auto" w:fill="auto"/>
            <w:noWrap/>
            <w:hideMark/>
          </w:tcPr>
          <w:p w:rsidR="00291DE3" w:rsidRPr="007C6686" w:rsidRDefault="00291DE3" w:rsidP="0097100C">
            <w:pPr>
              <w:jc w:val="center"/>
              <w:rPr>
                <w:color w:val="000000"/>
                <w:sz w:val="20"/>
                <w:szCs w:val="20"/>
              </w:rPr>
            </w:pPr>
            <w:r w:rsidRPr="007C6686">
              <w:rPr>
                <w:color w:val="000000"/>
                <w:sz w:val="20"/>
                <w:szCs w:val="20"/>
              </w:rPr>
              <w:t>17:05:1001035:326</w:t>
            </w:r>
          </w:p>
        </w:tc>
        <w:tc>
          <w:tcPr>
            <w:tcW w:w="2271" w:type="dxa"/>
            <w:tcBorders>
              <w:top w:val="nil"/>
              <w:left w:val="nil"/>
              <w:bottom w:val="single" w:sz="4" w:space="0" w:color="000000"/>
              <w:right w:val="single" w:sz="4" w:space="0" w:color="000000"/>
            </w:tcBorders>
            <w:shd w:val="clear" w:color="auto" w:fill="auto"/>
            <w:hideMark/>
          </w:tcPr>
          <w:p w:rsidR="00291DE3" w:rsidRDefault="00291DE3" w:rsidP="0097100C">
            <w:pPr>
              <w:rPr>
                <w:color w:val="000000"/>
                <w:sz w:val="20"/>
                <w:szCs w:val="20"/>
              </w:rPr>
            </w:pPr>
            <w:r>
              <w:rPr>
                <w:color w:val="000000"/>
                <w:sz w:val="20"/>
                <w:szCs w:val="20"/>
              </w:rPr>
              <w:t>с</w:t>
            </w:r>
            <w:r w:rsidRPr="007C6686">
              <w:rPr>
                <w:color w:val="000000"/>
                <w:sz w:val="20"/>
                <w:szCs w:val="20"/>
              </w:rPr>
              <w:t>формирован под</w:t>
            </w:r>
          </w:p>
          <w:p w:rsidR="00291DE3" w:rsidRPr="007C6686" w:rsidRDefault="00291DE3" w:rsidP="0097100C">
            <w:pPr>
              <w:rPr>
                <w:color w:val="000000"/>
                <w:sz w:val="20"/>
                <w:szCs w:val="20"/>
              </w:rPr>
            </w:pPr>
            <w:r w:rsidRPr="007C6686">
              <w:rPr>
                <w:color w:val="000000"/>
                <w:sz w:val="20"/>
                <w:szCs w:val="20"/>
              </w:rPr>
              <w:t>одним домом</w:t>
            </w:r>
          </w:p>
        </w:tc>
      </w:tr>
      <w:tr w:rsidR="00696EB9" w:rsidRPr="007C6686" w:rsidTr="0054672D">
        <w:trPr>
          <w:trHeight w:val="375"/>
        </w:trPr>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696EB9" w:rsidRPr="007C6686" w:rsidRDefault="00696EB9" w:rsidP="0097100C">
            <w:pPr>
              <w:rPr>
                <w:color w:val="000000"/>
                <w:sz w:val="20"/>
                <w:szCs w:val="20"/>
              </w:rPr>
            </w:pPr>
            <w:r w:rsidRPr="007C6686">
              <w:rPr>
                <w:color w:val="000000"/>
                <w:sz w:val="20"/>
                <w:szCs w:val="20"/>
              </w:rPr>
              <w:t>Итого по Чеди-</w:t>
            </w:r>
            <w:proofErr w:type="spellStart"/>
            <w:r w:rsidRPr="007C6686">
              <w:rPr>
                <w:color w:val="000000"/>
                <w:sz w:val="20"/>
                <w:szCs w:val="20"/>
              </w:rPr>
              <w:t>Хольск</w:t>
            </w:r>
            <w:r>
              <w:rPr>
                <w:color w:val="000000"/>
                <w:sz w:val="20"/>
                <w:szCs w:val="20"/>
              </w:rPr>
              <w:t>ому</w:t>
            </w:r>
            <w:proofErr w:type="spellEnd"/>
            <w:r w:rsidRPr="007C6686">
              <w:rPr>
                <w:color w:val="000000"/>
                <w:sz w:val="20"/>
                <w:szCs w:val="20"/>
              </w:rPr>
              <w:t xml:space="preserve"> муниципальн</w:t>
            </w:r>
            <w:r>
              <w:rPr>
                <w:color w:val="000000"/>
                <w:sz w:val="20"/>
                <w:szCs w:val="20"/>
              </w:rPr>
              <w:t xml:space="preserve">ому </w:t>
            </w:r>
            <w:r w:rsidRPr="007C6686">
              <w:rPr>
                <w:color w:val="000000"/>
                <w:sz w:val="20"/>
                <w:szCs w:val="20"/>
              </w:rPr>
              <w:t>район</w:t>
            </w:r>
            <w:r>
              <w:rPr>
                <w:color w:val="000000"/>
                <w:sz w:val="20"/>
                <w:szCs w:val="20"/>
              </w:rPr>
              <w:t>у</w:t>
            </w:r>
          </w:p>
        </w:tc>
        <w:tc>
          <w:tcPr>
            <w:tcW w:w="1985" w:type="dxa"/>
            <w:tcBorders>
              <w:top w:val="nil"/>
              <w:left w:val="nil"/>
              <w:bottom w:val="single" w:sz="4" w:space="0" w:color="000000"/>
              <w:right w:val="nil"/>
            </w:tcBorders>
            <w:shd w:val="clear" w:color="auto" w:fill="auto"/>
            <w:hideMark/>
          </w:tcPr>
          <w:p w:rsidR="00696EB9" w:rsidRPr="007C6686" w:rsidRDefault="00696EB9" w:rsidP="0097100C">
            <w:pPr>
              <w:jc w:val="center"/>
              <w:rPr>
                <w:color w:val="000000"/>
                <w:sz w:val="20"/>
                <w:szCs w:val="20"/>
              </w:rPr>
            </w:pPr>
            <w:r w:rsidRPr="007C6686">
              <w:rPr>
                <w:color w:val="000000"/>
                <w:sz w:val="20"/>
                <w:szCs w:val="20"/>
              </w:rPr>
              <w:t>x</w:t>
            </w:r>
          </w:p>
        </w:tc>
        <w:tc>
          <w:tcPr>
            <w:tcW w:w="1977" w:type="dxa"/>
            <w:gridSpan w:val="2"/>
            <w:tcBorders>
              <w:top w:val="nil"/>
              <w:left w:val="single" w:sz="4" w:space="0" w:color="000000"/>
              <w:bottom w:val="single" w:sz="4" w:space="0" w:color="000000"/>
              <w:right w:val="single" w:sz="4" w:space="0" w:color="000000"/>
            </w:tcBorders>
            <w:shd w:val="clear" w:color="auto" w:fill="auto"/>
            <w:hideMark/>
          </w:tcPr>
          <w:p w:rsidR="00696EB9" w:rsidRPr="007C6686" w:rsidRDefault="00696EB9" w:rsidP="0097100C">
            <w:pPr>
              <w:jc w:val="center"/>
              <w:rPr>
                <w:color w:val="000000"/>
                <w:sz w:val="20"/>
                <w:szCs w:val="20"/>
              </w:rPr>
            </w:pPr>
            <w:r w:rsidRPr="007C6686">
              <w:rPr>
                <w:color w:val="000000"/>
                <w:sz w:val="20"/>
                <w:szCs w:val="20"/>
              </w:rPr>
              <w:t>x</w:t>
            </w:r>
          </w:p>
        </w:tc>
        <w:tc>
          <w:tcPr>
            <w:tcW w:w="1418" w:type="dxa"/>
            <w:tcBorders>
              <w:top w:val="nil"/>
              <w:left w:val="nil"/>
              <w:bottom w:val="single" w:sz="4" w:space="0" w:color="000000"/>
              <w:right w:val="single" w:sz="4" w:space="0" w:color="000000"/>
            </w:tcBorders>
            <w:shd w:val="clear" w:color="auto" w:fill="auto"/>
          </w:tcPr>
          <w:p w:rsidR="00696EB9" w:rsidRPr="00696EB9" w:rsidRDefault="00696EB9" w:rsidP="00696EB9">
            <w:pPr>
              <w:jc w:val="center"/>
              <w:rPr>
                <w:sz w:val="20"/>
              </w:rPr>
            </w:pPr>
            <w:r w:rsidRPr="00696EB9">
              <w:rPr>
                <w:sz w:val="20"/>
              </w:rPr>
              <w:t>7 882,20</w:t>
            </w:r>
          </w:p>
        </w:tc>
        <w:tc>
          <w:tcPr>
            <w:tcW w:w="1275" w:type="dxa"/>
            <w:tcBorders>
              <w:top w:val="nil"/>
              <w:left w:val="nil"/>
              <w:bottom w:val="single" w:sz="4" w:space="0" w:color="000000"/>
              <w:right w:val="single" w:sz="4" w:space="0" w:color="000000"/>
            </w:tcBorders>
            <w:shd w:val="clear" w:color="auto" w:fill="auto"/>
            <w:noWrap/>
            <w:hideMark/>
          </w:tcPr>
          <w:p w:rsidR="00696EB9" w:rsidRPr="00696EB9" w:rsidRDefault="00696EB9" w:rsidP="00696EB9">
            <w:pPr>
              <w:jc w:val="center"/>
              <w:rPr>
                <w:sz w:val="20"/>
              </w:rPr>
            </w:pPr>
            <w:r w:rsidRPr="00696EB9">
              <w:rPr>
                <w:sz w:val="20"/>
              </w:rPr>
              <w:t>428</w:t>
            </w:r>
          </w:p>
        </w:tc>
        <w:tc>
          <w:tcPr>
            <w:tcW w:w="1276" w:type="dxa"/>
            <w:tcBorders>
              <w:top w:val="nil"/>
              <w:left w:val="nil"/>
              <w:bottom w:val="single" w:sz="4" w:space="0" w:color="000000"/>
              <w:right w:val="single" w:sz="4" w:space="0" w:color="000000"/>
            </w:tcBorders>
            <w:shd w:val="clear" w:color="auto" w:fill="auto"/>
            <w:hideMark/>
          </w:tcPr>
          <w:p w:rsidR="00696EB9" w:rsidRPr="007C6686" w:rsidRDefault="00696EB9" w:rsidP="0097100C">
            <w:pPr>
              <w:jc w:val="center"/>
              <w:rPr>
                <w:color w:val="000000"/>
                <w:sz w:val="20"/>
                <w:szCs w:val="20"/>
              </w:rPr>
            </w:pPr>
            <w:r w:rsidRPr="007C6686">
              <w:rPr>
                <w:color w:val="000000"/>
                <w:sz w:val="20"/>
                <w:szCs w:val="20"/>
              </w:rPr>
              <w:t>x</w:t>
            </w:r>
          </w:p>
        </w:tc>
        <w:tc>
          <w:tcPr>
            <w:tcW w:w="992" w:type="dxa"/>
            <w:tcBorders>
              <w:top w:val="nil"/>
              <w:left w:val="nil"/>
              <w:bottom w:val="single" w:sz="4" w:space="0" w:color="000000"/>
              <w:right w:val="single" w:sz="4" w:space="0" w:color="000000"/>
            </w:tcBorders>
            <w:shd w:val="clear" w:color="auto" w:fill="auto"/>
            <w:noWrap/>
            <w:hideMark/>
          </w:tcPr>
          <w:p w:rsidR="00696EB9" w:rsidRPr="00696EB9" w:rsidRDefault="00696EB9" w:rsidP="00696EB9">
            <w:pPr>
              <w:jc w:val="center"/>
              <w:rPr>
                <w:sz w:val="20"/>
              </w:rPr>
            </w:pPr>
            <w:r w:rsidRPr="00696EB9">
              <w:rPr>
                <w:sz w:val="20"/>
              </w:rPr>
              <w:t>4 777,90</w:t>
            </w:r>
          </w:p>
        </w:tc>
        <w:tc>
          <w:tcPr>
            <w:tcW w:w="1137" w:type="dxa"/>
            <w:tcBorders>
              <w:top w:val="nil"/>
              <w:left w:val="nil"/>
              <w:bottom w:val="single" w:sz="4" w:space="0" w:color="000000"/>
              <w:right w:val="single" w:sz="4" w:space="0" w:color="000000"/>
            </w:tcBorders>
            <w:shd w:val="clear" w:color="auto" w:fill="auto"/>
            <w:noWrap/>
            <w:hideMark/>
          </w:tcPr>
          <w:p w:rsidR="00696EB9" w:rsidRPr="00696EB9" w:rsidRDefault="00696EB9" w:rsidP="00696EB9">
            <w:pPr>
              <w:jc w:val="center"/>
              <w:rPr>
                <w:sz w:val="20"/>
              </w:rPr>
            </w:pPr>
            <w:r w:rsidRPr="00696EB9">
              <w:rPr>
                <w:sz w:val="20"/>
              </w:rPr>
              <w:t>8 217,10</w:t>
            </w:r>
          </w:p>
        </w:tc>
        <w:tc>
          <w:tcPr>
            <w:tcW w:w="1848" w:type="dxa"/>
            <w:tcBorders>
              <w:top w:val="nil"/>
              <w:left w:val="nil"/>
              <w:bottom w:val="single" w:sz="4" w:space="0" w:color="000000"/>
              <w:right w:val="single" w:sz="4" w:space="0" w:color="000000"/>
            </w:tcBorders>
            <w:shd w:val="clear" w:color="auto" w:fill="auto"/>
            <w:hideMark/>
          </w:tcPr>
          <w:p w:rsidR="00696EB9" w:rsidRPr="007C6686" w:rsidRDefault="00696EB9" w:rsidP="009149C3">
            <w:pPr>
              <w:jc w:val="center"/>
              <w:rPr>
                <w:color w:val="000000"/>
                <w:sz w:val="20"/>
                <w:szCs w:val="20"/>
              </w:rPr>
            </w:pPr>
            <w:r w:rsidRPr="007C6686">
              <w:rPr>
                <w:color w:val="000000"/>
                <w:sz w:val="20"/>
                <w:szCs w:val="20"/>
              </w:rPr>
              <w:t>x</w:t>
            </w:r>
          </w:p>
        </w:tc>
        <w:tc>
          <w:tcPr>
            <w:tcW w:w="2271" w:type="dxa"/>
            <w:tcBorders>
              <w:top w:val="nil"/>
              <w:left w:val="nil"/>
              <w:bottom w:val="single" w:sz="4" w:space="0" w:color="000000"/>
              <w:right w:val="single" w:sz="4" w:space="0" w:color="000000"/>
            </w:tcBorders>
            <w:shd w:val="clear" w:color="auto" w:fill="auto"/>
            <w:hideMark/>
          </w:tcPr>
          <w:p w:rsidR="00696EB9" w:rsidRPr="007C6686" w:rsidRDefault="00696EB9" w:rsidP="009149C3">
            <w:pPr>
              <w:jc w:val="center"/>
              <w:rPr>
                <w:color w:val="000000"/>
                <w:sz w:val="20"/>
                <w:szCs w:val="20"/>
              </w:rPr>
            </w:pPr>
            <w:r w:rsidRPr="007C6686">
              <w:rPr>
                <w:color w:val="000000"/>
                <w:sz w:val="20"/>
                <w:szCs w:val="20"/>
              </w:rPr>
              <w:t>x</w:t>
            </w:r>
          </w:p>
        </w:tc>
      </w:tr>
      <w:tr w:rsidR="00291DE3" w:rsidRPr="007C6686" w:rsidTr="0054672D">
        <w:trPr>
          <w:trHeight w:val="447"/>
        </w:trPr>
        <w:tc>
          <w:tcPr>
            <w:tcW w:w="425" w:type="dxa"/>
            <w:tcBorders>
              <w:top w:val="nil"/>
              <w:left w:val="single" w:sz="4" w:space="0" w:color="000000"/>
              <w:bottom w:val="single" w:sz="4" w:space="0" w:color="000000"/>
              <w:right w:val="single" w:sz="4" w:space="0" w:color="000000"/>
            </w:tcBorders>
            <w:shd w:val="clear" w:color="auto" w:fill="auto"/>
            <w:noWrap/>
            <w:hideMark/>
          </w:tcPr>
          <w:p w:rsidR="00291DE3" w:rsidRPr="007C6686" w:rsidRDefault="00291DE3" w:rsidP="0054672D">
            <w:pPr>
              <w:jc w:val="center"/>
              <w:rPr>
                <w:color w:val="000000"/>
                <w:sz w:val="20"/>
                <w:szCs w:val="20"/>
              </w:rPr>
            </w:pPr>
            <w:r w:rsidRPr="007C6686">
              <w:rPr>
                <w:color w:val="000000"/>
                <w:sz w:val="20"/>
                <w:szCs w:val="20"/>
              </w:rPr>
              <w:t>4</w:t>
            </w:r>
          </w:p>
        </w:tc>
        <w:tc>
          <w:tcPr>
            <w:tcW w:w="993" w:type="dxa"/>
            <w:tcBorders>
              <w:top w:val="nil"/>
              <w:left w:val="nil"/>
              <w:bottom w:val="single" w:sz="4" w:space="0" w:color="000000"/>
              <w:right w:val="single" w:sz="4" w:space="0" w:color="000000"/>
            </w:tcBorders>
            <w:shd w:val="clear" w:color="auto" w:fill="auto"/>
            <w:hideMark/>
          </w:tcPr>
          <w:p w:rsidR="00291DE3" w:rsidRPr="007C6686" w:rsidRDefault="00291DE3" w:rsidP="0097100C">
            <w:pPr>
              <w:rPr>
                <w:color w:val="000000"/>
                <w:sz w:val="20"/>
                <w:szCs w:val="20"/>
              </w:rPr>
            </w:pPr>
            <w:r w:rsidRPr="007C6686">
              <w:rPr>
                <w:color w:val="000000"/>
                <w:sz w:val="20"/>
                <w:szCs w:val="20"/>
              </w:rPr>
              <w:t>Хову-Аксы</w:t>
            </w:r>
          </w:p>
        </w:tc>
        <w:tc>
          <w:tcPr>
            <w:tcW w:w="1985" w:type="dxa"/>
            <w:tcBorders>
              <w:top w:val="nil"/>
              <w:left w:val="nil"/>
              <w:bottom w:val="single" w:sz="4" w:space="0" w:color="000000"/>
              <w:right w:val="single" w:sz="4" w:space="0" w:color="000000"/>
            </w:tcBorders>
            <w:shd w:val="clear" w:color="auto" w:fill="auto"/>
            <w:hideMark/>
          </w:tcPr>
          <w:p w:rsidR="00291DE3" w:rsidRPr="007C6686" w:rsidRDefault="00970A43" w:rsidP="0097100C">
            <w:pPr>
              <w:rPr>
                <w:color w:val="000000"/>
                <w:sz w:val="20"/>
                <w:szCs w:val="20"/>
              </w:rPr>
            </w:pPr>
            <w:r>
              <w:rPr>
                <w:color w:val="000000"/>
                <w:sz w:val="20"/>
                <w:szCs w:val="20"/>
              </w:rPr>
              <w:t>с</w:t>
            </w:r>
            <w:r w:rsidR="00291DE3" w:rsidRPr="007C6686">
              <w:rPr>
                <w:color w:val="000000"/>
                <w:sz w:val="20"/>
                <w:szCs w:val="20"/>
              </w:rPr>
              <w:t>. Хову-Аксы, ул. Гагарина, д. 13</w:t>
            </w:r>
          </w:p>
        </w:tc>
        <w:tc>
          <w:tcPr>
            <w:tcW w:w="701" w:type="dxa"/>
            <w:tcBorders>
              <w:top w:val="nil"/>
              <w:left w:val="nil"/>
              <w:bottom w:val="single" w:sz="4" w:space="0" w:color="000000"/>
              <w:right w:val="nil"/>
            </w:tcBorders>
            <w:shd w:val="clear" w:color="auto" w:fill="auto"/>
            <w:noWrap/>
            <w:hideMark/>
          </w:tcPr>
          <w:p w:rsidR="00291DE3" w:rsidRPr="007C6686" w:rsidRDefault="00291DE3" w:rsidP="0097100C">
            <w:pPr>
              <w:jc w:val="center"/>
              <w:rPr>
                <w:color w:val="000000"/>
                <w:sz w:val="20"/>
                <w:szCs w:val="20"/>
              </w:rPr>
            </w:pPr>
            <w:r w:rsidRPr="007C6686">
              <w:rPr>
                <w:color w:val="000000"/>
                <w:sz w:val="20"/>
                <w:szCs w:val="20"/>
              </w:rPr>
              <w:t>1959</w:t>
            </w:r>
          </w:p>
        </w:tc>
        <w:tc>
          <w:tcPr>
            <w:tcW w:w="1276" w:type="dxa"/>
            <w:tcBorders>
              <w:top w:val="nil"/>
              <w:left w:val="single" w:sz="4" w:space="0" w:color="000000"/>
              <w:bottom w:val="single" w:sz="4" w:space="0" w:color="000000"/>
              <w:right w:val="single" w:sz="4" w:space="0" w:color="000000"/>
            </w:tcBorders>
            <w:shd w:val="clear" w:color="auto" w:fill="auto"/>
            <w:noWrap/>
            <w:hideMark/>
          </w:tcPr>
          <w:p w:rsidR="00291DE3" w:rsidRPr="007C6686" w:rsidRDefault="00291DE3" w:rsidP="0097100C">
            <w:pPr>
              <w:jc w:val="center"/>
              <w:rPr>
                <w:color w:val="000000"/>
                <w:sz w:val="20"/>
                <w:szCs w:val="20"/>
              </w:rPr>
            </w:pPr>
            <w:r w:rsidRPr="007C6686">
              <w:rPr>
                <w:color w:val="000000"/>
                <w:sz w:val="20"/>
                <w:szCs w:val="20"/>
              </w:rPr>
              <w:t>27.02.2012</w:t>
            </w:r>
          </w:p>
        </w:tc>
        <w:tc>
          <w:tcPr>
            <w:tcW w:w="1418" w:type="dxa"/>
            <w:tcBorders>
              <w:top w:val="nil"/>
              <w:left w:val="nil"/>
              <w:bottom w:val="single" w:sz="4" w:space="0" w:color="000000"/>
              <w:right w:val="single" w:sz="4" w:space="0" w:color="000000"/>
            </w:tcBorders>
            <w:shd w:val="clear" w:color="auto" w:fill="auto"/>
            <w:noWrap/>
            <w:hideMark/>
          </w:tcPr>
          <w:p w:rsidR="00291DE3" w:rsidRPr="007C6686" w:rsidRDefault="00291DE3" w:rsidP="0097100C">
            <w:pPr>
              <w:jc w:val="center"/>
              <w:rPr>
                <w:color w:val="000000"/>
                <w:sz w:val="20"/>
                <w:szCs w:val="20"/>
              </w:rPr>
            </w:pPr>
            <w:r w:rsidRPr="007C6686">
              <w:rPr>
                <w:color w:val="000000"/>
                <w:sz w:val="20"/>
                <w:szCs w:val="20"/>
              </w:rPr>
              <w:t>583,80</w:t>
            </w:r>
          </w:p>
        </w:tc>
        <w:tc>
          <w:tcPr>
            <w:tcW w:w="1275" w:type="dxa"/>
            <w:tcBorders>
              <w:top w:val="nil"/>
              <w:left w:val="nil"/>
              <w:bottom w:val="single" w:sz="4" w:space="0" w:color="000000"/>
              <w:right w:val="single" w:sz="4" w:space="0" w:color="000000"/>
            </w:tcBorders>
            <w:shd w:val="clear" w:color="auto" w:fill="auto"/>
            <w:noWrap/>
            <w:hideMark/>
          </w:tcPr>
          <w:p w:rsidR="00291DE3" w:rsidRPr="007C6686" w:rsidRDefault="00291DE3" w:rsidP="0097100C">
            <w:pPr>
              <w:jc w:val="center"/>
              <w:rPr>
                <w:color w:val="000000"/>
                <w:sz w:val="20"/>
                <w:szCs w:val="20"/>
              </w:rPr>
            </w:pPr>
            <w:r w:rsidRPr="007C6686">
              <w:rPr>
                <w:color w:val="000000"/>
                <w:sz w:val="20"/>
                <w:szCs w:val="20"/>
              </w:rPr>
              <w:t>23</w:t>
            </w:r>
          </w:p>
        </w:tc>
        <w:tc>
          <w:tcPr>
            <w:tcW w:w="1276" w:type="dxa"/>
            <w:tcBorders>
              <w:top w:val="nil"/>
              <w:left w:val="nil"/>
              <w:bottom w:val="single" w:sz="4" w:space="0" w:color="000000"/>
              <w:right w:val="single" w:sz="4" w:space="0" w:color="000000"/>
            </w:tcBorders>
            <w:shd w:val="clear" w:color="auto" w:fill="auto"/>
            <w:noWrap/>
            <w:hideMark/>
          </w:tcPr>
          <w:p w:rsidR="00291DE3" w:rsidRPr="007C6686" w:rsidRDefault="00795730" w:rsidP="0097100C">
            <w:pPr>
              <w:jc w:val="center"/>
              <w:rPr>
                <w:color w:val="000000"/>
                <w:sz w:val="20"/>
                <w:szCs w:val="20"/>
              </w:rPr>
            </w:pPr>
            <w:r>
              <w:rPr>
                <w:color w:val="000000"/>
                <w:sz w:val="20"/>
                <w:szCs w:val="20"/>
              </w:rPr>
              <w:t>31.12.2021</w:t>
            </w:r>
          </w:p>
        </w:tc>
        <w:tc>
          <w:tcPr>
            <w:tcW w:w="992" w:type="dxa"/>
            <w:tcBorders>
              <w:top w:val="nil"/>
              <w:left w:val="nil"/>
              <w:bottom w:val="single" w:sz="4" w:space="0" w:color="000000"/>
              <w:right w:val="single" w:sz="4" w:space="0" w:color="000000"/>
            </w:tcBorders>
            <w:shd w:val="clear" w:color="auto" w:fill="auto"/>
            <w:noWrap/>
            <w:hideMark/>
          </w:tcPr>
          <w:p w:rsidR="00291DE3" w:rsidRPr="007C6686" w:rsidRDefault="00291DE3" w:rsidP="0097100C">
            <w:pPr>
              <w:jc w:val="center"/>
              <w:rPr>
                <w:color w:val="000000"/>
                <w:sz w:val="20"/>
                <w:szCs w:val="20"/>
              </w:rPr>
            </w:pPr>
            <w:r w:rsidRPr="007C6686">
              <w:rPr>
                <w:color w:val="000000"/>
                <w:sz w:val="20"/>
                <w:szCs w:val="20"/>
              </w:rPr>
              <w:t>364,30</w:t>
            </w:r>
          </w:p>
        </w:tc>
        <w:tc>
          <w:tcPr>
            <w:tcW w:w="1137" w:type="dxa"/>
            <w:tcBorders>
              <w:top w:val="nil"/>
              <w:left w:val="nil"/>
              <w:bottom w:val="single" w:sz="4" w:space="0" w:color="000000"/>
              <w:right w:val="single" w:sz="4" w:space="0" w:color="000000"/>
            </w:tcBorders>
            <w:shd w:val="clear" w:color="auto" w:fill="auto"/>
            <w:noWrap/>
            <w:hideMark/>
          </w:tcPr>
          <w:p w:rsidR="00291DE3" w:rsidRPr="007C6686" w:rsidRDefault="00291DE3" w:rsidP="0097100C">
            <w:pPr>
              <w:jc w:val="center"/>
              <w:rPr>
                <w:color w:val="000000"/>
                <w:sz w:val="20"/>
                <w:szCs w:val="20"/>
              </w:rPr>
            </w:pPr>
            <w:r w:rsidRPr="007C6686">
              <w:rPr>
                <w:color w:val="000000"/>
                <w:sz w:val="20"/>
                <w:szCs w:val="20"/>
              </w:rPr>
              <w:t>584,20</w:t>
            </w:r>
          </w:p>
        </w:tc>
        <w:tc>
          <w:tcPr>
            <w:tcW w:w="1848" w:type="dxa"/>
            <w:tcBorders>
              <w:top w:val="nil"/>
              <w:left w:val="nil"/>
              <w:bottom w:val="single" w:sz="4" w:space="0" w:color="000000"/>
              <w:right w:val="single" w:sz="4" w:space="0" w:color="000000"/>
            </w:tcBorders>
            <w:shd w:val="clear" w:color="auto" w:fill="auto"/>
            <w:noWrap/>
            <w:hideMark/>
          </w:tcPr>
          <w:p w:rsidR="00291DE3" w:rsidRPr="007C6686" w:rsidRDefault="00291DE3" w:rsidP="0097100C">
            <w:pPr>
              <w:jc w:val="center"/>
              <w:rPr>
                <w:color w:val="000000"/>
                <w:sz w:val="20"/>
                <w:szCs w:val="20"/>
              </w:rPr>
            </w:pPr>
            <w:r w:rsidRPr="007C6686">
              <w:rPr>
                <w:color w:val="000000"/>
                <w:sz w:val="20"/>
                <w:szCs w:val="20"/>
              </w:rPr>
              <w:t>17:15:0301012:599</w:t>
            </w:r>
          </w:p>
        </w:tc>
        <w:tc>
          <w:tcPr>
            <w:tcW w:w="2271" w:type="dxa"/>
            <w:tcBorders>
              <w:top w:val="nil"/>
              <w:left w:val="nil"/>
              <w:bottom w:val="single" w:sz="4" w:space="0" w:color="000000"/>
              <w:right w:val="single" w:sz="4" w:space="0" w:color="000000"/>
            </w:tcBorders>
            <w:shd w:val="clear" w:color="auto" w:fill="auto"/>
            <w:hideMark/>
          </w:tcPr>
          <w:p w:rsidR="00291DE3" w:rsidRDefault="00291DE3" w:rsidP="0097100C">
            <w:pPr>
              <w:rPr>
                <w:color w:val="000000"/>
                <w:sz w:val="20"/>
                <w:szCs w:val="20"/>
              </w:rPr>
            </w:pPr>
            <w:r>
              <w:rPr>
                <w:color w:val="000000"/>
                <w:sz w:val="20"/>
                <w:szCs w:val="20"/>
              </w:rPr>
              <w:t>с</w:t>
            </w:r>
            <w:r w:rsidRPr="007C6686">
              <w:rPr>
                <w:color w:val="000000"/>
                <w:sz w:val="20"/>
                <w:szCs w:val="20"/>
              </w:rPr>
              <w:t>формирован под</w:t>
            </w:r>
          </w:p>
          <w:p w:rsidR="00291DE3" w:rsidRPr="007C6686" w:rsidRDefault="00291DE3" w:rsidP="0097100C">
            <w:pPr>
              <w:rPr>
                <w:color w:val="000000"/>
                <w:sz w:val="20"/>
                <w:szCs w:val="20"/>
              </w:rPr>
            </w:pPr>
            <w:r w:rsidRPr="007C6686">
              <w:rPr>
                <w:color w:val="000000"/>
                <w:sz w:val="20"/>
                <w:szCs w:val="20"/>
              </w:rPr>
              <w:t>одним домом</w:t>
            </w:r>
          </w:p>
        </w:tc>
      </w:tr>
      <w:tr w:rsidR="00291DE3" w:rsidRPr="007C6686" w:rsidTr="0054672D">
        <w:trPr>
          <w:trHeight w:val="387"/>
        </w:trPr>
        <w:tc>
          <w:tcPr>
            <w:tcW w:w="425" w:type="dxa"/>
            <w:tcBorders>
              <w:top w:val="nil"/>
              <w:left w:val="single" w:sz="4" w:space="0" w:color="000000"/>
              <w:bottom w:val="single" w:sz="4" w:space="0" w:color="000000"/>
              <w:right w:val="single" w:sz="4" w:space="0" w:color="000000"/>
            </w:tcBorders>
            <w:shd w:val="clear" w:color="auto" w:fill="auto"/>
            <w:noWrap/>
            <w:hideMark/>
          </w:tcPr>
          <w:p w:rsidR="00291DE3" w:rsidRPr="007C6686" w:rsidRDefault="00291DE3" w:rsidP="0054672D">
            <w:pPr>
              <w:jc w:val="center"/>
              <w:rPr>
                <w:color w:val="000000"/>
                <w:sz w:val="20"/>
                <w:szCs w:val="20"/>
              </w:rPr>
            </w:pPr>
            <w:r w:rsidRPr="007C6686">
              <w:rPr>
                <w:color w:val="000000"/>
                <w:sz w:val="20"/>
                <w:szCs w:val="20"/>
              </w:rPr>
              <w:t>5</w:t>
            </w:r>
          </w:p>
        </w:tc>
        <w:tc>
          <w:tcPr>
            <w:tcW w:w="993" w:type="dxa"/>
            <w:tcBorders>
              <w:top w:val="nil"/>
              <w:left w:val="nil"/>
              <w:bottom w:val="single" w:sz="4" w:space="0" w:color="000000"/>
              <w:right w:val="single" w:sz="4" w:space="0" w:color="000000"/>
            </w:tcBorders>
            <w:shd w:val="clear" w:color="auto" w:fill="auto"/>
            <w:hideMark/>
          </w:tcPr>
          <w:p w:rsidR="00291DE3" w:rsidRPr="007C6686" w:rsidRDefault="00291DE3" w:rsidP="0097100C">
            <w:pPr>
              <w:rPr>
                <w:color w:val="000000"/>
                <w:sz w:val="20"/>
                <w:szCs w:val="20"/>
              </w:rPr>
            </w:pPr>
            <w:r w:rsidRPr="007C6686">
              <w:rPr>
                <w:color w:val="000000"/>
                <w:sz w:val="20"/>
                <w:szCs w:val="20"/>
              </w:rPr>
              <w:t>Хову-Аксы</w:t>
            </w:r>
          </w:p>
        </w:tc>
        <w:tc>
          <w:tcPr>
            <w:tcW w:w="1985" w:type="dxa"/>
            <w:tcBorders>
              <w:top w:val="nil"/>
              <w:left w:val="nil"/>
              <w:bottom w:val="single" w:sz="4" w:space="0" w:color="000000"/>
              <w:right w:val="single" w:sz="4" w:space="0" w:color="000000"/>
            </w:tcBorders>
            <w:shd w:val="clear" w:color="auto" w:fill="auto"/>
            <w:hideMark/>
          </w:tcPr>
          <w:p w:rsidR="00291DE3" w:rsidRPr="007C6686" w:rsidRDefault="00970A43" w:rsidP="0097100C">
            <w:pPr>
              <w:rPr>
                <w:color w:val="000000"/>
                <w:sz w:val="20"/>
                <w:szCs w:val="20"/>
              </w:rPr>
            </w:pPr>
            <w:r>
              <w:rPr>
                <w:color w:val="000000"/>
                <w:sz w:val="20"/>
                <w:szCs w:val="20"/>
              </w:rPr>
              <w:t>с</w:t>
            </w:r>
            <w:r w:rsidR="00291DE3" w:rsidRPr="007C6686">
              <w:rPr>
                <w:color w:val="000000"/>
                <w:sz w:val="20"/>
                <w:szCs w:val="20"/>
              </w:rPr>
              <w:t>. Хову-Аксы, ул. Гагарина, д. 14</w:t>
            </w:r>
          </w:p>
        </w:tc>
        <w:tc>
          <w:tcPr>
            <w:tcW w:w="701" w:type="dxa"/>
            <w:tcBorders>
              <w:top w:val="nil"/>
              <w:left w:val="nil"/>
              <w:bottom w:val="single" w:sz="4" w:space="0" w:color="000000"/>
              <w:right w:val="nil"/>
            </w:tcBorders>
            <w:shd w:val="clear" w:color="auto" w:fill="auto"/>
            <w:noWrap/>
            <w:hideMark/>
          </w:tcPr>
          <w:p w:rsidR="00291DE3" w:rsidRPr="007C6686" w:rsidRDefault="00291DE3" w:rsidP="0097100C">
            <w:pPr>
              <w:jc w:val="center"/>
              <w:rPr>
                <w:color w:val="000000"/>
                <w:sz w:val="20"/>
                <w:szCs w:val="20"/>
              </w:rPr>
            </w:pPr>
            <w:r w:rsidRPr="007C6686">
              <w:rPr>
                <w:color w:val="000000"/>
                <w:sz w:val="20"/>
                <w:szCs w:val="20"/>
              </w:rPr>
              <w:t>1960</w:t>
            </w:r>
          </w:p>
        </w:tc>
        <w:tc>
          <w:tcPr>
            <w:tcW w:w="1276" w:type="dxa"/>
            <w:tcBorders>
              <w:top w:val="nil"/>
              <w:left w:val="single" w:sz="4" w:space="0" w:color="000000"/>
              <w:bottom w:val="single" w:sz="4" w:space="0" w:color="000000"/>
              <w:right w:val="single" w:sz="4" w:space="0" w:color="000000"/>
            </w:tcBorders>
            <w:shd w:val="clear" w:color="auto" w:fill="auto"/>
            <w:noWrap/>
            <w:hideMark/>
          </w:tcPr>
          <w:p w:rsidR="00291DE3" w:rsidRPr="007C6686" w:rsidRDefault="00291DE3" w:rsidP="0097100C">
            <w:pPr>
              <w:jc w:val="center"/>
              <w:rPr>
                <w:color w:val="000000"/>
                <w:sz w:val="20"/>
                <w:szCs w:val="20"/>
              </w:rPr>
            </w:pPr>
            <w:r w:rsidRPr="007C6686">
              <w:rPr>
                <w:color w:val="000000"/>
                <w:sz w:val="20"/>
                <w:szCs w:val="20"/>
              </w:rPr>
              <w:t>27.02.2012</w:t>
            </w:r>
          </w:p>
        </w:tc>
        <w:tc>
          <w:tcPr>
            <w:tcW w:w="1418" w:type="dxa"/>
            <w:tcBorders>
              <w:top w:val="nil"/>
              <w:left w:val="nil"/>
              <w:bottom w:val="single" w:sz="4" w:space="0" w:color="000000"/>
              <w:right w:val="single" w:sz="4" w:space="0" w:color="000000"/>
            </w:tcBorders>
            <w:shd w:val="clear" w:color="auto" w:fill="auto"/>
            <w:noWrap/>
            <w:hideMark/>
          </w:tcPr>
          <w:p w:rsidR="00291DE3" w:rsidRPr="007C6686" w:rsidRDefault="00291DE3" w:rsidP="0097100C">
            <w:pPr>
              <w:jc w:val="center"/>
              <w:rPr>
                <w:color w:val="000000"/>
                <w:sz w:val="20"/>
                <w:szCs w:val="20"/>
              </w:rPr>
            </w:pPr>
            <w:r w:rsidRPr="007C6686">
              <w:rPr>
                <w:color w:val="000000"/>
                <w:sz w:val="20"/>
                <w:szCs w:val="20"/>
              </w:rPr>
              <w:t>563,20</w:t>
            </w:r>
          </w:p>
        </w:tc>
        <w:tc>
          <w:tcPr>
            <w:tcW w:w="1275" w:type="dxa"/>
            <w:tcBorders>
              <w:top w:val="nil"/>
              <w:left w:val="nil"/>
              <w:bottom w:val="single" w:sz="4" w:space="0" w:color="000000"/>
              <w:right w:val="single" w:sz="4" w:space="0" w:color="000000"/>
            </w:tcBorders>
            <w:shd w:val="clear" w:color="auto" w:fill="auto"/>
            <w:noWrap/>
            <w:hideMark/>
          </w:tcPr>
          <w:p w:rsidR="00291DE3" w:rsidRPr="007C6686" w:rsidRDefault="00291DE3" w:rsidP="0097100C">
            <w:pPr>
              <w:jc w:val="center"/>
              <w:rPr>
                <w:color w:val="000000"/>
                <w:sz w:val="20"/>
                <w:szCs w:val="20"/>
              </w:rPr>
            </w:pPr>
            <w:r w:rsidRPr="007C6686">
              <w:rPr>
                <w:color w:val="000000"/>
                <w:sz w:val="20"/>
                <w:szCs w:val="20"/>
              </w:rPr>
              <w:t>15</w:t>
            </w:r>
          </w:p>
        </w:tc>
        <w:tc>
          <w:tcPr>
            <w:tcW w:w="1276" w:type="dxa"/>
            <w:tcBorders>
              <w:top w:val="nil"/>
              <w:left w:val="nil"/>
              <w:bottom w:val="single" w:sz="4" w:space="0" w:color="000000"/>
              <w:right w:val="single" w:sz="4" w:space="0" w:color="000000"/>
            </w:tcBorders>
            <w:shd w:val="clear" w:color="auto" w:fill="auto"/>
            <w:noWrap/>
            <w:hideMark/>
          </w:tcPr>
          <w:p w:rsidR="00291DE3" w:rsidRPr="007C6686" w:rsidRDefault="00795730" w:rsidP="0097100C">
            <w:pPr>
              <w:jc w:val="center"/>
              <w:rPr>
                <w:color w:val="000000"/>
                <w:sz w:val="20"/>
                <w:szCs w:val="20"/>
              </w:rPr>
            </w:pPr>
            <w:r>
              <w:rPr>
                <w:color w:val="000000"/>
                <w:sz w:val="20"/>
                <w:szCs w:val="20"/>
              </w:rPr>
              <w:t>31.12.2022</w:t>
            </w:r>
          </w:p>
        </w:tc>
        <w:tc>
          <w:tcPr>
            <w:tcW w:w="992" w:type="dxa"/>
            <w:tcBorders>
              <w:top w:val="nil"/>
              <w:left w:val="nil"/>
              <w:bottom w:val="single" w:sz="4" w:space="0" w:color="000000"/>
              <w:right w:val="single" w:sz="4" w:space="0" w:color="000000"/>
            </w:tcBorders>
            <w:shd w:val="clear" w:color="auto" w:fill="auto"/>
            <w:noWrap/>
            <w:hideMark/>
          </w:tcPr>
          <w:p w:rsidR="00291DE3" w:rsidRPr="007C6686" w:rsidRDefault="00291DE3" w:rsidP="0097100C">
            <w:pPr>
              <w:jc w:val="center"/>
              <w:rPr>
                <w:color w:val="000000"/>
                <w:sz w:val="20"/>
                <w:szCs w:val="20"/>
              </w:rPr>
            </w:pPr>
            <w:r w:rsidRPr="007C6686">
              <w:rPr>
                <w:color w:val="000000"/>
                <w:sz w:val="20"/>
                <w:szCs w:val="20"/>
              </w:rPr>
              <w:t>358,10</w:t>
            </w:r>
          </w:p>
        </w:tc>
        <w:tc>
          <w:tcPr>
            <w:tcW w:w="1137" w:type="dxa"/>
            <w:tcBorders>
              <w:top w:val="nil"/>
              <w:left w:val="nil"/>
              <w:bottom w:val="single" w:sz="4" w:space="0" w:color="000000"/>
              <w:right w:val="single" w:sz="4" w:space="0" w:color="000000"/>
            </w:tcBorders>
            <w:shd w:val="clear" w:color="auto" w:fill="auto"/>
            <w:noWrap/>
            <w:hideMark/>
          </w:tcPr>
          <w:p w:rsidR="00291DE3" w:rsidRPr="007C6686" w:rsidRDefault="00291DE3" w:rsidP="0097100C">
            <w:pPr>
              <w:jc w:val="center"/>
              <w:rPr>
                <w:color w:val="000000"/>
                <w:sz w:val="20"/>
                <w:szCs w:val="20"/>
              </w:rPr>
            </w:pPr>
            <w:r w:rsidRPr="007C6686">
              <w:rPr>
                <w:color w:val="000000"/>
                <w:sz w:val="20"/>
                <w:szCs w:val="20"/>
              </w:rPr>
              <w:t>792,00</w:t>
            </w:r>
          </w:p>
        </w:tc>
        <w:tc>
          <w:tcPr>
            <w:tcW w:w="1848" w:type="dxa"/>
            <w:tcBorders>
              <w:top w:val="nil"/>
              <w:left w:val="nil"/>
              <w:bottom w:val="single" w:sz="4" w:space="0" w:color="000000"/>
              <w:right w:val="single" w:sz="4" w:space="0" w:color="000000"/>
            </w:tcBorders>
            <w:shd w:val="clear" w:color="auto" w:fill="auto"/>
            <w:noWrap/>
            <w:hideMark/>
          </w:tcPr>
          <w:p w:rsidR="00291DE3" w:rsidRPr="007C6686" w:rsidRDefault="00291DE3" w:rsidP="0097100C">
            <w:pPr>
              <w:jc w:val="center"/>
              <w:rPr>
                <w:color w:val="000000"/>
                <w:sz w:val="20"/>
                <w:szCs w:val="20"/>
              </w:rPr>
            </w:pPr>
            <w:r w:rsidRPr="007C6686">
              <w:rPr>
                <w:color w:val="000000"/>
                <w:sz w:val="20"/>
                <w:szCs w:val="20"/>
              </w:rPr>
              <w:t>17:15:0301012:235</w:t>
            </w:r>
          </w:p>
        </w:tc>
        <w:tc>
          <w:tcPr>
            <w:tcW w:w="2271" w:type="dxa"/>
            <w:tcBorders>
              <w:top w:val="nil"/>
              <w:left w:val="nil"/>
              <w:bottom w:val="single" w:sz="4" w:space="0" w:color="000000"/>
              <w:right w:val="single" w:sz="4" w:space="0" w:color="000000"/>
            </w:tcBorders>
            <w:shd w:val="clear" w:color="auto" w:fill="auto"/>
            <w:hideMark/>
          </w:tcPr>
          <w:p w:rsidR="00291DE3" w:rsidRDefault="00291DE3" w:rsidP="0097100C">
            <w:pPr>
              <w:rPr>
                <w:color w:val="000000"/>
                <w:sz w:val="20"/>
                <w:szCs w:val="20"/>
              </w:rPr>
            </w:pPr>
            <w:r>
              <w:rPr>
                <w:color w:val="000000"/>
                <w:sz w:val="20"/>
                <w:szCs w:val="20"/>
              </w:rPr>
              <w:t>с</w:t>
            </w:r>
            <w:r w:rsidRPr="007C6686">
              <w:rPr>
                <w:color w:val="000000"/>
                <w:sz w:val="20"/>
                <w:szCs w:val="20"/>
              </w:rPr>
              <w:t>формирован под</w:t>
            </w:r>
          </w:p>
          <w:p w:rsidR="00291DE3" w:rsidRPr="007C6686" w:rsidRDefault="00291DE3" w:rsidP="0097100C">
            <w:pPr>
              <w:rPr>
                <w:color w:val="000000"/>
                <w:sz w:val="20"/>
                <w:szCs w:val="20"/>
              </w:rPr>
            </w:pPr>
            <w:r w:rsidRPr="007C6686">
              <w:rPr>
                <w:color w:val="000000"/>
                <w:sz w:val="20"/>
                <w:szCs w:val="20"/>
              </w:rPr>
              <w:t>одним домом</w:t>
            </w:r>
          </w:p>
        </w:tc>
      </w:tr>
      <w:tr w:rsidR="00291DE3" w:rsidRPr="007C6686" w:rsidTr="0054672D">
        <w:trPr>
          <w:trHeight w:val="483"/>
        </w:trPr>
        <w:tc>
          <w:tcPr>
            <w:tcW w:w="425" w:type="dxa"/>
            <w:tcBorders>
              <w:top w:val="nil"/>
              <w:left w:val="single" w:sz="4" w:space="0" w:color="000000"/>
              <w:bottom w:val="single" w:sz="4" w:space="0" w:color="000000"/>
              <w:right w:val="single" w:sz="4" w:space="0" w:color="000000"/>
            </w:tcBorders>
            <w:shd w:val="clear" w:color="auto" w:fill="auto"/>
            <w:noWrap/>
            <w:hideMark/>
          </w:tcPr>
          <w:p w:rsidR="00291DE3" w:rsidRPr="007C6686" w:rsidRDefault="00291DE3" w:rsidP="0054672D">
            <w:pPr>
              <w:jc w:val="center"/>
              <w:rPr>
                <w:color w:val="000000"/>
                <w:sz w:val="20"/>
                <w:szCs w:val="20"/>
              </w:rPr>
            </w:pPr>
            <w:r w:rsidRPr="007C6686">
              <w:rPr>
                <w:color w:val="000000"/>
                <w:sz w:val="20"/>
                <w:szCs w:val="20"/>
              </w:rPr>
              <w:t>6</w:t>
            </w:r>
          </w:p>
        </w:tc>
        <w:tc>
          <w:tcPr>
            <w:tcW w:w="993" w:type="dxa"/>
            <w:tcBorders>
              <w:top w:val="nil"/>
              <w:left w:val="nil"/>
              <w:bottom w:val="single" w:sz="4" w:space="0" w:color="000000"/>
              <w:right w:val="single" w:sz="4" w:space="0" w:color="000000"/>
            </w:tcBorders>
            <w:shd w:val="clear" w:color="auto" w:fill="auto"/>
            <w:hideMark/>
          </w:tcPr>
          <w:p w:rsidR="00291DE3" w:rsidRPr="007C6686" w:rsidRDefault="00291DE3" w:rsidP="0097100C">
            <w:pPr>
              <w:rPr>
                <w:color w:val="000000"/>
                <w:sz w:val="20"/>
                <w:szCs w:val="20"/>
              </w:rPr>
            </w:pPr>
            <w:r w:rsidRPr="007C6686">
              <w:rPr>
                <w:color w:val="000000"/>
                <w:sz w:val="20"/>
                <w:szCs w:val="20"/>
              </w:rPr>
              <w:t>Хову-Аксы</w:t>
            </w:r>
          </w:p>
        </w:tc>
        <w:tc>
          <w:tcPr>
            <w:tcW w:w="1985" w:type="dxa"/>
            <w:tcBorders>
              <w:top w:val="nil"/>
              <w:left w:val="nil"/>
              <w:bottom w:val="single" w:sz="4" w:space="0" w:color="000000"/>
              <w:right w:val="single" w:sz="4" w:space="0" w:color="000000"/>
            </w:tcBorders>
            <w:shd w:val="clear" w:color="auto" w:fill="auto"/>
            <w:hideMark/>
          </w:tcPr>
          <w:p w:rsidR="00291DE3" w:rsidRPr="00970A43" w:rsidRDefault="00970A43" w:rsidP="0097100C">
            <w:pPr>
              <w:rPr>
                <w:color w:val="000000"/>
                <w:sz w:val="20"/>
                <w:szCs w:val="20"/>
              </w:rPr>
            </w:pPr>
            <w:r>
              <w:rPr>
                <w:color w:val="000000"/>
                <w:sz w:val="20"/>
                <w:szCs w:val="20"/>
              </w:rPr>
              <w:t>с</w:t>
            </w:r>
            <w:r w:rsidR="00291DE3" w:rsidRPr="00970A43">
              <w:rPr>
                <w:color w:val="000000"/>
                <w:sz w:val="20"/>
                <w:szCs w:val="20"/>
              </w:rPr>
              <w:t>. Хову-Аксы, ул. Гагарина, д. 17</w:t>
            </w:r>
          </w:p>
        </w:tc>
        <w:tc>
          <w:tcPr>
            <w:tcW w:w="701" w:type="dxa"/>
            <w:tcBorders>
              <w:top w:val="nil"/>
              <w:left w:val="nil"/>
              <w:bottom w:val="single" w:sz="4" w:space="0" w:color="000000"/>
              <w:right w:val="nil"/>
            </w:tcBorders>
            <w:shd w:val="clear" w:color="auto" w:fill="auto"/>
            <w:noWrap/>
            <w:hideMark/>
          </w:tcPr>
          <w:p w:rsidR="00291DE3" w:rsidRPr="007C6686" w:rsidRDefault="00291DE3" w:rsidP="0097100C">
            <w:pPr>
              <w:jc w:val="center"/>
              <w:rPr>
                <w:color w:val="000000"/>
                <w:sz w:val="20"/>
                <w:szCs w:val="20"/>
              </w:rPr>
            </w:pPr>
            <w:r w:rsidRPr="007C6686">
              <w:rPr>
                <w:color w:val="000000"/>
                <w:sz w:val="20"/>
                <w:szCs w:val="20"/>
              </w:rPr>
              <w:t>1960</w:t>
            </w:r>
          </w:p>
        </w:tc>
        <w:tc>
          <w:tcPr>
            <w:tcW w:w="1276" w:type="dxa"/>
            <w:tcBorders>
              <w:top w:val="nil"/>
              <w:left w:val="single" w:sz="4" w:space="0" w:color="000000"/>
              <w:bottom w:val="single" w:sz="4" w:space="0" w:color="000000"/>
              <w:right w:val="single" w:sz="4" w:space="0" w:color="000000"/>
            </w:tcBorders>
            <w:shd w:val="clear" w:color="auto" w:fill="auto"/>
            <w:noWrap/>
            <w:hideMark/>
          </w:tcPr>
          <w:p w:rsidR="00291DE3" w:rsidRPr="007C6686" w:rsidRDefault="00291DE3" w:rsidP="0097100C">
            <w:pPr>
              <w:jc w:val="center"/>
              <w:rPr>
                <w:color w:val="000000"/>
                <w:sz w:val="20"/>
                <w:szCs w:val="20"/>
              </w:rPr>
            </w:pPr>
            <w:r w:rsidRPr="007C6686">
              <w:rPr>
                <w:color w:val="000000"/>
                <w:sz w:val="20"/>
                <w:szCs w:val="20"/>
              </w:rPr>
              <w:t>27.02.2012</w:t>
            </w:r>
          </w:p>
        </w:tc>
        <w:tc>
          <w:tcPr>
            <w:tcW w:w="1418" w:type="dxa"/>
            <w:tcBorders>
              <w:top w:val="nil"/>
              <w:left w:val="nil"/>
              <w:bottom w:val="single" w:sz="4" w:space="0" w:color="000000"/>
              <w:right w:val="single" w:sz="4" w:space="0" w:color="000000"/>
            </w:tcBorders>
            <w:shd w:val="clear" w:color="auto" w:fill="auto"/>
            <w:noWrap/>
            <w:hideMark/>
          </w:tcPr>
          <w:p w:rsidR="00291DE3" w:rsidRPr="007C6686" w:rsidRDefault="00291DE3" w:rsidP="0097100C">
            <w:pPr>
              <w:jc w:val="center"/>
              <w:rPr>
                <w:color w:val="000000"/>
                <w:sz w:val="20"/>
                <w:szCs w:val="20"/>
              </w:rPr>
            </w:pPr>
            <w:r w:rsidRPr="007C6686">
              <w:rPr>
                <w:color w:val="000000"/>
                <w:sz w:val="20"/>
                <w:szCs w:val="20"/>
              </w:rPr>
              <w:t>574,20</w:t>
            </w:r>
          </w:p>
        </w:tc>
        <w:tc>
          <w:tcPr>
            <w:tcW w:w="1275" w:type="dxa"/>
            <w:tcBorders>
              <w:top w:val="nil"/>
              <w:left w:val="nil"/>
              <w:bottom w:val="single" w:sz="4" w:space="0" w:color="000000"/>
              <w:right w:val="single" w:sz="4" w:space="0" w:color="000000"/>
            </w:tcBorders>
            <w:shd w:val="clear" w:color="auto" w:fill="auto"/>
            <w:noWrap/>
            <w:hideMark/>
          </w:tcPr>
          <w:p w:rsidR="00291DE3" w:rsidRPr="007C6686" w:rsidRDefault="00291DE3" w:rsidP="0097100C">
            <w:pPr>
              <w:jc w:val="center"/>
              <w:rPr>
                <w:color w:val="000000"/>
                <w:sz w:val="20"/>
                <w:szCs w:val="20"/>
              </w:rPr>
            </w:pPr>
            <w:r w:rsidRPr="007C6686">
              <w:rPr>
                <w:color w:val="000000"/>
                <w:sz w:val="20"/>
                <w:szCs w:val="20"/>
              </w:rPr>
              <w:t>26</w:t>
            </w:r>
          </w:p>
        </w:tc>
        <w:tc>
          <w:tcPr>
            <w:tcW w:w="1276" w:type="dxa"/>
            <w:tcBorders>
              <w:top w:val="nil"/>
              <w:left w:val="nil"/>
              <w:bottom w:val="single" w:sz="4" w:space="0" w:color="000000"/>
              <w:right w:val="single" w:sz="4" w:space="0" w:color="000000"/>
            </w:tcBorders>
            <w:shd w:val="clear" w:color="auto" w:fill="auto"/>
            <w:noWrap/>
            <w:hideMark/>
          </w:tcPr>
          <w:p w:rsidR="00291DE3" w:rsidRPr="007C6686" w:rsidRDefault="00291DE3" w:rsidP="0097100C">
            <w:pPr>
              <w:jc w:val="center"/>
              <w:rPr>
                <w:color w:val="000000"/>
                <w:sz w:val="20"/>
                <w:szCs w:val="20"/>
              </w:rPr>
            </w:pPr>
            <w:r w:rsidRPr="007C6686">
              <w:rPr>
                <w:color w:val="000000"/>
                <w:sz w:val="20"/>
                <w:szCs w:val="20"/>
              </w:rPr>
              <w:t>31.12.2021</w:t>
            </w:r>
          </w:p>
        </w:tc>
        <w:tc>
          <w:tcPr>
            <w:tcW w:w="992" w:type="dxa"/>
            <w:tcBorders>
              <w:top w:val="nil"/>
              <w:left w:val="nil"/>
              <w:bottom w:val="single" w:sz="4" w:space="0" w:color="000000"/>
              <w:right w:val="single" w:sz="4" w:space="0" w:color="000000"/>
            </w:tcBorders>
            <w:shd w:val="clear" w:color="auto" w:fill="auto"/>
            <w:noWrap/>
            <w:hideMark/>
          </w:tcPr>
          <w:p w:rsidR="00291DE3" w:rsidRPr="007C6686" w:rsidRDefault="00291DE3" w:rsidP="0097100C">
            <w:pPr>
              <w:jc w:val="center"/>
              <w:rPr>
                <w:color w:val="000000"/>
                <w:sz w:val="20"/>
                <w:szCs w:val="20"/>
              </w:rPr>
            </w:pPr>
            <w:r w:rsidRPr="007C6686">
              <w:rPr>
                <w:color w:val="000000"/>
                <w:sz w:val="20"/>
                <w:szCs w:val="20"/>
              </w:rPr>
              <w:t>360,40</w:t>
            </w:r>
          </w:p>
        </w:tc>
        <w:tc>
          <w:tcPr>
            <w:tcW w:w="1137" w:type="dxa"/>
            <w:tcBorders>
              <w:top w:val="nil"/>
              <w:left w:val="nil"/>
              <w:bottom w:val="single" w:sz="4" w:space="0" w:color="000000"/>
              <w:right w:val="single" w:sz="4" w:space="0" w:color="000000"/>
            </w:tcBorders>
            <w:shd w:val="clear" w:color="auto" w:fill="auto"/>
            <w:noWrap/>
            <w:hideMark/>
          </w:tcPr>
          <w:p w:rsidR="00291DE3" w:rsidRPr="007C6686" w:rsidRDefault="00291DE3" w:rsidP="0097100C">
            <w:pPr>
              <w:jc w:val="center"/>
              <w:rPr>
                <w:color w:val="000000"/>
                <w:sz w:val="20"/>
                <w:szCs w:val="20"/>
              </w:rPr>
            </w:pPr>
            <w:r w:rsidRPr="007C6686">
              <w:rPr>
                <w:color w:val="000000"/>
                <w:sz w:val="20"/>
                <w:szCs w:val="20"/>
              </w:rPr>
              <w:t>587,50</w:t>
            </w:r>
          </w:p>
        </w:tc>
        <w:tc>
          <w:tcPr>
            <w:tcW w:w="1848" w:type="dxa"/>
            <w:tcBorders>
              <w:top w:val="nil"/>
              <w:left w:val="nil"/>
              <w:bottom w:val="single" w:sz="4" w:space="0" w:color="000000"/>
              <w:right w:val="single" w:sz="4" w:space="0" w:color="000000"/>
            </w:tcBorders>
            <w:shd w:val="clear" w:color="auto" w:fill="auto"/>
            <w:noWrap/>
            <w:hideMark/>
          </w:tcPr>
          <w:p w:rsidR="00291DE3" w:rsidRPr="007C6686" w:rsidRDefault="00291DE3" w:rsidP="0097100C">
            <w:pPr>
              <w:jc w:val="center"/>
              <w:rPr>
                <w:color w:val="000000"/>
                <w:sz w:val="20"/>
                <w:szCs w:val="20"/>
              </w:rPr>
            </w:pPr>
            <w:r w:rsidRPr="007C6686">
              <w:rPr>
                <w:color w:val="000000"/>
                <w:sz w:val="20"/>
                <w:szCs w:val="20"/>
              </w:rPr>
              <w:t>17:15:0301012:596</w:t>
            </w:r>
          </w:p>
        </w:tc>
        <w:tc>
          <w:tcPr>
            <w:tcW w:w="2271" w:type="dxa"/>
            <w:tcBorders>
              <w:top w:val="nil"/>
              <w:left w:val="nil"/>
              <w:bottom w:val="single" w:sz="4" w:space="0" w:color="000000"/>
              <w:right w:val="single" w:sz="4" w:space="0" w:color="000000"/>
            </w:tcBorders>
            <w:shd w:val="clear" w:color="auto" w:fill="auto"/>
            <w:hideMark/>
          </w:tcPr>
          <w:p w:rsidR="00291DE3" w:rsidRDefault="00291DE3" w:rsidP="0097100C">
            <w:pPr>
              <w:rPr>
                <w:color w:val="000000"/>
                <w:sz w:val="20"/>
                <w:szCs w:val="20"/>
              </w:rPr>
            </w:pPr>
            <w:r>
              <w:rPr>
                <w:color w:val="000000"/>
                <w:sz w:val="20"/>
                <w:szCs w:val="20"/>
              </w:rPr>
              <w:t>с</w:t>
            </w:r>
            <w:r w:rsidRPr="007C6686">
              <w:rPr>
                <w:color w:val="000000"/>
                <w:sz w:val="20"/>
                <w:szCs w:val="20"/>
              </w:rPr>
              <w:t>формирован под</w:t>
            </w:r>
          </w:p>
          <w:p w:rsidR="00291DE3" w:rsidRPr="007C6686" w:rsidRDefault="00291DE3" w:rsidP="0097100C">
            <w:pPr>
              <w:rPr>
                <w:color w:val="000000"/>
                <w:sz w:val="20"/>
                <w:szCs w:val="20"/>
              </w:rPr>
            </w:pPr>
            <w:r w:rsidRPr="007C6686">
              <w:rPr>
                <w:color w:val="000000"/>
                <w:sz w:val="20"/>
                <w:szCs w:val="20"/>
              </w:rPr>
              <w:t>одним домом</w:t>
            </w:r>
          </w:p>
        </w:tc>
      </w:tr>
      <w:tr w:rsidR="00291DE3" w:rsidRPr="007C6686" w:rsidTr="0054672D">
        <w:trPr>
          <w:trHeight w:val="419"/>
        </w:trPr>
        <w:tc>
          <w:tcPr>
            <w:tcW w:w="425" w:type="dxa"/>
            <w:tcBorders>
              <w:top w:val="nil"/>
              <w:left w:val="single" w:sz="4" w:space="0" w:color="000000"/>
              <w:bottom w:val="single" w:sz="4" w:space="0" w:color="000000"/>
              <w:right w:val="single" w:sz="4" w:space="0" w:color="000000"/>
            </w:tcBorders>
            <w:shd w:val="clear" w:color="auto" w:fill="auto"/>
            <w:noWrap/>
            <w:hideMark/>
          </w:tcPr>
          <w:p w:rsidR="00291DE3" w:rsidRPr="007C6686" w:rsidRDefault="00291DE3" w:rsidP="0054672D">
            <w:pPr>
              <w:jc w:val="center"/>
              <w:rPr>
                <w:color w:val="000000"/>
                <w:sz w:val="20"/>
                <w:szCs w:val="20"/>
              </w:rPr>
            </w:pPr>
            <w:r w:rsidRPr="007C6686">
              <w:rPr>
                <w:color w:val="000000"/>
                <w:sz w:val="20"/>
                <w:szCs w:val="20"/>
              </w:rPr>
              <w:t>7</w:t>
            </w:r>
          </w:p>
        </w:tc>
        <w:tc>
          <w:tcPr>
            <w:tcW w:w="993" w:type="dxa"/>
            <w:tcBorders>
              <w:top w:val="nil"/>
              <w:left w:val="nil"/>
              <w:bottom w:val="single" w:sz="4" w:space="0" w:color="000000"/>
              <w:right w:val="single" w:sz="4" w:space="0" w:color="000000"/>
            </w:tcBorders>
            <w:shd w:val="clear" w:color="auto" w:fill="auto"/>
            <w:hideMark/>
          </w:tcPr>
          <w:p w:rsidR="00291DE3" w:rsidRPr="007C6686" w:rsidRDefault="00291DE3" w:rsidP="0097100C">
            <w:pPr>
              <w:rPr>
                <w:color w:val="000000"/>
                <w:sz w:val="20"/>
                <w:szCs w:val="20"/>
              </w:rPr>
            </w:pPr>
            <w:r w:rsidRPr="007C6686">
              <w:rPr>
                <w:color w:val="000000"/>
                <w:sz w:val="20"/>
                <w:szCs w:val="20"/>
              </w:rPr>
              <w:t>Хову-Аксы</w:t>
            </w:r>
          </w:p>
        </w:tc>
        <w:tc>
          <w:tcPr>
            <w:tcW w:w="1985" w:type="dxa"/>
            <w:tcBorders>
              <w:top w:val="nil"/>
              <w:left w:val="nil"/>
              <w:bottom w:val="single" w:sz="4" w:space="0" w:color="000000"/>
              <w:right w:val="single" w:sz="4" w:space="0" w:color="000000"/>
            </w:tcBorders>
            <w:shd w:val="clear" w:color="auto" w:fill="auto"/>
            <w:hideMark/>
          </w:tcPr>
          <w:p w:rsidR="00291DE3" w:rsidRPr="00970A43" w:rsidRDefault="00970A43" w:rsidP="0097100C">
            <w:pPr>
              <w:rPr>
                <w:color w:val="000000"/>
                <w:sz w:val="20"/>
                <w:szCs w:val="20"/>
              </w:rPr>
            </w:pPr>
            <w:r>
              <w:rPr>
                <w:color w:val="000000"/>
                <w:sz w:val="20"/>
                <w:szCs w:val="20"/>
              </w:rPr>
              <w:t>с</w:t>
            </w:r>
            <w:r w:rsidR="00291DE3" w:rsidRPr="00970A43">
              <w:rPr>
                <w:color w:val="000000"/>
                <w:sz w:val="20"/>
                <w:szCs w:val="20"/>
              </w:rPr>
              <w:t>. Хову-Аксы, ул. Мира, д. 4</w:t>
            </w:r>
          </w:p>
        </w:tc>
        <w:tc>
          <w:tcPr>
            <w:tcW w:w="701" w:type="dxa"/>
            <w:tcBorders>
              <w:top w:val="nil"/>
              <w:left w:val="nil"/>
              <w:bottom w:val="single" w:sz="4" w:space="0" w:color="000000"/>
              <w:right w:val="nil"/>
            </w:tcBorders>
            <w:shd w:val="clear" w:color="auto" w:fill="auto"/>
            <w:noWrap/>
            <w:hideMark/>
          </w:tcPr>
          <w:p w:rsidR="00291DE3" w:rsidRPr="007C6686" w:rsidRDefault="00291DE3" w:rsidP="0097100C">
            <w:pPr>
              <w:jc w:val="center"/>
              <w:rPr>
                <w:color w:val="000000"/>
                <w:sz w:val="20"/>
                <w:szCs w:val="20"/>
              </w:rPr>
            </w:pPr>
            <w:r w:rsidRPr="007C6686">
              <w:rPr>
                <w:color w:val="000000"/>
                <w:sz w:val="20"/>
                <w:szCs w:val="20"/>
              </w:rPr>
              <w:t>1975</w:t>
            </w:r>
          </w:p>
        </w:tc>
        <w:tc>
          <w:tcPr>
            <w:tcW w:w="1276" w:type="dxa"/>
            <w:tcBorders>
              <w:top w:val="nil"/>
              <w:left w:val="single" w:sz="4" w:space="0" w:color="000000"/>
              <w:bottom w:val="single" w:sz="4" w:space="0" w:color="000000"/>
              <w:right w:val="single" w:sz="4" w:space="0" w:color="000000"/>
            </w:tcBorders>
            <w:shd w:val="clear" w:color="auto" w:fill="auto"/>
            <w:noWrap/>
            <w:hideMark/>
          </w:tcPr>
          <w:p w:rsidR="00291DE3" w:rsidRPr="007C6686" w:rsidRDefault="00291DE3" w:rsidP="0097100C">
            <w:pPr>
              <w:jc w:val="center"/>
              <w:rPr>
                <w:color w:val="000000"/>
                <w:sz w:val="20"/>
                <w:szCs w:val="20"/>
              </w:rPr>
            </w:pPr>
            <w:r w:rsidRPr="007C6686">
              <w:rPr>
                <w:color w:val="000000"/>
                <w:sz w:val="20"/>
                <w:szCs w:val="20"/>
              </w:rPr>
              <w:t>27.02.2012</w:t>
            </w:r>
          </w:p>
        </w:tc>
        <w:tc>
          <w:tcPr>
            <w:tcW w:w="1418" w:type="dxa"/>
            <w:tcBorders>
              <w:top w:val="nil"/>
              <w:left w:val="nil"/>
              <w:bottom w:val="single" w:sz="4" w:space="0" w:color="000000"/>
              <w:right w:val="single" w:sz="4" w:space="0" w:color="000000"/>
            </w:tcBorders>
            <w:shd w:val="clear" w:color="auto" w:fill="auto"/>
            <w:noWrap/>
            <w:hideMark/>
          </w:tcPr>
          <w:p w:rsidR="00291DE3" w:rsidRPr="007C6686" w:rsidRDefault="00291DE3" w:rsidP="0097100C">
            <w:pPr>
              <w:jc w:val="center"/>
              <w:rPr>
                <w:color w:val="000000"/>
                <w:sz w:val="20"/>
                <w:szCs w:val="20"/>
              </w:rPr>
            </w:pPr>
            <w:r w:rsidRPr="007C6686">
              <w:rPr>
                <w:color w:val="000000"/>
                <w:sz w:val="20"/>
                <w:szCs w:val="20"/>
              </w:rPr>
              <w:t>516,00</w:t>
            </w:r>
          </w:p>
        </w:tc>
        <w:tc>
          <w:tcPr>
            <w:tcW w:w="1275" w:type="dxa"/>
            <w:tcBorders>
              <w:top w:val="nil"/>
              <w:left w:val="nil"/>
              <w:bottom w:val="single" w:sz="4" w:space="0" w:color="000000"/>
              <w:right w:val="single" w:sz="4" w:space="0" w:color="000000"/>
            </w:tcBorders>
            <w:shd w:val="clear" w:color="auto" w:fill="auto"/>
            <w:noWrap/>
            <w:hideMark/>
          </w:tcPr>
          <w:p w:rsidR="00291DE3" w:rsidRPr="007C6686" w:rsidRDefault="00291DE3" w:rsidP="0097100C">
            <w:pPr>
              <w:jc w:val="center"/>
              <w:rPr>
                <w:color w:val="000000"/>
                <w:sz w:val="20"/>
                <w:szCs w:val="20"/>
              </w:rPr>
            </w:pPr>
            <w:r w:rsidRPr="007C6686">
              <w:rPr>
                <w:color w:val="000000"/>
                <w:sz w:val="20"/>
                <w:szCs w:val="20"/>
              </w:rPr>
              <w:t>31</w:t>
            </w:r>
          </w:p>
        </w:tc>
        <w:tc>
          <w:tcPr>
            <w:tcW w:w="1276" w:type="dxa"/>
            <w:tcBorders>
              <w:top w:val="nil"/>
              <w:left w:val="nil"/>
              <w:bottom w:val="single" w:sz="4" w:space="0" w:color="000000"/>
              <w:right w:val="single" w:sz="4" w:space="0" w:color="000000"/>
            </w:tcBorders>
            <w:shd w:val="clear" w:color="auto" w:fill="auto"/>
            <w:noWrap/>
            <w:hideMark/>
          </w:tcPr>
          <w:p w:rsidR="00291DE3" w:rsidRPr="007C6686" w:rsidRDefault="00291DE3" w:rsidP="0097100C">
            <w:pPr>
              <w:jc w:val="center"/>
              <w:rPr>
                <w:color w:val="000000"/>
                <w:sz w:val="20"/>
                <w:szCs w:val="20"/>
              </w:rPr>
            </w:pPr>
            <w:r w:rsidRPr="007C6686">
              <w:rPr>
                <w:color w:val="000000"/>
                <w:sz w:val="20"/>
                <w:szCs w:val="20"/>
              </w:rPr>
              <w:t>31.12.2023</w:t>
            </w:r>
          </w:p>
        </w:tc>
        <w:tc>
          <w:tcPr>
            <w:tcW w:w="992" w:type="dxa"/>
            <w:tcBorders>
              <w:top w:val="nil"/>
              <w:left w:val="nil"/>
              <w:bottom w:val="single" w:sz="4" w:space="0" w:color="000000"/>
              <w:right w:val="single" w:sz="4" w:space="0" w:color="000000"/>
            </w:tcBorders>
            <w:shd w:val="clear" w:color="auto" w:fill="auto"/>
            <w:noWrap/>
            <w:hideMark/>
          </w:tcPr>
          <w:p w:rsidR="00291DE3" w:rsidRPr="007C6686" w:rsidRDefault="00291DE3" w:rsidP="0097100C">
            <w:pPr>
              <w:jc w:val="center"/>
              <w:rPr>
                <w:color w:val="000000"/>
                <w:sz w:val="20"/>
                <w:szCs w:val="20"/>
              </w:rPr>
            </w:pPr>
            <w:r w:rsidRPr="007C6686">
              <w:rPr>
                <w:color w:val="000000"/>
                <w:sz w:val="20"/>
                <w:szCs w:val="20"/>
              </w:rPr>
              <w:t>314,00</w:t>
            </w:r>
          </w:p>
        </w:tc>
        <w:tc>
          <w:tcPr>
            <w:tcW w:w="1137" w:type="dxa"/>
            <w:tcBorders>
              <w:top w:val="nil"/>
              <w:left w:val="nil"/>
              <w:bottom w:val="single" w:sz="4" w:space="0" w:color="000000"/>
              <w:right w:val="single" w:sz="4" w:space="0" w:color="000000"/>
            </w:tcBorders>
            <w:shd w:val="clear" w:color="auto" w:fill="auto"/>
            <w:noWrap/>
            <w:hideMark/>
          </w:tcPr>
          <w:p w:rsidR="00291DE3" w:rsidRPr="007C6686" w:rsidRDefault="00F21645" w:rsidP="0097100C">
            <w:pPr>
              <w:jc w:val="center"/>
              <w:rPr>
                <w:color w:val="000000"/>
                <w:sz w:val="20"/>
                <w:szCs w:val="20"/>
              </w:rPr>
            </w:pPr>
            <w:r w:rsidRPr="00F21645">
              <w:rPr>
                <w:color w:val="000000"/>
                <w:sz w:val="20"/>
                <w:szCs w:val="20"/>
              </w:rPr>
              <w:t>485,00</w:t>
            </w:r>
          </w:p>
        </w:tc>
        <w:tc>
          <w:tcPr>
            <w:tcW w:w="1848" w:type="dxa"/>
            <w:tcBorders>
              <w:top w:val="nil"/>
              <w:left w:val="nil"/>
              <w:bottom w:val="single" w:sz="4" w:space="0" w:color="000000"/>
              <w:right w:val="single" w:sz="4" w:space="0" w:color="000000"/>
            </w:tcBorders>
            <w:shd w:val="clear" w:color="auto" w:fill="auto"/>
            <w:noWrap/>
            <w:hideMark/>
          </w:tcPr>
          <w:p w:rsidR="00291DE3" w:rsidRPr="007C6686" w:rsidRDefault="00291DE3" w:rsidP="0097100C">
            <w:pPr>
              <w:jc w:val="center"/>
              <w:rPr>
                <w:color w:val="000000"/>
                <w:sz w:val="20"/>
                <w:szCs w:val="20"/>
              </w:rPr>
            </w:pPr>
            <w:r w:rsidRPr="007C6686">
              <w:rPr>
                <w:color w:val="000000"/>
                <w:sz w:val="20"/>
                <w:szCs w:val="20"/>
              </w:rPr>
              <w:t>17:15:0301014:207</w:t>
            </w:r>
          </w:p>
        </w:tc>
        <w:tc>
          <w:tcPr>
            <w:tcW w:w="2271" w:type="dxa"/>
            <w:tcBorders>
              <w:top w:val="nil"/>
              <w:left w:val="nil"/>
              <w:bottom w:val="single" w:sz="4" w:space="0" w:color="000000"/>
              <w:right w:val="single" w:sz="4" w:space="0" w:color="000000"/>
            </w:tcBorders>
            <w:shd w:val="clear" w:color="auto" w:fill="auto"/>
            <w:hideMark/>
          </w:tcPr>
          <w:p w:rsidR="00291DE3" w:rsidRDefault="00291DE3" w:rsidP="0097100C">
            <w:pPr>
              <w:rPr>
                <w:color w:val="000000"/>
                <w:sz w:val="20"/>
                <w:szCs w:val="20"/>
              </w:rPr>
            </w:pPr>
            <w:r>
              <w:rPr>
                <w:color w:val="000000"/>
                <w:sz w:val="20"/>
                <w:szCs w:val="20"/>
              </w:rPr>
              <w:t>с</w:t>
            </w:r>
            <w:r w:rsidRPr="007C6686">
              <w:rPr>
                <w:color w:val="000000"/>
                <w:sz w:val="20"/>
                <w:szCs w:val="20"/>
              </w:rPr>
              <w:t>формирован под</w:t>
            </w:r>
          </w:p>
          <w:p w:rsidR="00291DE3" w:rsidRPr="007C6686" w:rsidRDefault="00291DE3" w:rsidP="0097100C">
            <w:pPr>
              <w:rPr>
                <w:color w:val="000000"/>
                <w:sz w:val="20"/>
                <w:szCs w:val="20"/>
              </w:rPr>
            </w:pPr>
            <w:r w:rsidRPr="007C6686">
              <w:rPr>
                <w:color w:val="000000"/>
                <w:sz w:val="20"/>
                <w:szCs w:val="20"/>
              </w:rPr>
              <w:t>одним домом</w:t>
            </w:r>
          </w:p>
        </w:tc>
      </w:tr>
      <w:tr w:rsidR="00291DE3" w:rsidRPr="007C6686" w:rsidTr="0054672D">
        <w:trPr>
          <w:trHeight w:val="511"/>
        </w:trPr>
        <w:tc>
          <w:tcPr>
            <w:tcW w:w="425" w:type="dxa"/>
            <w:tcBorders>
              <w:top w:val="nil"/>
              <w:left w:val="single" w:sz="4" w:space="0" w:color="000000"/>
              <w:bottom w:val="single" w:sz="4" w:space="0" w:color="000000"/>
              <w:right w:val="single" w:sz="4" w:space="0" w:color="000000"/>
            </w:tcBorders>
            <w:shd w:val="clear" w:color="auto" w:fill="auto"/>
            <w:noWrap/>
            <w:hideMark/>
          </w:tcPr>
          <w:p w:rsidR="00291DE3" w:rsidRPr="007C6686" w:rsidRDefault="00291DE3" w:rsidP="0054672D">
            <w:pPr>
              <w:jc w:val="center"/>
              <w:rPr>
                <w:color w:val="000000"/>
                <w:sz w:val="20"/>
                <w:szCs w:val="20"/>
              </w:rPr>
            </w:pPr>
            <w:r w:rsidRPr="007C6686">
              <w:rPr>
                <w:color w:val="000000"/>
                <w:sz w:val="20"/>
                <w:szCs w:val="20"/>
              </w:rPr>
              <w:t>8</w:t>
            </w:r>
          </w:p>
        </w:tc>
        <w:tc>
          <w:tcPr>
            <w:tcW w:w="993" w:type="dxa"/>
            <w:tcBorders>
              <w:top w:val="nil"/>
              <w:left w:val="nil"/>
              <w:bottom w:val="single" w:sz="4" w:space="0" w:color="000000"/>
              <w:right w:val="single" w:sz="4" w:space="0" w:color="000000"/>
            </w:tcBorders>
            <w:shd w:val="clear" w:color="auto" w:fill="auto"/>
            <w:hideMark/>
          </w:tcPr>
          <w:p w:rsidR="00291DE3" w:rsidRPr="007C6686" w:rsidRDefault="00291DE3" w:rsidP="0097100C">
            <w:pPr>
              <w:rPr>
                <w:color w:val="000000"/>
                <w:sz w:val="20"/>
                <w:szCs w:val="20"/>
              </w:rPr>
            </w:pPr>
            <w:r w:rsidRPr="007C6686">
              <w:rPr>
                <w:color w:val="000000"/>
                <w:sz w:val="20"/>
                <w:szCs w:val="20"/>
              </w:rPr>
              <w:t>Хову-Аксы</w:t>
            </w:r>
          </w:p>
        </w:tc>
        <w:tc>
          <w:tcPr>
            <w:tcW w:w="1985" w:type="dxa"/>
            <w:tcBorders>
              <w:top w:val="nil"/>
              <w:left w:val="nil"/>
              <w:bottom w:val="single" w:sz="4" w:space="0" w:color="000000"/>
              <w:right w:val="single" w:sz="4" w:space="0" w:color="000000"/>
            </w:tcBorders>
            <w:shd w:val="clear" w:color="auto" w:fill="auto"/>
            <w:hideMark/>
          </w:tcPr>
          <w:p w:rsidR="00291DE3" w:rsidRPr="007C6686" w:rsidRDefault="00970A43" w:rsidP="0097100C">
            <w:pPr>
              <w:rPr>
                <w:color w:val="000000"/>
                <w:sz w:val="20"/>
                <w:szCs w:val="20"/>
              </w:rPr>
            </w:pPr>
            <w:r>
              <w:rPr>
                <w:color w:val="000000"/>
                <w:sz w:val="20"/>
                <w:szCs w:val="20"/>
              </w:rPr>
              <w:t>с</w:t>
            </w:r>
            <w:r w:rsidR="00291DE3" w:rsidRPr="007C6686">
              <w:rPr>
                <w:color w:val="000000"/>
                <w:sz w:val="20"/>
                <w:szCs w:val="20"/>
              </w:rPr>
              <w:t>. Хову-Аксы, ул. Мира, д. 6а</w:t>
            </w:r>
          </w:p>
        </w:tc>
        <w:tc>
          <w:tcPr>
            <w:tcW w:w="701" w:type="dxa"/>
            <w:tcBorders>
              <w:top w:val="nil"/>
              <w:left w:val="nil"/>
              <w:bottom w:val="single" w:sz="4" w:space="0" w:color="000000"/>
              <w:right w:val="nil"/>
            </w:tcBorders>
            <w:shd w:val="clear" w:color="auto" w:fill="auto"/>
            <w:noWrap/>
            <w:hideMark/>
          </w:tcPr>
          <w:p w:rsidR="00291DE3" w:rsidRPr="007C6686" w:rsidRDefault="00291DE3" w:rsidP="0097100C">
            <w:pPr>
              <w:jc w:val="center"/>
              <w:rPr>
                <w:color w:val="000000"/>
                <w:sz w:val="20"/>
                <w:szCs w:val="20"/>
              </w:rPr>
            </w:pPr>
            <w:r w:rsidRPr="007C6686">
              <w:rPr>
                <w:color w:val="000000"/>
                <w:sz w:val="20"/>
                <w:szCs w:val="20"/>
              </w:rPr>
              <w:t>1969</w:t>
            </w:r>
          </w:p>
        </w:tc>
        <w:tc>
          <w:tcPr>
            <w:tcW w:w="1276" w:type="dxa"/>
            <w:tcBorders>
              <w:top w:val="nil"/>
              <w:left w:val="single" w:sz="4" w:space="0" w:color="000000"/>
              <w:bottom w:val="single" w:sz="4" w:space="0" w:color="000000"/>
              <w:right w:val="single" w:sz="4" w:space="0" w:color="000000"/>
            </w:tcBorders>
            <w:shd w:val="clear" w:color="auto" w:fill="auto"/>
            <w:noWrap/>
            <w:hideMark/>
          </w:tcPr>
          <w:p w:rsidR="00291DE3" w:rsidRPr="007C6686" w:rsidRDefault="00291DE3" w:rsidP="0097100C">
            <w:pPr>
              <w:jc w:val="center"/>
              <w:rPr>
                <w:color w:val="000000"/>
                <w:sz w:val="20"/>
                <w:szCs w:val="20"/>
              </w:rPr>
            </w:pPr>
            <w:r w:rsidRPr="007C6686">
              <w:rPr>
                <w:color w:val="000000"/>
                <w:sz w:val="20"/>
                <w:szCs w:val="20"/>
              </w:rPr>
              <w:t>27.02.2012</w:t>
            </w:r>
          </w:p>
        </w:tc>
        <w:tc>
          <w:tcPr>
            <w:tcW w:w="1418" w:type="dxa"/>
            <w:tcBorders>
              <w:top w:val="nil"/>
              <w:left w:val="nil"/>
              <w:bottom w:val="single" w:sz="4" w:space="0" w:color="000000"/>
              <w:right w:val="single" w:sz="4" w:space="0" w:color="000000"/>
            </w:tcBorders>
            <w:shd w:val="clear" w:color="auto" w:fill="auto"/>
            <w:noWrap/>
            <w:hideMark/>
          </w:tcPr>
          <w:p w:rsidR="00291DE3" w:rsidRPr="007C6686" w:rsidRDefault="00285598" w:rsidP="0097100C">
            <w:pPr>
              <w:jc w:val="center"/>
              <w:rPr>
                <w:color w:val="000000"/>
                <w:sz w:val="20"/>
                <w:szCs w:val="20"/>
              </w:rPr>
            </w:pPr>
            <w:r>
              <w:rPr>
                <w:color w:val="000000"/>
                <w:sz w:val="20"/>
                <w:szCs w:val="20"/>
              </w:rPr>
              <w:t>533,40</w:t>
            </w:r>
          </w:p>
        </w:tc>
        <w:tc>
          <w:tcPr>
            <w:tcW w:w="1275" w:type="dxa"/>
            <w:tcBorders>
              <w:top w:val="nil"/>
              <w:left w:val="nil"/>
              <w:bottom w:val="single" w:sz="4" w:space="0" w:color="000000"/>
              <w:right w:val="single" w:sz="4" w:space="0" w:color="000000"/>
            </w:tcBorders>
            <w:shd w:val="clear" w:color="auto" w:fill="auto"/>
            <w:noWrap/>
            <w:hideMark/>
          </w:tcPr>
          <w:p w:rsidR="00291DE3" w:rsidRPr="007C6686" w:rsidRDefault="00291DE3" w:rsidP="0097100C">
            <w:pPr>
              <w:jc w:val="center"/>
              <w:rPr>
                <w:color w:val="000000"/>
                <w:sz w:val="20"/>
                <w:szCs w:val="20"/>
              </w:rPr>
            </w:pPr>
            <w:r w:rsidRPr="007C6686">
              <w:rPr>
                <w:color w:val="000000"/>
                <w:sz w:val="20"/>
                <w:szCs w:val="20"/>
              </w:rPr>
              <w:t>2</w:t>
            </w:r>
            <w:r w:rsidR="00285598">
              <w:rPr>
                <w:color w:val="000000"/>
                <w:sz w:val="20"/>
                <w:szCs w:val="20"/>
              </w:rPr>
              <w:t>7</w:t>
            </w:r>
          </w:p>
        </w:tc>
        <w:tc>
          <w:tcPr>
            <w:tcW w:w="1276" w:type="dxa"/>
            <w:tcBorders>
              <w:top w:val="nil"/>
              <w:left w:val="nil"/>
              <w:bottom w:val="single" w:sz="4" w:space="0" w:color="000000"/>
              <w:right w:val="single" w:sz="4" w:space="0" w:color="000000"/>
            </w:tcBorders>
            <w:shd w:val="clear" w:color="auto" w:fill="auto"/>
            <w:noWrap/>
            <w:hideMark/>
          </w:tcPr>
          <w:p w:rsidR="00291DE3" w:rsidRPr="007C6686" w:rsidRDefault="00795730" w:rsidP="0097100C">
            <w:pPr>
              <w:jc w:val="center"/>
              <w:rPr>
                <w:color w:val="000000"/>
                <w:sz w:val="20"/>
                <w:szCs w:val="20"/>
              </w:rPr>
            </w:pPr>
            <w:r>
              <w:rPr>
                <w:color w:val="000000"/>
                <w:sz w:val="20"/>
                <w:szCs w:val="20"/>
              </w:rPr>
              <w:t>31.12.2024</w:t>
            </w:r>
          </w:p>
        </w:tc>
        <w:tc>
          <w:tcPr>
            <w:tcW w:w="992" w:type="dxa"/>
            <w:tcBorders>
              <w:top w:val="nil"/>
              <w:left w:val="nil"/>
              <w:bottom w:val="single" w:sz="4" w:space="0" w:color="000000"/>
              <w:right w:val="single" w:sz="4" w:space="0" w:color="000000"/>
            </w:tcBorders>
            <w:shd w:val="clear" w:color="auto" w:fill="auto"/>
            <w:noWrap/>
            <w:hideMark/>
          </w:tcPr>
          <w:p w:rsidR="00291DE3" w:rsidRPr="007C6686" w:rsidRDefault="00291DE3" w:rsidP="0097100C">
            <w:pPr>
              <w:jc w:val="center"/>
              <w:rPr>
                <w:color w:val="000000"/>
                <w:sz w:val="20"/>
                <w:szCs w:val="20"/>
              </w:rPr>
            </w:pPr>
            <w:r w:rsidRPr="007C6686">
              <w:rPr>
                <w:color w:val="000000"/>
                <w:sz w:val="20"/>
                <w:szCs w:val="20"/>
              </w:rPr>
              <w:t>338,90</w:t>
            </w:r>
          </w:p>
        </w:tc>
        <w:tc>
          <w:tcPr>
            <w:tcW w:w="1137" w:type="dxa"/>
            <w:tcBorders>
              <w:top w:val="nil"/>
              <w:left w:val="nil"/>
              <w:bottom w:val="single" w:sz="4" w:space="0" w:color="000000"/>
              <w:right w:val="single" w:sz="4" w:space="0" w:color="000000"/>
            </w:tcBorders>
            <w:shd w:val="clear" w:color="auto" w:fill="auto"/>
            <w:noWrap/>
            <w:hideMark/>
          </w:tcPr>
          <w:p w:rsidR="00291DE3" w:rsidRPr="007C6686" w:rsidRDefault="00F21645" w:rsidP="0097100C">
            <w:pPr>
              <w:jc w:val="center"/>
              <w:rPr>
                <w:color w:val="000000"/>
                <w:sz w:val="20"/>
                <w:szCs w:val="20"/>
              </w:rPr>
            </w:pPr>
            <w:r w:rsidRPr="00F21645">
              <w:rPr>
                <w:color w:val="000000"/>
                <w:sz w:val="20"/>
                <w:szCs w:val="20"/>
              </w:rPr>
              <w:t>495,00</w:t>
            </w:r>
          </w:p>
        </w:tc>
        <w:tc>
          <w:tcPr>
            <w:tcW w:w="1848" w:type="dxa"/>
            <w:tcBorders>
              <w:top w:val="nil"/>
              <w:left w:val="nil"/>
              <w:bottom w:val="single" w:sz="4" w:space="0" w:color="000000"/>
              <w:right w:val="single" w:sz="4" w:space="0" w:color="000000"/>
            </w:tcBorders>
            <w:shd w:val="clear" w:color="auto" w:fill="auto"/>
            <w:noWrap/>
            <w:hideMark/>
          </w:tcPr>
          <w:p w:rsidR="00291DE3" w:rsidRPr="007C6686" w:rsidRDefault="00291DE3" w:rsidP="0097100C">
            <w:pPr>
              <w:jc w:val="center"/>
              <w:rPr>
                <w:color w:val="000000"/>
                <w:sz w:val="20"/>
                <w:szCs w:val="20"/>
              </w:rPr>
            </w:pPr>
            <w:r w:rsidRPr="007C6686">
              <w:rPr>
                <w:color w:val="000000"/>
                <w:sz w:val="20"/>
                <w:szCs w:val="20"/>
              </w:rPr>
              <w:t>17:15:0301014:149</w:t>
            </w:r>
          </w:p>
        </w:tc>
        <w:tc>
          <w:tcPr>
            <w:tcW w:w="2271" w:type="dxa"/>
            <w:tcBorders>
              <w:top w:val="nil"/>
              <w:left w:val="nil"/>
              <w:bottom w:val="single" w:sz="4" w:space="0" w:color="000000"/>
              <w:right w:val="single" w:sz="4" w:space="0" w:color="000000"/>
            </w:tcBorders>
            <w:shd w:val="clear" w:color="auto" w:fill="auto"/>
            <w:hideMark/>
          </w:tcPr>
          <w:p w:rsidR="00291DE3" w:rsidRDefault="00291DE3" w:rsidP="0097100C">
            <w:pPr>
              <w:rPr>
                <w:color w:val="000000"/>
                <w:sz w:val="20"/>
                <w:szCs w:val="20"/>
              </w:rPr>
            </w:pPr>
            <w:r>
              <w:rPr>
                <w:color w:val="000000"/>
                <w:sz w:val="20"/>
                <w:szCs w:val="20"/>
              </w:rPr>
              <w:t>с</w:t>
            </w:r>
            <w:r w:rsidRPr="007C6686">
              <w:rPr>
                <w:color w:val="000000"/>
                <w:sz w:val="20"/>
                <w:szCs w:val="20"/>
              </w:rPr>
              <w:t>формирован под</w:t>
            </w:r>
          </w:p>
          <w:p w:rsidR="00291DE3" w:rsidRPr="007C6686" w:rsidRDefault="00291DE3" w:rsidP="0097100C">
            <w:pPr>
              <w:rPr>
                <w:color w:val="000000"/>
                <w:sz w:val="20"/>
                <w:szCs w:val="20"/>
              </w:rPr>
            </w:pPr>
            <w:r w:rsidRPr="007C6686">
              <w:rPr>
                <w:color w:val="000000"/>
                <w:sz w:val="20"/>
                <w:szCs w:val="20"/>
              </w:rPr>
              <w:t>одним домом</w:t>
            </w:r>
          </w:p>
        </w:tc>
      </w:tr>
      <w:tr w:rsidR="00291DE3" w:rsidRPr="007C6686" w:rsidTr="0054672D">
        <w:trPr>
          <w:trHeight w:val="420"/>
        </w:trPr>
        <w:tc>
          <w:tcPr>
            <w:tcW w:w="425" w:type="dxa"/>
            <w:tcBorders>
              <w:top w:val="nil"/>
              <w:left w:val="single" w:sz="4" w:space="0" w:color="000000"/>
              <w:bottom w:val="single" w:sz="4" w:space="0" w:color="000000"/>
              <w:right w:val="single" w:sz="4" w:space="0" w:color="000000"/>
            </w:tcBorders>
            <w:shd w:val="clear" w:color="auto" w:fill="auto"/>
            <w:noWrap/>
            <w:hideMark/>
          </w:tcPr>
          <w:p w:rsidR="00291DE3" w:rsidRPr="007C6686" w:rsidRDefault="00BE56F2" w:rsidP="0054672D">
            <w:pPr>
              <w:jc w:val="center"/>
              <w:rPr>
                <w:color w:val="000000"/>
                <w:sz w:val="20"/>
                <w:szCs w:val="20"/>
              </w:rPr>
            </w:pPr>
            <w:r>
              <w:rPr>
                <w:color w:val="000000"/>
                <w:sz w:val="20"/>
                <w:szCs w:val="20"/>
              </w:rPr>
              <w:t>9</w:t>
            </w:r>
          </w:p>
        </w:tc>
        <w:tc>
          <w:tcPr>
            <w:tcW w:w="993" w:type="dxa"/>
            <w:tcBorders>
              <w:top w:val="nil"/>
              <w:left w:val="nil"/>
              <w:bottom w:val="single" w:sz="4" w:space="0" w:color="000000"/>
              <w:right w:val="single" w:sz="4" w:space="0" w:color="000000"/>
            </w:tcBorders>
            <w:shd w:val="clear" w:color="auto" w:fill="auto"/>
            <w:hideMark/>
          </w:tcPr>
          <w:p w:rsidR="00291DE3" w:rsidRPr="007C6686" w:rsidRDefault="00291DE3" w:rsidP="0097100C">
            <w:pPr>
              <w:rPr>
                <w:color w:val="000000"/>
                <w:sz w:val="20"/>
                <w:szCs w:val="20"/>
              </w:rPr>
            </w:pPr>
            <w:r w:rsidRPr="007C6686">
              <w:rPr>
                <w:color w:val="000000"/>
                <w:sz w:val="20"/>
                <w:szCs w:val="20"/>
              </w:rPr>
              <w:t>Хову-Аксы</w:t>
            </w:r>
          </w:p>
        </w:tc>
        <w:tc>
          <w:tcPr>
            <w:tcW w:w="1985" w:type="dxa"/>
            <w:tcBorders>
              <w:top w:val="nil"/>
              <w:left w:val="nil"/>
              <w:bottom w:val="single" w:sz="4" w:space="0" w:color="000000"/>
              <w:right w:val="single" w:sz="4" w:space="0" w:color="000000"/>
            </w:tcBorders>
            <w:shd w:val="clear" w:color="auto" w:fill="auto"/>
            <w:hideMark/>
          </w:tcPr>
          <w:p w:rsidR="006F23D5" w:rsidRPr="007C6686" w:rsidRDefault="00970A43" w:rsidP="0097100C">
            <w:pPr>
              <w:rPr>
                <w:color w:val="000000"/>
                <w:sz w:val="20"/>
                <w:szCs w:val="20"/>
              </w:rPr>
            </w:pPr>
            <w:r>
              <w:rPr>
                <w:color w:val="000000"/>
                <w:sz w:val="20"/>
                <w:szCs w:val="20"/>
              </w:rPr>
              <w:t>с</w:t>
            </w:r>
            <w:r w:rsidR="00291DE3" w:rsidRPr="007C6686">
              <w:rPr>
                <w:color w:val="000000"/>
                <w:sz w:val="20"/>
                <w:szCs w:val="20"/>
              </w:rPr>
              <w:t>. Хову-Аксы, ул. Мира, д. 16</w:t>
            </w:r>
          </w:p>
        </w:tc>
        <w:tc>
          <w:tcPr>
            <w:tcW w:w="701" w:type="dxa"/>
            <w:tcBorders>
              <w:top w:val="nil"/>
              <w:left w:val="nil"/>
              <w:bottom w:val="single" w:sz="4" w:space="0" w:color="000000"/>
              <w:right w:val="nil"/>
            </w:tcBorders>
            <w:shd w:val="clear" w:color="auto" w:fill="auto"/>
            <w:noWrap/>
            <w:hideMark/>
          </w:tcPr>
          <w:p w:rsidR="00291DE3" w:rsidRPr="007C6686" w:rsidRDefault="00291DE3" w:rsidP="0097100C">
            <w:pPr>
              <w:jc w:val="center"/>
              <w:rPr>
                <w:color w:val="000000"/>
                <w:sz w:val="20"/>
                <w:szCs w:val="20"/>
              </w:rPr>
            </w:pPr>
            <w:r w:rsidRPr="007C6686">
              <w:rPr>
                <w:color w:val="000000"/>
                <w:sz w:val="20"/>
                <w:szCs w:val="20"/>
              </w:rPr>
              <w:t>1972</w:t>
            </w:r>
          </w:p>
        </w:tc>
        <w:tc>
          <w:tcPr>
            <w:tcW w:w="1276" w:type="dxa"/>
            <w:tcBorders>
              <w:top w:val="nil"/>
              <w:left w:val="single" w:sz="4" w:space="0" w:color="000000"/>
              <w:bottom w:val="single" w:sz="4" w:space="0" w:color="000000"/>
              <w:right w:val="single" w:sz="4" w:space="0" w:color="000000"/>
            </w:tcBorders>
            <w:shd w:val="clear" w:color="auto" w:fill="auto"/>
            <w:noWrap/>
            <w:hideMark/>
          </w:tcPr>
          <w:p w:rsidR="00291DE3" w:rsidRPr="007C6686" w:rsidRDefault="00291DE3" w:rsidP="0097100C">
            <w:pPr>
              <w:jc w:val="center"/>
              <w:rPr>
                <w:color w:val="000000"/>
                <w:sz w:val="20"/>
                <w:szCs w:val="20"/>
              </w:rPr>
            </w:pPr>
            <w:r w:rsidRPr="007C6686">
              <w:rPr>
                <w:color w:val="000000"/>
                <w:sz w:val="20"/>
                <w:szCs w:val="20"/>
              </w:rPr>
              <w:t>27.02.2012</w:t>
            </w:r>
          </w:p>
        </w:tc>
        <w:tc>
          <w:tcPr>
            <w:tcW w:w="1418" w:type="dxa"/>
            <w:tcBorders>
              <w:top w:val="nil"/>
              <w:left w:val="nil"/>
              <w:bottom w:val="single" w:sz="4" w:space="0" w:color="000000"/>
              <w:right w:val="single" w:sz="4" w:space="0" w:color="000000"/>
            </w:tcBorders>
            <w:shd w:val="clear" w:color="auto" w:fill="auto"/>
            <w:noWrap/>
            <w:hideMark/>
          </w:tcPr>
          <w:p w:rsidR="00291DE3" w:rsidRPr="007C6686" w:rsidRDefault="00291DE3" w:rsidP="0097100C">
            <w:pPr>
              <w:jc w:val="center"/>
              <w:rPr>
                <w:color w:val="000000"/>
                <w:sz w:val="20"/>
                <w:szCs w:val="20"/>
              </w:rPr>
            </w:pPr>
            <w:r w:rsidRPr="007C6686">
              <w:rPr>
                <w:color w:val="000000"/>
                <w:sz w:val="20"/>
                <w:szCs w:val="20"/>
              </w:rPr>
              <w:t>517,70</w:t>
            </w:r>
          </w:p>
        </w:tc>
        <w:tc>
          <w:tcPr>
            <w:tcW w:w="1275" w:type="dxa"/>
            <w:tcBorders>
              <w:top w:val="nil"/>
              <w:left w:val="nil"/>
              <w:bottom w:val="single" w:sz="4" w:space="0" w:color="000000"/>
              <w:right w:val="single" w:sz="4" w:space="0" w:color="000000"/>
            </w:tcBorders>
            <w:shd w:val="clear" w:color="auto" w:fill="auto"/>
            <w:noWrap/>
            <w:hideMark/>
          </w:tcPr>
          <w:p w:rsidR="00291DE3" w:rsidRPr="007C6686" w:rsidRDefault="00291DE3" w:rsidP="0097100C">
            <w:pPr>
              <w:jc w:val="center"/>
              <w:rPr>
                <w:color w:val="000000"/>
                <w:sz w:val="20"/>
                <w:szCs w:val="20"/>
              </w:rPr>
            </w:pPr>
            <w:r w:rsidRPr="007C6686">
              <w:rPr>
                <w:color w:val="000000"/>
                <w:sz w:val="20"/>
                <w:szCs w:val="20"/>
              </w:rPr>
              <w:t>33</w:t>
            </w:r>
          </w:p>
        </w:tc>
        <w:tc>
          <w:tcPr>
            <w:tcW w:w="1276" w:type="dxa"/>
            <w:tcBorders>
              <w:top w:val="nil"/>
              <w:left w:val="nil"/>
              <w:bottom w:val="single" w:sz="4" w:space="0" w:color="000000"/>
              <w:right w:val="single" w:sz="4" w:space="0" w:color="000000"/>
            </w:tcBorders>
            <w:shd w:val="clear" w:color="auto" w:fill="auto"/>
            <w:noWrap/>
            <w:hideMark/>
          </w:tcPr>
          <w:p w:rsidR="00291DE3" w:rsidRPr="007C6686" w:rsidRDefault="00795730" w:rsidP="0097100C">
            <w:pPr>
              <w:jc w:val="center"/>
              <w:rPr>
                <w:color w:val="000000"/>
                <w:sz w:val="20"/>
                <w:szCs w:val="20"/>
              </w:rPr>
            </w:pPr>
            <w:r>
              <w:rPr>
                <w:color w:val="000000"/>
                <w:sz w:val="20"/>
                <w:szCs w:val="20"/>
              </w:rPr>
              <w:t>31.12.2022</w:t>
            </w:r>
          </w:p>
        </w:tc>
        <w:tc>
          <w:tcPr>
            <w:tcW w:w="992" w:type="dxa"/>
            <w:tcBorders>
              <w:top w:val="nil"/>
              <w:left w:val="nil"/>
              <w:bottom w:val="single" w:sz="4" w:space="0" w:color="000000"/>
              <w:right w:val="single" w:sz="4" w:space="0" w:color="000000"/>
            </w:tcBorders>
            <w:shd w:val="clear" w:color="auto" w:fill="auto"/>
            <w:noWrap/>
            <w:hideMark/>
          </w:tcPr>
          <w:p w:rsidR="00291DE3" w:rsidRPr="007C6686" w:rsidRDefault="00291DE3" w:rsidP="0097100C">
            <w:pPr>
              <w:jc w:val="center"/>
              <w:rPr>
                <w:color w:val="000000"/>
                <w:sz w:val="20"/>
                <w:szCs w:val="20"/>
              </w:rPr>
            </w:pPr>
            <w:r w:rsidRPr="007C6686">
              <w:rPr>
                <w:color w:val="000000"/>
                <w:sz w:val="20"/>
                <w:szCs w:val="20"/>
              </w:rPr>
              <w:t>337,60</w:t>
            </w:r>
          </w:p>
        </w:tc>
        <w:tc>
          <w:tcPr>
            <w:tcW w:w="1137" w:type="dxa"/>
            <w:tcBorders>
              <w:top w:val="nil"/>
              <w:left w:val="nil"/>
              <w:bottom w:val="single" w:sz="4" w:space="0" w:color="000000"/>
              <w:right w:val="single" w:sz="4" w:space="0" w:color="000000"/>
            </w:tcBorders>
            <w:shd w:val="clear" w:color="auto" w:fill="auto"/>
            <w:noWrap/>
            <w:hideMark/>
          </w:tcPr>
          <w:p w:rsidR="00291DE3" w:rsidRPr="007C6686" w:rsidRDefault="00F21645" w:rsidP="0097100C">
            <w:pPr>
              <w:jc w:val="center"/>
              <w:rPr>
                <w:color w:val="000000"/>
                <w:sz w:val="20"/>
                <w:szCs w:val="20"/>
              </w:rPr>
            </w:pPr>
            <w:r w:rsidRPr="00F21645">
              <w:rPr>
                <w:color w:val="000000"/>
                <w:sz w:val="20"/>
                <w:szCs w:val="20"/>
              </w:rPr>
              <w:t>518,60</w:t>
            </w:r>
          </w:p>
        </w:tc>
        <w:tc>
          <w:tcPr>
            <w:tcW w:w="1848" w:type="dxa"/>
            <w:tcBorders>
              <w:top w:val="nil"/>
              <w:left w:val="nil"/>
              <w:bottom w:val="single" w:sz="4" w:space="0" w:color="000000"/>
              <w:right w:val="single" w:sz="4" w:space="0" w:color="000000"/>
            </w:tcBorders>
            <w:shd w:val="clear" w:color="auto" w:fill="auto"/>
            <w:noWrap/>
            <w:hideMark/>
          </w:tcPr>
          <w:p w:rsidR="00291DE3" w:rsidRPr="007C6686" w:rsidRDefault="00F21645" w:rsidP="0097100C">
            <w:pPr>
              <w:jc w:val="center"/>
              <w:rPr>
                <w:color w:val="000000"/>
                <w:sz w:val="20"/>
                <w:szCs w:val="20"/>
              </w:rPr>
            </w:pPr>
            <w:r w:rsidRPr="00F21645">
              <w:rPr>
                <w:color w:val="000000"/>
                <w:sz w:val="20"/>
                <w:szCs w:val="20"/>
              </w:rPr>
              <w:t>17:15:0301014</w:t>
            </w:r>
          </w:p>
        </w:tc>
        <w:tc>
          <w:tcPr>
            <w:tcW w:w="2271" w:type="dxa"/>
            <w:tcBorders>
              <w:top w:val="nil"/>
              <w:left w:val="nil"/>
              <w:bottom w:val="single" w:sz="4" w:space="0" w:color="000000"/>
              <w:right w:val="single" w:sz="4" w:space="0" w:color="000000"/>
            </w:tcBorders>
            <w:shd w:val="clear" w:color="auto" w:fill="auto"/>
            <w:hideMark/>
          </w:tcPr>
          <w:p w:rsidR="00291DE3" w:rsidRPr="007C6686" w:rsidRDefault="00291DE3" w:rsidP="0097100C">
            <w:pPr>
              <w:rPr>
                <w:color w:val="000000"/>
                <w:sz w:val="20"/>
                <w:szCs w:val="20"/>
              </w:rPr>
            </w:pPr>
            <w:r>
              <w:rPr>
                <w:color w:val="000000"/>
                <w:sz w:val="20"/>
                <w:szCs w:val="20"/>
              </w:rPr>
              <w:t>н</w:t>
            </w:r>
            <w:r w:rsidRPr="007C6686">
              <w:rPr>
                <w:color w:val="000000"/>
                <w:sz w:val="20"/>
                <w:szCs w:val="20"/>
              </w:rPr>
              <w:t>е сформирован</w:t>
            </w:r>
          </w:p>
        </w:tc>
      </w:tr>
      <w:tr w:rsidR="00291DE3" w:rsidRPr="007C6686" w:rsidTr="0054672D">
        <w:trPr>
          <w:trHeight w:val="200"/>
        </w:trPr>
        <w:tc>
          <w:tcPr>
            <w:tcW w:w="425" w:type="dxa"/>
            <w:tcBorders>
              <w:top w:val="nil"/>
              <w:left w:val="single" w:sz="4" w:space="0" w:color="000000"/>
              <w:bottom w:val="single" w:sz="4" w:space="0" w:color="000000"/>
              <w:right w:val="single" w:sz="4" w:space="0" w:color="000000"/>
            </w:tcBorders>
            <w:shd w:val="clear" w:color="auto" w:fill="auto"/>
            <w:noWrap/>
            <w:hideMark/>
          </w:tcPr>
          <w:p w:rsidR="00291DE3" w:rsidRPr="007C6686" w:rsidRDefault="00291DE3" w:rsidP="0054672D">
            <w:pPr>
              <w:jc w:val="center"/>
              <w:rPr>
                <w:color w:val="000000"/>
                <w:sz w:val="20"/>
                <w:szCs w:val="20"/>
              </w:rPr>
            </w:pPr>
            <w:r w:rsidRPr="007C6686">
              <w:rPr>
                <w:color w:val="000000"/>
                <w:sz w:val="20"/>
                <w:szCs w:val="20"/>
              </w:rPr>
              <w:t>1</w:t>
            </w:r>
            <w:r w:rsidR="00BE56F2">
              <w:rPr>
                <w:color w:val="000000"/>
                <w:sz w:val="20"/>
                <w:szCs w:val="20"/>
              </w:rPr>
              <w:t>0</w:t>
            </w:r>
          </w:p>
        </w:tc>
        <w:tc>
          <w:tcPr>
            <w:tcW w:w="993" w:type="dxa"/>
            <w:tcBorders>
              <w:top w:val="nil"/>
              <w:left w:val="nil"/>
              <w:bottom w:val="single" w:sz="4" w:space="0" w:color="000000"/>
              <w:right w:val="single" w:sz="4" w:space="0" w:color="000000"/>
            </w:tcBorders>
            <w:shd w:val="clear" w:color="auto" w:fill="auto"/>
            <w:hideMark/>
          </w:tcPr>
          <w:p w:rsidR="00291DE3" w:rsidRPr="007C6686" w:rsidRDefault="00291DE3" w:rsidP="0097100C">
            <w:pPr>
              <w:rPr>
                <w:color w:val="000000"/>
                <w:sz w:val="20"/>
                <w:szCs w:val="20"/>
              </w:rPr>
            </w:pPr>
            <w:r w:rsidRPr="007C6686">
              <w:rPr>
                <w:color w:val="000000"/>
                <w:sz w:val="20"/>
                <w:szCs w:val="20"/>
              </w:rPr>
              <w:t>Хову-Аксы</w:t>
            </w:r>
          </w:p>
        </w:tc>
        <w:tc>
          <w:tcPr>
            <w:tcW w:w="1985" w:type="dxa"/>
            <w:tcBorders>
              <w:top w:val="nil"/>
              <w:left w:val="nil"/>
              <w:bottom w:val="single" w:sz="4" w:space="0" w:color="000000"/>
              <w:right w:val="single" w:sz="4" w:space="0" w:color="000000"/>
            </w:tcBorders>
            <w:shd w:val="clear" w:color="auto" w:fill="auto"/>
            <w:hideMark/>
          </w:tcPr>
          <w:p w:rsidR="00291DE3" w:rsidRPr="007C6686" w:rsidRDefault="00970A43" w:rsidP="0097100C">
            <w:pPr>
              <w:rPr>
                <w:color w:val="000000"/>
                <w:sz w:val="20"/>
                <w:szCs w:val="20"/>
              </w:rPr>
            </w:pPr>
            <w:r>
              <w:rPr>
                <w:color w:val="000000"/>
                <w:sz w:val="20"/>
                <w:szCs w:val="20"/>
              </w:rPr>
              <w:t>с</w:t>
            </w:r>
            <w:r w:rsidR="00291DE3" w:rsidRPr="007C6686">
              <w:rPr>
                <w:color w:val="000000"/>
                <w:sz w:val="20"/>
                <w:szCs w:val="20"/>
              </w:rPr>
              <w:t>. Хову-Аксы, ул. Мира, д. 20</w:t>
            </w:r>
          </w:p>
        </w:tc>
        <w:tc>
          <w:tcPr>
            <w:tcW w:w="701" w:type="dxa"/>
            <w:tcBorders>
              <w:top w:val="nil"/>
              <w:left w:val="nil"/>
              <w:bottom w:val="single" w:sz="4" w:space="0" w:color="000000"/>
              <w:right w:val="nil"/>
            </w:tcBorders>
            <w:shd w:val="clear" w:color="auto" w:fill="auto"/>
            <w:noWrap/>
            <w:hideMark/>
          </w:tcPr>
          <w:p w:rsidR="00291DE3" w:rsidRPr="007C6686" w:rsidRDefault="00291DE3" w:rsidP="0097100C">
            <w:pPr>
              <w:jc w:val="center"/>
              <w:rPr>
                <w:color w:val="000000"/>
                <w:sz w:val="20"/>
                <w:szCs w:val="20"/>
              </w:rPr>
            </w:pPr>
            <w:r w:rsidRPr="007C6686">
              <w:rPr>
                <w:color w:val="000000"/>
                <w:sz w:val="20"/>
                <w:szCs w:val="20"/>
              </w:rPr>
              <w:t>1972</w:t>
            </w:r>
          </w:p>
        </w:tc>
        <w:tc>
          <w:tcPr>
            <w:tcW w:w="1276" w:type="dxa"/>
            <w:tcBorders>
              <w:top w:val="nil"/>
              <w:left w:val="single" w:sz="4" w:space="0" w:color="000000"/>
              <w:bottom w:val="single" w:sz="4" w:space="0" w:color="000000"/>
              <w:right w:val="single" w:sz="4" w:space="0" w:color="000000"/>
            </w:tcBorders>
            <w:shd w:val="clear" w:color="auto" w:fill="auto"/>
            <w:noWrap/>
            <w:hideMark/>
          </w:tcPr>
          <w:p w:rsidR="00291DE3" w:rsidRPr="007C6686" w:rsidRDefault="00291DE3" w:rsidP="0097100C">
            <w:pPr>
              <w:jc w:val="center"/>
              <w:rPr>
                <w:color w:val="000000"/>
                <w:sz w:val="20"/>
                <w:szCs w:val="20"/>
              </w:rPr>
            </w:pPr>
            <w:r w:rsidRPr="007C6686">
              <w:rPr>
                <w:color w:val="000000"/>
                <w:sz w:val="20"/>
                <w:szCs w:val="20"/>
              </w:rPr>
              <w:t>27.02.2012</w:t>
            </w:r>
          </w:p>
        </w:tc>
        <w:tc>
          <w:tcPr>
            <w:tcW w:w="1418" w:type="dxa"/>
            <w:tcBorders>
              <w:top w:val="nil"/>
              <w:left w:val="nil"/>
              <w:bottom w:val="single" w:sz="4" w:space="0" w:color="000000"/>
              <w:right w:val="single" w:sz="4" w:space="0" w:color="000000"/>
            </w:tcBorders>
            <w:shd w:val="clear" w:color="auto" w:fill="auto"/>
            <w:noWrap/>
            <w:hideMark/>
          </w:tcPr>
          <w:p w:rsidR="00291DE3" w:rsidRPr="007C6686" w:rsidRDefault="00291DE3" w:rsidP="0097100C">
            <w:pPr>
              <w:jc w:val="center"/>
              <w:rPr>
                <w:color w:val="000000"/>
                <w:sz w:val="20"/>
                <w:szCs w:val="20"/>
              </w:rPr>
            </w:pPr>
            <w:r w:rsidRPr="007C6686">
              <w:rPr>
                <w:color w:val="000000"/>
                <w:sz w:val="20"/>
                <w:szCs w:val="20"/>
              </w:rPr>
              <w:t>492,10</w:t>
            </w:r>
          </w:p>
        </w:tc>
        <w:tc>
          <w:tcPr>
            <w:tcW w:w="1275" w:type="dxa"/>
            <w:tcBorders>
              <w:top w:val="nil"/>
              <w:left w:val="nil"/>
              <w:bottom w:val="single" w:sz="4" w:space="0" w:color="000000"/>
              <w:right w:val="single" w:sz="4" w:space="0" w:color="000000"/>
            </w:tcBorders>
            <w:shd w:val="clear" w:color="auto" w:fill="auto"/>
            <w:noWrap/>
            <w:hideMark/>
          </w:tcPr>
          <w:p w:rsidR="00291DE3" w:rsidRPr="007C6686" w:rsidRDefault="00291DE3" w:rsidP="0097100C">
            <w:pPr>
              <w:jc w:val="center"/>
              <w:rPr>
                <w:color w:val="000000"/>
                <w:sz w:val="20"/>
                <w:szCs w:val="20"/>
              </w:rPr>
            </w:pPr>
            <w:r w:rsidRPr="007C6686">
              <w:rPr>
                <w:color w:val="000000"/>
                <w:sz w:val="20"/>
                <w:szCs w:val="20"/>
              </w:rPr>
              <w:t>30</w:t>
            </w:r>
          </w:p>
        </w:tc>
        <w:tc>
          <w:tcPr>
            <w:tcW w:w="1276" w:type="dxa"/>
            <w:tcBorders>
              <w:top w:val="nil"/>
              <w:left w:val="nil"/>
              <w:bottom w:val="single" w:sz="4" w:space="0" w:color="000000"/>
              <w:right w:val="single" w:sz="4" w:space="0" w:color="000000"/>
            </w:tcBorders>
            <w:shd w:val="clear" w:color="auto" w:fill="auto"/>
            <w:noWrap/>
            <w:hideMark/>
          </w:tcPr>
          <w:p w:rsidR="00291DE3" w:rsidRPr="007C6686" w:rsidRDefault="00795730" w:rsidP="0097100C">
            <w:pPr>
              <w:jc w:val="center"/>
              <w:rPr>
                <w:color w:val="000000"/>
                <w:sz w:val="20"/>
                <w:szCs w:val="20"/>
              </w:rPr>
            </w:pPr>
            <w:r>
              <w:rPr>
                <w:color w:val="000000"/>
                <w:sz w:val="20"/>
                <w:szCs w:val="20"/>
              </w:rPr>
              <w:t>31.12.2023</w:t>
            </w:r>
          </w:p>
        </w:tc>
        <w:tc>
          <w:tcPr>
            <w:tcW w:w="992" w:type="dxa"/>
            <w:tcBorders>
              <w:top w:val="nil"/>
              <w:left w:val="nil"/>
              <w:bottom w:val="single" w:sz="4" w:space="0" w:color="000000"/>
              <w:right w:val="single" w:sz="4" w:space="0" w:color="000000"/>
            </w:tcBorders>
            <w:shd w:val="clear" w:color="auto" w:fill="auto"/>
            <w:noWrap/>
            <w:hideMark/>
          </w:tcPr>
          <w:p w:rsidR="00291DE3" w:rsidRPr="007C6686" w:rsidRDefault="00291DE3" w:rsidP="0097100C">
            <w:pPr>
              <w:jc w:val="center"/>
              <w:rPr>
                <w:color w:val="000000"/>
                <w:sz w:val="20"/>
                <w:szCs w:val="20"/>
              </w:rPr>
            </w:pPr>
            <w:r w:rsidRPr="007C6686">
              <w:rPr>
                <w:color w:val="000000"/>
                <w:sz w:val="20"/>
                <w:szCs w:val="20"/>
              </w:rPr>
              <w:t>313,40</w:t>
            </w:r>
          </w:p>
        </w:tc>
        <w:tc>
          <w:tcPr>
            <w:tcW w:w="1137" w:type="dxa"/>
            <w:tcBorders>
              <w:top w:val="nil"/>
              <w:left w:val="nil"/>
              <w:bottom w:val="single" w:sz="4" w:space="0" w:color="000000"/>
              <w:right w:val="single" w:sz="4" w:space="0" w:color="000000"/>
            </w:tcBorders>
            <w:shd w:val="clear" w:color="auto" w:fill="auto"/>
            <w:noWrap/>
            <w:hideMark/>
          </w:tcPr>
          <w:p w:rsidR="00291DE3" w:rsidRPr="007C6686" w:rsidRDefault="00F21645" w:rsidP="0097100C">
            <w:pPr>
              <w:jc w:val="center"/>
              <w:rPr>
                <w:color w:val="000000"/>
                <w:sz w:val="20"/>
                <w:szCs w:val="20"/>
              </w:rPr>
            </w:pPr>
            <w:r w:rsidRPr="00F21645">
              <w:rPr>
                <w:color w:val="000000"/>
                <w:sz w:val="20"/>
                <w:szCs w:val="20"/>
              </w:rPr>
              <w:t>494,20</w:t>
            </w:r>
          </w:p>
        </w:tc>
        <w:tc>
          <w:tcPr>
            <w:tcW w:w="1848" w:type="dxa"/>
            <w:tcBorders>
              <w:top w:val="nil"/>
              <w:left w:val="nil"/>
              <w:bottom w:val="single" w:sz="4" w:space="0" w:color="000000"/>
              <w:right w:val="single" w:sz="4" w:space="0" w:color="000000"/>
            </w:tcBorders>
            <w:shd w:val="clear" w:color="auto" w:fill="auto"/>
            <w:noWrap/>
            <w:hideMark/>
          </w:tcPr>
          <w:p w:rsidR="00291DE3" w:rsidRPr="007C6686" w:rsidRDefault="00F21645" w:rsidP="0097100C">
            <w:pPr>
              <w:jc w:val="center"/>
              <w:rPr>
                <w:color w:val="000000"/>
                <w:sz w:val="20"/>
                <w:szCs w:val="20"/>
              </w:rPr>
            </w:pPr>
            <w:r w:rsidRPr="00F21645">
              <w:rPr>
                <w:color w:val="000000"/>
                <w:sz w:val="20"/>
                <w:szCs w:val="20"/>
              </w:rPr>
              <w:t>17:15:0301014</w:t>
            </w:r>
          </w:p>
        </w:tc>
        <w:tc>
          <w:tcPr>
            <w:tcW w:w="2271" w:type="dxa"/>
            <w:tcBorders>
              <w:top w:val="nil"/>
              <w:left w:val="nil"/>
              <w:bottom w:val="single" w:sz="4" w:space="0" w:color="000000"/>
              <w:right w:val="single" w:sz="4" w:space="0" w:color="000000"/>
            </w:tcBorders>
            <w:shd w:val="clear" w:color="auto" w:fill="auto"/>
            <w:hideMark/>
          </w:tcPr>
          <w:p w:rsidR="00291DE3" w:rsidRPr="007C6686" w:rsidRDefault="00291DE3" w:rsidP="0097100C">
            <w:pPr>
              <w:rPr>
                <w:color w:val="000000"/>
                <w:sz w:val="20"/>
                <w:szCs w:val="20"/>
              </w:rPr>
            </w:pPr>
            <w:r>
              <w:rPr>
                <w:color w:val="000000"/>
                <w:sz w:val="20"/>
                <w:szCs w:val="20"/>
              </w:rPr>
              <w:t>н</w:t>
            </w:r>
            <w:r w:rsidRPr="007C6686">
              <w:rPr>
                <w:color w:val="000000"/>
                <w:sz w:val="20"/>
                <w:szCs w:val="20"/>
              </w:rPr>
              <w:t>е сформирован</w:t>
            </w:r>
          </w:p>
        </w:tc>
      </w:tr>
      <w:tr w:rsidR="00291DE3" w:rsidRPr="007C6686" w:rsidTr="0054672D">
        <w:trPr>
          <w:trHeight w:val="493"/>
        </w:trPr>
        <w:tc>
          <w:tcPr>
            <w:tcW w:w="425" w:type="dxa"/>
            <w:tcBorders>
              <w:top w:val="nil"/>
              <w:left w:val="single" w:sz="4" w:space="0" w:color="000000"/>
              <w:bottom w:val="single" w:sz="4" w:space="0" w:color="000000"/>
              <w:right w:val="single" w:sz="4" w:space="0" w:color="000000"/>
            </w:tcBorders>
            <w:shd w:val="clear" w:color="auto" w:fill="auto"/>
            <w:noWrap/>
            <w:hideMark/>
          </w:tcPr>
          <w:p w:rsidR="00291DE3" w:rsidRPr="007C6686" w:rsidRDefault="00291DE3" w:rsidP="0054672D">
            <w:pPr>
              <w:jc w:val="center"/>
              <w:rPr>
                <w:color w:val="000000"/>
                <w:sz w:val="20"/>
                <w:szCs w:val="20"/>
              </w:rPr>
            </w:pPr>
            <w:r w:rsidRPr="007C6686">
              <w:rPr>
                <w:color w:val="000000"/>
                <w:sz w:val="20"/>
                <w:szCs w:val="20"/>
              </w:rPr>
              <w:t>1</w:t>
            </w:r>
            <w:r w:rsidR="00BE56F2">
              <w:rPr>
                <w:color w:val="000000"/>
                <w:sz w:val="20"/>
                <w:szCs w:val="20"/>
              </w:rPr>
              <w:t>1</w:t>
            </w:r>
          </w:p>
        </w:tc>
        <w:tc>
          <w:tcPr>
            <w:tcW w:w="993" w:type="dxa"/>
            <w:tcBorders>
              <w:top w:val="nil"/>
              <w:left w:val="nil"/>
              <w:bottom w:val="single" w:sz="4" w:space="0" w:color="000000"/>
              <w:right w:val="single" w:sz="4" w:space="0" w:color="000000"/>
            </w:tcBorders>
            <w:shd w:val="clear" w:color="auto" w:fill="auto"/>
            <w:hideMark/>
          </w:tcPr>
          <w:p w:rsidR="00291DE3" w:rsidRPr="007C6686" w:rsidRDefault="00291DE3" w:rsidP="0097100C">
            <w:pPr>
              <w:rPr>
                <w:color w:val="000000"/>
                <w:sz w:val="20"/>
                <w:szCs w:val="20"/>
              </w:rPr>
            </w:pPr>
            <w:r w:rsidRPr="007C6686">
              <w:rPr>
                <w:color w:val="000000"/>
                <w:sz w:val="20"/>
                <w:szCs w:val="20"/>
              </w:rPr>
              <w:t>Хову-Аксы</w:t>
            </w:r>
          </w:p>
        </w:tc>
        <w:tc>
          <w:tcPr>
            <w:tcW w:w="1985" w:type="dxa"/>
            <w:tcBorders>
              <w:top w:val="nil"/>
              <w:left w:val="nil"/>
              <w:bottom w:val="single" w:sz="4" w:space="0" w:color="000000"/>
              <w:right w:val="single" w:sz="4" w:space="0" w:color="000000"/>
            </w:tcBorders>
            <w:shd w:val="clear" w:color="auto" w:fill="auto"/>
            <w:hideMark/>
          </w:tcPr>
          <w:p w:rsidR="00291DE3" w:rsidRPr="007C6686" w:rsidRDefault="00970A43" w:rsidP="0097100C">
            <w:pPr>
              <w:rPr>
                <w:color w:val="000000"/>
                <w:sz w:val="20"/>
                <w:szCs w:val="20"/>
              </w:rPr>
            </w:pPr>
            <w:r>
              <w:rPr>
                <w:color w:val="000000"/>
                <w:sz w:val="20"/>
                <w:szCs w:val="20"/>
              </w:rPr>
              <w:t>с</w:t>
            </w:r>
            <w:r w:rsidR="00291DE3" w:rsidRPr="007C6686">
              <w:rPr>
                <w:color w:val="000000"/>
                <w:sz w:val="20"/>
                <w:szCs w:val="20"/>
              </w:rPr>
              <w:t>. Хову-Аксы, ул. Мира, д. 24</w:t>
            </w:r>
          </w:p>
        </w:tc>
        <w:tc>
          <w:tcPr>
            <w:tcW w:w="701" w:type="dxa"/>
            <w:tcBorders>
              <w:top w:val="nil"/>
              <w:left w:val="nil"/>
              <w:bottom w:val="single" w:sz="4" w:space="0" w:color="000000"/>
              <w:right w:val="nil"/>
            </w:tcBorders>
            <w:shd w:val="clear" w:color="auto" w:fill="auto"/>
            <w:noWrap/>
            <w:hideMark/>
          </w:tcPr>
          <w:p w:rsidR="00291DE3" w:rsidRPr="007C6686" w:rsidRDefault="00291DE3" w:rsidP="0097100C">
            <w:pPr>
              <w:jc w:val="center"/>
              <w:rPr>
                <w:color w:val="000000"/>
                <w:sz w:val="20"/>
                <w:szCs w:val="20"/>
              </w:rPr>
            </w:pPr>
            <w:r w:rsidRPr="007C6686">
              <w:rPr>
                <w:color w:val="000000"/>
                <w:sz w:val="20"/>
                <w:szCs w:val="20"/>
              </w:rPr>
              <w:t>1972</w:t>
            </w:r>
          </w:p>
        </w:tc>
        <w:tc>
          <w:tcPr>
            <w:tcW w:w="1276" w:type="dxa"/>
            <w:tcBorders>
              <w:top w:val="nil"/>
              <w:left w:val="single" w:sz="4" w:space="0" w:color="000000"/>
              <w:bottom w:val="single" w:sz="4" w:space="0" w:color="000000"/>
              <w:right w:val="single" w:sz="4" w:space="0" w:color="000000"/>
            </w:tcBorders>
            <w:shd w:val="clear" w:color="auto" w:fill="auto"/>
            <w:noWrap/>
            <w:hideMark/>
          </w:tcPr>
          <w:p w:rsidR="00291DE3" w:rsidRPr="007C6686" w:rsidRDefault="00291DE3" w:rsidP="0097100C">
            <w:pPr>
              <w:jc w:val="center"/>
              <w:rPr>
                <w:color w:val="000000"/>
                <w:sz w:val="20"/>
                <w:szCs w:val="20"/>
              </w:rPr>
            </w:pPr>
            <w:r w:rsidRPr="007C6686">
              <w:rPr>
                <w:color w:val="000000"/>
                <w:sz w:val="20"/>
                <w:szCs w:val="20"/>
              </w:rPr>
              <w:t>27.02.2012</w:t>
            </w:r>
          </w:p>
        </w:tc>
        <w:tc>
          <w:tcPr>
            <w:tcW w:w="1418" w:type="dxa"/>
            <w:tcBorders>
              <w:top w:val="nil"/>
              <w:left w:val="nil"/>
              <w:bottom w:val="single" w:sz="4" w:space="0" w:color="000000"/>
              <w:right w:val="single" w:sz="4" w:space="0" w:color="000000"/>
            </w:tcBorders>
            <w:shd w:val="clear" w:color="auto" w:fill="auto"/>
            <w:noWrap/>
            <w:hideMark/>
          </w:tcPr>
          <w:p w:rsidR="00291DE3" w:rsidRPr="007C6686" w:rsidRDefault="00291DE3" w:rsidP="0097100C">
            <w:pPr>
              <w:jc w:val="center"/>
              <w:rPr>
                <w:color w:val="000000"/>
                <w:sz w:val="20"/>
                <w:szCs w:val="20"/>
              </w:rPr>
            </w:pPr>
            <w:r w:rsidRPr="007C6686">
              <w:rPr>
                <w:color w:val="000000"/>
                <w:sz w:val="20"/>
                <w:szCs w:val="20"/>
              </w:rPr>
              <w:t>494,50</w:t>
            </w:r>
          </w:p>
        </w:tc>
        <w:tc>
          <w:tcPr>
            <w:tcW w:w="1275" w:type="dxa"/>
            <w:tcBorders>
              <w:top w:val="nil"/>
              <w:left w:val="nil"/>
              <w:bottom w:val="single" w:sz="4" w:space="0" w:color="000000"/>
              <w:right w:val="single" w:sz="4" w:space="0" w:color="000000"/>
            </w:tcBorders>
            <w:shd w:val="clear" w:color="auto" w:fill="auto"/>
            <w:noWrap/>
            <w:hideMark/>
          </w:tcPr>
          <w:p w:rsidR="00291DE3" w:rsidRPr="007C6686" w:rsidRDefault="00291DE3" w:rsidP="0097100C">
            <w:pPr>
              <w:jc w:val="center"/>
              <w:rPr>
                <w:color w:val="000000"/>
                <w:sz w:val="20"/>
                <w:szCs w:val="20"/>
              </w:rPr>
            </w:pPr>
            <w:r w:rsidRPr="007C6686">
              <w:rPr>
                <w:color w:val="000000"/>
                <w:sz w:val="20"/>
                <w:szCs w:val="20"/>
              </w:rPr>
              <w:t>3</w:t>
            </w:r>
            <w:r w:rsidR="004B3D79">
              <w:rPr>
                <w:color w:val="000000"/>
                <w:sz w:val="20"/>
                <w:szCs w:val="20"/>
              </w:rPr>
              <w:t>9</w:t>
            </w:r>
          </w:p>
        </w:tc>
        <w:tc>
          <w:tcPr>
            <w:tcW w:w="1276" w:type="dxa"/>
            <w:tcBorders>
              <w:top w:val="nil"/>
              <w:left w:val="nil"/>
              <w:bottom w:val="single" w:sz="4" w:space="0" w:color="000000"/>
              <w:right w:val="single" w:sz="4" w:space="0" w:color="000000"/>
            </w:tcBorders>
            <w:shd w:val="clear" w:color="auto" w:fill="auto"/>
            <w:noWrap/>
            <w:hideMark/>
          </w:tcPr>
          <w:p w:rsidR="00291DE3" w:rsidRPr="007C6686" w:rsidRDefault="00795730" w:rsidP="0097100C">
            <w:pPr>
              <w:jc w:val="center"/>
              <w:rPr>
                <w:color w:val="000000"/>
                <w:sz w:val="20"/>
                <w:szCs w:val="20"/>
              </w:rPr>
            </w:pPr>
            <w:r>
              <w:rPr>
                <w:color w:val="000000"/>
                <w:sz w:val="20"/>
                <w:szCs w:val="20"/>
              </w:rPr>
              <w:t>31.12.2024</w:t>
            </w:r>
          </w:p>
        </w:tc>
        <w:tc>
          <w:tcPr>
            <w:tcW w:w="992" w:type="dxa"/>
            <w:tcBorders>
              <w:top w:val="nil"/>
              <w:left w:val="nil"/>
              <w:bottom w:val="single" w:sz="4" w:space="0" w:color="000000"/>
              <w:right w:val="single" w:sz="4" w:space="0" w:color="000000"/>
            </w:tcBorders>
            <w:shd w:val="clear" w:color="auto" w:fill="auto"/>
            <w:noWrap/>
            <w:hideMark/>
          </w:tcPr>
          <w:p w:rsidR="00291DE3" w:rsidRPr="007C6686" w:rsidRDefault="00291DE3" w:rsidP="0097100C">
            <w:pPr>
              <w:jc w:val="center"/>
              <w:rPr>
                <w:color w:val="000000"/>
                <w:sz w:val="20"/>
                <w:szCs w:val="20"/>
              </w:rPr>
            </w:pPr>
            <w:r w:rsidRPr="007C6686">
              <w:rPr>
                <w:color w:val="000000"/>
                <w:sz w:val="20"/>
                <w:szCs w:val="20"/>
              </w:rPr>
              <w:t>313,40</w:t>
            </w:r>
          </w:p>
        </w:tc>
        <w:tc>
          <w:tcPr>
            <w:tcW w:w="1137" w:type="dxa"/>
            <w:tcBorders>
              <w:top w:val="nil"/>
              <w:left w:val="nil"/>
              <w:bottom w:val="single" w:sz="4" w:space="0" w:color="000000"/>
              <w:right w:val="single" w:sz="4" w:space="0" w:color="000000"/>
            </w:tcBorders>
            <w:shd w:val="clear" w:color="auto" w:fill="auto"/>
            <w:noWrap/>
            <w:hideMark/>
          </w:tcPr>
          <w:p w:rsidR="00291DE3" w:rsidRPr="007C6686" w:rsidRDefault="00F21645" w:rsidP="0097100C">
            <w:pPr>
              <w:jc w:val="center"/>
              <w:rPr>
                <w:color w:val="000000"/>
                <w:sz w:val="20"/>
                <w:szCs w:val="20"/>
              </w:rPr>
            </w:pPr>
            <w:r w:rsidRPr="00F21645">
              <w:rPr>
                <w:color w:val="000000"/>
                <w:sz w:val="20"/>
                <w:szCs w:val="20"/>
              </w:rPr>
              <w:t>492,80</w:t>
            </w:r>
          </w:p>
        </w:tc>
        <w:tc>
          <w:tcPr>
            <w:tcW w:w="1848" w:type="dxa"/>
            <w:tcBorders>
              <w:top w:val="nil"/>
              <w:left w:val="nil"/>
              <w:bottom w:val="single" w:sz="4" w:space="0" w:color="000000"/>
              <w:right w:val="single" w:sz="4" w:space="0" w:color="000000"/>
            </w:tcBorders>
            <w:shd w:val="clear" w:color="auto" w:fill="auto"/>
            <w:noWrap/>
            <w:hideMark/>
          </w:tcPr>
          <w:p w:rsidR="00291DE3" w:rsidRPr="007C6686" w:rsidRDefault="00F21645" w:rsidP="0097100C">
            <w:pPr>
              <w:jc w:val="center"/>
              <w:rPr>
                <w:color w:val="000000"/>
                <w:sz w:val="20"/>
                <w:szCs w:val="20"/>
              </w:rPr>
            </w:pPr>
            <w:r w:rsidRPr="00F21645">
              <w:rPr>
                <w:color w:val="000000"/>
                <w:sz w:val="20"/>
                <w:szCs w:val="20"/>
              </w:rPr>
              <w:t>17:15:0301014</w:t>
            </w:r>
          </w:p>
        </w:tc>
        <w:tc>
          <w:tcPr>
            <w:tcW w:w="2271" w:type="dxa"/>
            <w:tcBorders>
              <w:top w:val="nil"/>
              <w:left w:val="nil"/>
              <w:bottom w:val="single" w:sz="4" w:space="0" w:color="000000"/>
              <w:right w:val="single" w:sz="4" w:space="0" w:color="000000"/>
            </w:tcBorders>
            <w:shd w:val="clear" w:color="auto" w:fill="auto"/>
            <w:hideMark/>
          </w:tcPr>
          <w:p w:rsidR="00291DE3" w:rsidRPr="007C6686" w:rsidRDefault="00291DE3" w:rsidP="0097100C">
            <w:pPr>
              <w:rPr>
                <w:color w:val="000000"/>
                <w:sz w:val="20"/>
                <w:szCs w:val="20"/>
              </w:rPr>
            </w:pPr>
            <w:r>
              <w:rPr>
                <w:color w:val="000000"/>
                <w:sz w:val="20"/>
                <w:szCs w:val="20"/>
              </w:rPr>
              <w:t>н</w:t>
            </w:r>
            <w:r w:rsidRPr="007C6686">
              <w:rPr>
                <w:color w:val="000000"/>
                <w:sz w:val="20"/>
                <w:szCs w:val="20"/>
              </w:rPr>
              <w:t>е сформирован</w:t>
            </w:r>
          </w:p>
        </w:tc>
      </w:tr>
      <w:tr w:rsidR="00291DE3" w:rsidRPr="007C6686" w:rsidTr="0054672D">
        <w:trPr>
          <w:trHeight w:val="525"/>
        </w:trPr>
        <w:tc>
          <w:tcPr>
            <w:tcW w:w="425" w:type="dxa"/>
            <w:tcBorders>
              <w:top w:val="nil"/>
              <w:left w:val="single" w:sz="4" w:space="0" w:color="000000"/>
              <w:bottom w:val="single" w:sz="4" w:space="0" w:color="000000"/>
              <w:right w:val="single" w:sz="4" w:space="0" w:color="000000"/>
            </w:tcBorders>
            <w:shd w:val="clear" w:color="auto" w:fill="auto"/>
            <w:noWrap/>
            <w:hideMark/>
          </w:tcPr>
          <w:p w:rsidR="00291DE3" w:rsidRPr="007C6686" w:rsidRDefault="00291DE3" w:rsidP="0054672D">
            <w:pPr>
              <w:jc w:val="center"/>
              <w:rPr>
                <w:color w:val="000000"/>
                <w:sz w:val="20"/>
                <w:szCs w:val="20"/>
              </w:rPr>
            </w:pPr>
            <w:r w:rsidRPr="007C6686">
              <w:rPr>
                <w:color w:val="000000"/>
                <w:sz w:val="20"/>
                <w:szCs w:val="20"/>
              </w:rPr>
              <w:t>1</w:t>
            </w:r>
            <w:r w:rsidR="00BE56F2">
              <w:rPr>
                <w:color w:val="000000"/>
                <w:sz w:val="20"/>
                <w:szCs w:val="20"/>
              </w:rPr>
              <w:t>2</w:t>
            </w:r>
          </w:p>
        </w:tc>
        <w:tc>
          <w:tcPr>
            <w:tcW w:w="993" w:type="dxa"/>
            <w:tcBorders>
              <w:top w:val="nil"/>
              <w:left w:val="nil"/>
              <w:bottom w:val="single" w:sz="4" w:space="0" w:color="000000"/>
              <w:right w:val="single" w:sz="4" w:space="0" w:color="000000"/>
            </w:tcBorders>
            <w:shd w:val="clear" w:color="auto" w:fill="auto"/>
            <w:hideMark/>
          </w:tcPr>
          <w:p w:rsidR="00291DE3" w:rsidRPr="007C6686" w:rsidRDefault="00291DE3" w:rsidP="0097100C">
            <w:pPr>
              <w:rPr>
                <w:color w:val="000000"/>
                <w:sz w:val="20"/>
                <w:szCs w:val="20"/>
              </w:rPr>
            </w:pPr>
            <w:r w:rsidRPr="007C6686">
              <w:rPr>
                <w:color w:val="000000"/>
                <w:sz w:val="20"/>
                <w:szCs w:val="20"/>
              </w:rPr>
              <w:t>Хову-Аксы</w:t>
            </w:r>
          </w:p>
        </w:tc>
        <w:tc>
          <w:tcPr>
            <w:tcW w:w="1985" w:type="dxa"/>
            <w:tcBorders>
              <w:top w:val="nil"/>
              <w:left w:val="nil"/>
              <w:bottom w:val="single" w:sz="4" w:space="0" w:color="000000"/>
              <w:right w:val="single" w:sz="4" w:space="0" w:color="000000"/>
            </w:tcBorders>
            <w:shd w:val="clear" w:color="auto" w:fill="auto"/>
            <w:hideMark/>
          </w:tcPr>
          <w:p w:rsidR="00291DE3" w:rsidRPr="007C6686" w:rsidRDefault="00970A43" w:rsidP="0097100C">
            <w:pPr>
              <w:rPr>
                <w:color w:val="000000"/>
                <w:sz w:val="20"/>
                <w:szCs w:val="20"/>
              </w:rPr>
            </w:pPr>
            <w:r>
              <w:rPr>
                <w:color w:val="000000"/>
                <w:sz w:val="20"/>
                <w:szCs w:val="20"/>
              </w:rPr>
              <w:t>с</w:t>
            </w:r>
            <w:r w:rsidR="00291DE3" w:rsidRPr="007C6686">
              <w:rPr>
                <w:color w:val="000000"/>
                <w:sz w:val="20"/>
                <w:szCs w:val="20"/>
              </w:rPr>
              <w:t>. Хову-Аксы, ул. Мира, д. 28</w:t>
            </w:r>
          </w:p>
        </w:tc>
        <w:tc>
          <w:tcPr>
            <w:tcW w:w="701" w:type="dxa"/>
            <w:tcBorders>
              <w:top w:val="nil"/>
              <w:left w:val="nil"/>
              <w:bottom w:val="single" w:sz="4" w:space="0" w:color="000000"/>
              <w:right w:val="nil"/>
            </w:tcBorders>
            <w:shd w:val="clear" w:color="auto" w:fill="auto"/>
            <w:noWrap/>
            <w:hideMark/>
          </w:tcPr>
          <w:p w:rsidR="00291DE3" w:rsidRPr="007C6686" w:rsidRDefault="00291DE3" w:rsidP="0097100C">
            <w:pPr>
              <w:jc w:val="center"/>
              <w:rPr>
                <w:color w:val="000000"/>
                <w:sz w:val="20"/>
                <w:szCs w:val="20"/>
              </w:rPr>
            </w:pPr>
            <w:r w:rsidRPr="007C6686">
              <w:rPr>
                <w:color w:val="000000"/>
                <w:sz w:val="20"/>
                <w:szCs w:val="20"/>
              </w:rPr>
              <w:t>1973</w:t>
            </w:r>
          </w:p>
        </w:tc>
        <w:tc>
          <w:tcPr>
            <w:tcW w:w="1276" w:type="dxa"/>
            <w:tcBorders>
              <w:top w:val="nil"/>
              <w:left w:val="single" w:sz="4" w:space="0" w:color="000000"/>
              <w:bottom w:val="single" w:sz="4" w:space="0" w:color="000000"/>
              <w:right w:val="single" w:sz="4" w:space="0" w:color="000000"/>
            </w:tcBorders>
            <w:shd w:val="clear" w:color="auto" w:fill="auto"/>
            <w:noWrap/>
            <w:hideMark/>
          </w:tcPr>
          <w:p w:rsidR="00291DE3" w:rsidRPr="007C6686" w:rsidRDefault="00291DE3" w:rsidP="0097100C">
            <w:pPr>
              <w:jc w:val="center"/>
              <w:rPr>
                <w:color w:val="000000"/>
                <w:sz w:val="20"/>
                <w:szCs w:val="20"/>
              </w:rPr>
            </w:pPr>
            <w:r w:rsidRPr="007C6686">
              <w:rPr>
                <w:color w:val="000000"/>
                <w:sz w:val="20"/>
                <w:szCs w:val="20"/>
              </w:rPr>
              <w:t>27.02.2012</w:t>
            </w:r>
          </w:p>
        </w:tc>
        <w:tc>
          <w:tcPr>
            <w:tcW w:w="1418" w:type="dxa"/>
            <w:tcBorders>
              <w:top w:val="nil"/>
              <w:left w:val="nil"/>
              <w:bottom w:val="single" w:sz="4" w:space="0" w:color="000000"/>
              <w:right w:val="single" w:sz="4" w:space="0" w:color="000000"/>
            </w:tcBorders>
            <w:shd w:val="clear" w:color="auto" w:fill="auto"/>
            <w:noWrap/>
            <w:hideMark/>
          </w:tcPr>
          <w:p w:rsidR="00291DE3" w:rsidRPr="007C6686" w:rsidRDefault="00291DE3" w:rsidP="0097100C">
            <w:pPr>
              <w:jc w:val="center"/>
              <w:rPr>
                <w:color w:val="000000"/>
                <w:sz w:val="20"/>
                <w:szCs w:val="20"/>
              </w:rPr>
            </w:pPr>
            <w:r w:rsidRPr="007C6686">
              <w:rPr>
                <w:color w:val="000000"/>
                <w:sz w:val="20"/>
                <w:szCs w:val="20"/>
              </w:rPr>
              <w:t>492,30</w:t>
            </w:r>
          </w:p>
        </w:tc>
        <w:tc>
          <w:tcPr>
            <w:tcW w:w="1275" w:type="dxa"/>
            <w:tcBorders>
              <w:top w:val="nil"/>
              <w:left w:val="nil"/>
              <w:bottom w:val="single" w:sz="4" w:space="0" w:color="000000"/>
              <w:right w:val="single" w:sz="4" w:space="0" w:color="000000"/>
            </w:tcBorders>
            <w:shd w:val="clear" w:color="auto" w:fill="auto"/>
            <w:noWrap/>
            <w:hideMark/>
          </w:tcPr>
          <w:p w:rsidR="00291DE3" w:rsidRPr="007C6686" w:rsidRDefault="00291DE3" w:rsidP="0097100C">
            <w:pPr>
              <w:jc w:val="center"/>
              <w:rPr>
                <w:color w:val="000000"/>
                <w:sz w:val="20"/>
                <w:szCs w:val="20"/>
              </w:rPr>
            </w:pPr>
            <w:r w:rsidRPr="007C6686">
              <w:rPr>
                <w:color w:val="000000"/>
                <w:sz w:val="20"/>
                <w:szCs w:val="20"/>
              </w:rPr>
              <w:t>31</w:t>
            </w:r>
          </w:p>
        </w:tc>
        <w:tc>
          <w:tcPr>
            <w:tcW w:w="1276" w:type="dxa"/>
            <w:tcBorders>
              <w:top w:val="nil"/>
              <w:left w:val="nil"/>
              <w:bottom w:val="single" w:sz="4" w:space="0" w:color="000000"/>
              <w:right w:val="single" w:sz="4" w:space="0" w:color="000000"/>
            </w:tcBorders>
            <w:shd w:val="clear" w:color="auto" w:fill="auto"/>
            <w:noWrap/>
            <w:hideMark/>
          </w:tcPr>
          <w:p w:rsidR="00291DE3" w:rsidRPr="007C6686" w:rsidRDefault="00795730" w:rsidP="0097100C">
            <w:pPr>
              <w:jc w:val="center"/>
              <w:rPr>
                <w:color w:val="000000"/>
                <w:sz w:val="20"/>
                <w:szCs w:val="20"/>
              </w:rPr>
            </w:pPr>
            <w:r>
              <w:rPr>
                <w:color w:val="000000"/>
                <w:sz w:val="20"/>
                <w:szCs w:val="20"/>
              </w:rPr>
              <w:t>31.12.2022</w:t>
            </w:r>
          </w:p>
        </w:tc>
        <w:tc>
          <w:tcPr>
            <w:tcW w:w="992" w:type="dxa"/>
            <w:tcBorders>
              <w:top w:val="nil"/>
              <w:left w:val="nil"/>
              <w:bottom w:val="single" w:sz="4" w:space="0" w:color="000000"/>
              <w:right w:val="single" w:sz="4" w:space="0" w:color="000000"/>
            </w:tcBorders>
            <w:shd w:val="clear" w:color="auto" w:fill="auto"/>
            <w:noWrap/>
            <w:hideMark/>
          </w:tcPr>
          <w:p w:rsidR="00291DE3" w:rsidRPr="007C6686" w:rsidRDefault="00291DE3" w:rsidP="0097100C">
            <w:pPr>
              <w:jc w:val="center"/>
              <w:rPr>
                <w:color w:val="000000"/>
                <w:sz w:val="20"/>
                <w:szCs w:val="20"/>
              </w:rPr>
            </w:pPr>
            <w:r w:rsidRPr="007C6686">
              <w:rPr>
                <w:color w:val="000000"/>
                <w:sz w:val="20"/>
                <w:szCs w:val="20"/>
              </w:rPr>
              <w:t>313,40</w:t>
            </w:r>
          </w:p>
        </w:tc>
        <w:tc>
          <w:tcPr>
            <w:tcW w:w="1137" w:type="dxa"/>
            <w:tcBorders>
              <w:top w:val="nil"/>
              <w:left w:val="nil"/>
              <w:bottom w:val="single" w:sz="4" w:space="0" w:color="000000"/>
              <w:right w:val="single" w:sz="4" w:space="0" w:color="000000"/>
            </w:tcBorders>
            <w:shd w:val="clear" w:color="auto" w:fill="auto"/>
            <w:noWrap/>
            <w:hideMark/>
          </w:tcPr>
          <w:p w:rsidR="00291DE3" w:rsidRPr="007C6686" w:rsidRDefault="00F21645" w:rsidP="0097100C">
            <w:pPr>
              <w:jc w:val="center"/>
              <w:rPr>
                <w:color w:val="000000"/>
                <w:sz w:val="20"/>
                <w:szCs w:val="20"/>
              </w:rPr>
            </w:pPr>
            <w:r>
              <w:rPr>
                <w:color w:val="000000"/>
                <w:sz w:val="20"/>
                <w:szCs w:val="20"/>
              </w:rPr>
              <w:t>524,00</w:t>
            </w:r>
          </w:p>
        </w:tc>
        <w:tc>
          <w:tcPr>
            <w:tcW w:w="1848" w:type="dxa"/>
            <w:tcBorders>
              <w:top w:val="nil"/>
              <w:left w:val="nil"/>
              <w:bottom w:val="single" w:sz="4" w:space="0" w:color="000000"/>
              <w:right w:val="single" w:sz="4" w:space="0" w:color="000000"/>
            </w:tcBorders>
            <w:shd w:val="clear" w:color="auto" w:fill="auto"/>
            <w:noWrap/>
            <w:hideMark/>
          </w:tcPr>
          <w:p w:rsidR="00291DE3" w:rsidRPr="007C6686" w:rsidRDefault="00291DE3" w:rsidP="0097100C">
            <w:pPr>
              <w:jc w:val="center"/>
              <w:rPr>
                <w:color w:val="000000"/>
                <w:sz w:val="20"/>
                <w:szCs w:val="20"/>
              </w:rPr>
            </w:pPr>
            <w:r w:rsidRPr="007C6686">
              <w:rPr>
                <w:color w:val="000000"/>
                <w:sz w:val="20"/>
                <w:szCs w:val="20"/>
              </w:rPr>
              <w:t>17:15:0301014:206</w:t>
            </w:r>
          </w:p>
        </w:tc>
        <w:tc>
          <w:tcPr>
            <w:tcW w:w="2271" w:type="dxa"/>
            <w:tcBorders>
              <w:top w:val="nil"/>
              <w:left w:val="nil"/>
              <w:bottom w:val="single" w:sz="4" w:space="0" w:color="000000"/>
              <w:right w:val="single" w:sz="4" w:space="0" w:color="000000"/>
            </w:tcBorders>
            <w:shd w:val="clear" w:color="auto" w:fill="auto"/>
            <w:hideMark/>
          </w:tcPr>
          <w:p w:rsidR="00291DE3" w:rsidRDefault="00291DE3" w:rsidP="0097100C">
            <w:pPr>
              <w:rPr>
                <w:color w:val="000000"/>
                <w:sz w:val="20"/>
                <w:szCs w:val="20"/>
              </w:rPr>
            </w:pPr>
            <w:r>
              <w:rPr>
                <w:color w:val="000000"/>
                <w:sz w:val="20"/>
                <w:szCs w:val="20"/>
              </w:rPr>
              <w:t>с</w:t>
            </w:r>
            <w:r w:rsidRPr="007C6686">
              <w:rPr>
                <w:color w:val="000000"/>
                <w:sz w:val="20"/>
                <w:szCs w:val="20"/>
              </w:rPr>
              <w:t>формирован под</w:t>
            </w:r>
          </w:p>
          <w:p w:rsidR="00291DE3" w:rsidRPr="007C6686" w:rsidRDefault="00291DE3" w:rsidP="0097100C">
            <w:pPr>
              <w:rPr>
                <w:color w:val="000000"/>
                <w:sz w:val="20"/>
                <w:szCs w:val="20"/>
              </w:rPr>
            </w:pPr>
            <w:r w:rsidRPr="007C6686">
              <w:rPr>
                <w:color w:val="000000"/>
                <w:sz w:val="20"/>
                <w:szCs w:val="20"/>
              </w:rPr>
              <w:t>одним домом</w:t>
            </w:r>
          </w:p>
        </w:tc>
      </w:tr>
      <w:tr w:rsidR="00291DE3" w:rsidRPr="007C6686" w:rsidTr="0054672D">
        <w:trPr>
          <w:trHeight w:val="439"/>
        </w:trPr>
        <w:tc>
          <w:tcPr>
            <w:tcW w:w="425" w:type="dxa"/>
            <w:tcBorders>
              <w:top w:val="nil"/>
              <w:left w:val="single" w:sz="4" w:space="0" w:color="000000"/>
              <w:bottom w:val="single" w:sz="4" w:space="0" w:color="000000"/>
              <w:right w:val="single" w:sz="4" w:space="0" w:color="000000"/>
            </w:tcBorders>
            <w:shd w:val="clear" w:color="auto" w:fill="auto"/>
            <w:noWrap/>
            <w:hideMark/>
          </w:tcPr>
          <w:p w:rsidR="00291DE3" w:rsidRPr="007C6686" w:rsidRDefault="00291DE3" w:rsidP="0054672D">
            <w:pPr>
              <w:jc w:val="center"/>
              <w:rPr>
                <w:color w:val="000000"/>
                <w:sz w:val="20"/>
                <w:szCs w:val="20"/>
              </w:rPr>
            </w:pPr>
            <w:r w:rsidRPr="007C6686">
              <w:rPr>
                <w:color w:val="000000"/>
                <w:sz w:val="20"/>
                <w:szCs w:val="20"/>
              </w:rPr>
              <w:t>1</w:t>
            </w:r>
            <w:r w:rsidR="00BE56F2">
              <w:rPr>
                <w:color w:val="000000"/>
                <w:sz w:val="20"/>
                <w:szCs w:val="20"/>
              </w:rPr>
              <w:t>3</w:t>
            </w:r>
          </w:p>
        </w:tc>
        <w:tc>
          <w:tcPr>
            <w:tcW w:w="993" w:type="dxa"/>
            <w:tcBorders>
              <w:top w:val="nil"/>
              <w:left w:val="nil"/>
              <w:bottom w:val="single" w:sz="4" w:space="0" w:color="000000"/>
              <w:right w:val="single" w:sz="4" w:space="0" w:color="000000"/>
            </w:tcBorders>
            <w:shd w:val="clear" w:color="auto" w:fill="auto"/>
            <w:hideMark/>
          </w:tcPr>
          <w:p w:rsidR="00291DE3" w:rsidRPr="007C6686" w:rsidRDefault="00291DE3" w:rsidP="0097100C">
            <w:pPr>
              <w:rPr>
                <w:color w:val="000000"/>
                <w:sz w:val="20"/>
                <w:szCs w:val="20"/>
              </w:rPr>
            </w:pPr>
            <w:r w:rsidRPr="007C6686">
              <w:rPr>
                <w:color w:val="000000"/>
                <w:sz w:val="20"/>
                <w:szCs w:val="20"/>
              </w:rPr>
              <w:t>Хову-Аксы</w:t>
            </w:r>
          </w:p>
        </w:tc>
        <w:tc>
          <w:tcPr>
            <w:tcW w:w="1985" w:type="dxa"/>
            <w:tcBorders>
              <w:top w:val="nil"/>
              <w:left w:val="nil"/>
              <w:bottom w:val="single" w:sz="4" w:space="0" w:color="000000"/>
              <w:right w:val="single" w:sz="4" w:space="0" w:color="000000"/>
            </w:tcBorders>
            <w:shd w:val="clear" w:color="auto" w:fill="auto"/>
            <w:hideMark/>
          </w:tcPr>
          <w:p w:rsidR="00291DE3" w:rsidRPr="007C6686" w:rsidRDefault="00970A43" w:rsidP="0097100C">
            <w:pPr>
              <w:rPr>
                <w:color w:val="000000"/>
                <w:sz w:val="20"/>
                <w:szCs w:val="20"/>
              </w:rPr>
            </w:pPr>
            <w:r>
              <w:rPr>
                <w:color w:val="000000"/>
                <w:sz w:val="20"/>
                <w:szCs w:val="20"/>
              </w:rPr>
              <w:t>с</w:t>
            </w:r>
            <w:r w:rsidR="00291DE3" w:rsidRPr="007C6686">
              <w:rPr>
                <w:color w:val="000000"/>
                <w:sz w:val="20"/>
                <w:szCs w:val="20"/>
              </w:rPr>
              <w:t>. Хову-Аксы, ул. Мира, д. 34</w:t>
            </w:r>
          </w:p>
        </w:tc>
        <w:tc>
          <w:tcPr>
            <w:tcW w:w="701" w:type="dxa"/>
            <w:tcBorders>
              <w:top w:val="nil"/>
              <w:left w:val="nil"/>
              <w:bottom w:val="single" w:sz="4" w:space="0" w:color="000000"/>
              <w:right w:val="nil"/>
            </w:tcBorders>
            <w:shd w:val="clear" w:color="auto" w:fill="auto"/>
            <w:noWrap/>
            <w:hideMark/>
          </w:tcPr>
          <w:p w:rsidR="00291DE3" w:rsidRPr="007C6686" w:rsidRDefault="00291DE3" w:rsidP="0097100C">
            <w:pPr>
              <w:jc w:val="center"/>
              <w:rPr>
                <w:color w:val="000000"/>
                <w:sz w:val="20"/>
                <w:szCs w:val="20"/>
              </w:rPr>
            </w:pPr>
            <w:r w:rsidRPr="007C6686">
              <w:rPr>
                <w:color w:val="000000"/>
                <w:sz w:val="20"/>
                <w:szCs w:val="20"/>
              </w:rPr>
              <w:t>1988</w:t>
            </w:r>
          </w:p>
        </w:tc>
        <w:tc>
          <w:tcPr>
            <w:tcW w:w="1276" w:type="dxa"/>
            <w:tcBorders>
              <w:top w:val="nil"/>
              <w:left w:val="single" w:sz="4" w:space="0" w:color="000000"/>
              <w:bottom w:val="single" w:sz="4" w:space="0" w:color="000000"/>
              <w:right w:val="single" w:sz="4" w:space="0" w:color="000000"/>
            </w:tcBorders>
            <w:shd w:val="clear" w:color="auto" w:fill="auto"/>
            <w:noWrap/>
            <w:hideMark/>
          </w:tcPr>
          <w:p w:rsidR="00291DE3" w:rsidRPr="007C6686" w:rsidRDefault="00291DE3" w:rsidP="0097100C">
            <w:pPr>
              <w:jc w:val="center"/>
              <w:rPr>
                <w:color w:val="000000"/>
                <w:sz w:val="20"/>
                <w:szCs w:val="20"/>
              </w:rPr>
            </w:pPr>
            <w:r w:rsidRPr="007C6686">
              <w:rPr>
                <w:color w:val="000000"/>
                <w:sz w:val="20"/>
                <w:szCs w:val="20"/>
              </w:rPr>
              <w:t>27.02.2012</w:t>
            </w:r>
          </w:p>
        </w:tc>
        <w:tc>
          <w:tcPr>
            <w:tcW w:w="1418" w:type="dxa"/>
            <w:tcBorders>
              <w:top w:val="nil"/>
              <w:left w:val="nil"/>
              <w:bottom w:val="single" w:sz="4" w:space="0" w:color="000000"/>
              <w:right w:val="single" w:sz="4" w:space="0" w:color="000000"/>
            </w:tcBorders>
            <w:shd w:val="clear" w:color="auto" w:fill="auto"/>
            <w:noWrap/>
            <w:hideMark/>
          </w:tcPr>
          <w:p w:rsidR="00291DE3" w:rsidRPr="007C6686" w:rsidRDefault="00285598" w:rsidP="0097100C">
            <w:pPr>
              <w:jc w:val="center"/>
              <w:rPr>
                <w:color w:val="000000"/>
                <w:sz w:val="20"/>
                <w:szCs w:val="20"/>
              </w:rPr>
            </w:pPr>
            <w:r>
              <w:rPr>
                <w:color w:val="000000"/>
                <w:sz w:val="20"/>
                <w:szCs w:val="20"/>
              </w:rPr>
              <w:t>745,20</w:t>
            </w:r>
          </w:p>
        </w:tc>
        <w:tc>
          <w:tcPr>
            <w:tcW w:w="1275" w:type="dxa"/>
            <w:tcBorders>
              <w:top w:val="nil"/>
              <w:left w:val="nil"/>
              <w:bottom w:val="single" w:sz="4" w:space="0" w:color="000000"/>
              <w:right w:val="single" w:sz="4" w:space="0" w:color="000000"/>
            </w:tcBorders>
            <w:shd w:val="clear" w:color="auto" w:fill="auto"/>
            <w:noWrap/>
            <w:hideMark/>
          </w:tcPr>
          <w:p w:rsidR="00291DE3" w:rsidRPr="007C6686" w:rsidRDefault="00291DE3" w:rsidP="0097100C">
            <w:pPr>
              <w:jc w:val="center"/>
              <w:rPr>
                <w:color w:val="000000"/>
                <w:sz w:val="20"/>
                <w:szCs w:val="20"/>
              </w:rPr>
            </w:pPr>
            <w:r w:rsidRPr="007C6686">
              <w:rPr>
                <w:color w:val="000000"/>
                <w:sz w:val="20"/>
                <w:szCs w:val="20"/>
              </w:rPr>
              <w:t>35</w:t>
            </w:r>
          </w:p>
        </w:tc>
        <w:tc>
          <w:tcPr>
            <w:tcW w:w="1276" w:type="dxa"/>
            <w:tcBorders>
              <w:top w:val="nil"/>
              <w:left w:val="nil"/>
              <w:bottom w:val="single" w:sz="4" w:space="0" w:color="000000"/>
              <w:right w:val="single" w:sz="4" w:space="0" w:color="000000"/>
            </w:tcBorders>
            <w:shd w:val="clear" w:color="auto" w:fill="auto"/>
            <w:noWrap/>
            <w:hideMark/>
          </w:tcPr>
          <w:p w:rsidR="00291DE3" w:rsidRPr="007C6686" w:rsidRDefault="00116F9B" w:rsidP="0097100C">
            <w:pPr>
              <w:jc w:val="center"/>
              <w:rPr>
                <w:color w:val="000000"/>
                <w:sz w:val="20"/>
                <w:szCs w:val="20"/>
              </w:rPr>
            </w:pPr>
            <w:r>
              <w:rPr>
                <w:color w:val="000000"/>
                <w:sz w:val="20"/>
                <w:szCs w:val="20"/>
              </w:rPr>
              <w:t>31.12</w:t>
            </w:r>
            <w:r w:rsidR="00291DE3" w:rsidRPr="007C6686">
              <w:rPr>
                <w:color w:val="000000"/>
                <w:sz w:val="20"/>
                <w:szCs w:val="20"/>
              </w:rPr>
              <w:t>.2024</w:t>
            </w:r>
          </w:p>
        </w:tc>
        <w:tc>
          <w:tcPr>
            <w:tcW w:w="992" w:type="dxa"/>
            <w:tcBorders>
              <w:top w:val="nil"/>
              <w:left w:val="nil"/>
              <w:bottom w:val="single" w:sz="4" w:space="0" w:color="000000"/>
              <w:right w:val="single" w:sz="4" w:space="0" w:color="000000"/>
            </w:tcBorders>
            <w:shd w:val="clear" w:color="auto" w:fill="auto"/>
            <w:noWrap/>
            <w:hideMark/>
          </w:tcPr>
          <w:p w:rsidR="00291DE3" w:rsidRPr="007C6686" w:rsidRDefault="00291DE3" w:rsidP="0097100C">
            <w:pPr>
              <w:jc w:val="center"/>
              <w:rPr>
                <w:color w:val="000000"/>
                <w:sz w:val="20"/>
                <w:szCs w:val="20"/>
              </w:rPr>
            </w:pPr>
            <w:r w:rsidRPr="007C6686">
              <w:rPr>
                <w:color w:val="000000"/>
                <w:sz w:val="20"/>
                <w:szCs w:val="20"/>
              </w:rPr>
              <w:t>481,40</w:t>
            </w:r>
          </w:p>
        </w:tc>
        <w:tc>
          <w:tcPr>
            <w:tcW w:w="1137" w:type="dxa"/>
            <w:tcBorders>
              <w:top w:val="nil"/>
              <w:left w:val="nil"/>
              <w:bottom w:val="single" w:sz="4" w:space="0" w:color="000000"/>
              <w:right w:val="single" w:sz="4" w:space="0" w:color="000000"/>
            </w:tcBorders>
            <w:shd w:val="clear" w:color="auto" w:fill="auto"/>
            <w:noWrap/>
          </w:tcPr>
          <w:p w:rsidR="00291DE3" w:rsidRPr="007C6686" w:rsidRDefault="00F21645" w:rsidP="00F21645">
            <w:pPr>
              <w:jc w:val="center"/>
              <w:rPr>
                <w:color w:val="000000"/>
                <w:sz w:val="20"/>
                <w:szCs w:val="20"/>
              </w:rPr>
            </w:pPr>
            <w:r w:rsidRPr="00F21645">
              <w:rPr>
                <w:color w:val="000000"/>
                <w:sz w:val="20"/>
                <w:szCs w:val="20"/>
              </w:rPr>
              <w:t>530,00</w:t>
            </w:r>
            <w:r w:rsidRPr="00F21645">
              <w:rPr>
                <w:color w:val="000000"/>
                <w:sz w:val="20"/>
                <w:szCs w:val="20"/>
              </w:rPr>
              <w:tab/>
            </w:r>
          </w:p>
        </w:tc>
        <w:tc>
          <w:tcPr>
            <w:tcW w:w="1848" w:type="dxa"/>
            <w:tcBorders>
              <w:top w:val="nil"/>
              <w:left w:val="nil"/>
              <w:bottom w:val="single" w:sz="4" w:space="0" w:color="000000"/>
              <w:right w:val="single" w:sz="4" w:space="0" w:color="000000"/>
            </w:tcBorders>
            <w:shd w:val="clear" w:color="auto" w:fill="auto"/>
            <w:noWrap/>
          </w:tcPr>
          <w:p w:rsidR="00291DE3" w:rsidRPr="007C6686" w:rsidRDefault="00F21645" w:rsidP="0097100C">
            <w:pPr>
              <w:jc w:val="center"/>
              <w:rPr>
                <w:color w:val="000000"/>
                <w:sz w:val="20"/>
                <w:szCs w:val="20"/>
              </w:rPr>
            </w:pPr>
            <w:r w:rsidRPr="00F21645">
              <w:rPr>
                <w:color w:val="000000"/>
                <w:sz w:val="20"/>
                <w:szCs w:val="20"/>
              </w:rPr>
              <w:t>17:15:0301014</w:t>
            </w:r>
          </w:p>
        </w:tc>
        <w:tc>
          <w:tcPr>
            <w:tcW w:w="2271" w:type="dxa"/>
            <w:tcBorders>
              <w:top w:val="nil"/>
              <w:left w:val="nil"/>
              <w:bottom w:val="single" w:sz="4" w:space="0" w:color="000000"/>
              <w:right w:val="single" w:sz="4" w:space="0" w:color="000000"/>
            </w:tcBorders>
            <w:shd w:val="clear" w:color="auto" w:fill="auto"/>
            <w:hideMark/>
          </w:tcPr>
          <w:p w:rsidR="00291DE3" w:rsidRPr="007C6686" w:rsidRDefault="00291DE3" w:rsidP="0097100C">
            <w:pPr>
              <w:rPr>
                <w:color w:val="000000"/>
                <w:sz w:val="20"/>
                <w:szCs w:val="20"/>
              </w:rPr>
            </w:pPr>
            <w:r>
              <w:rPr>
                <w:color w:val="000000"/>
                <w:sz w:val="20"/>
                <w:szCs w:val="20"/>
              </w:rPr>
              <w:t>н</w:t>
            </w:r>
            <w:r w:rsidRPr="007C6686">
              <w:rPr>
                <w:color w:val="000000"/>
                <w:sz w:val="20"/>
                <w:szCs w:val="20"/>
              </w:rPr>
              <w:t>е сформирован</w:t>
            </w:r>
          </w:p>
        </w:tc>
      </w:tr>
      <w:tr w:rsidR="00BE56F2" w:rsidRPr="007C6686" w:rsidTr="0054672D">
        <w:trPr>
          <w:trHeight w:val="531"/>
        </w:trPr>
        <w:tc>
          <w:tcPr>
            <w:tcW w:w="425" w:type="dxa"/>
            <w:tcBorders>
              <w:top w:val="nil"/>
              <w:left w:val="single" w:sz="4" w:space="0" w:color="000000"/>
              <w:bottom w:val="single" w:sz="4" w:space="0" w:color="000000"/>
              <w:right w:val="single" w:sz="4" w:space="0" w:color="000000"/>
            </w:tcBorders>
            <w:shd w:val="clear" w:color="auto" w:fill="auto"/>
            <w:noWrap/>
            <w:hideMark/>
          </w:tcPr>
          <w:p w:rsidR="00BE56F2" w:rsidRPr="007C6686" w:rsidRDefault="00BE56F2" w:rsidP="0054672D">
            <w:pPr>
              <w:jc w:val="center"/>
              <w:rPr>
                <w:color w:val="000000"/>
                <w:sz w:val="20"/>
                <w:szCs w:val="20"/>
              </w:rPr>
            </w:pPr>
            <w:r w:rsidRPr="007C6686">
              <w:rPr>
                <w:color w:val="000000"/>
                <w:sz w:val="20"/>
                <w:szCs w:val="20"/>
              </w:rPr>
              <w:t>1</w:t>
            </w:r>
            <w:r>
              <w:rPr>
                <w:color w:val="000000"/>
                <w:sz w:val="20"/>
                <w:szCs w:val="20"/>
              </w:rPr>
              <w:t>4</w:t>
            </w:r>
          </w:p>
        </w:tc>
        <w:tc>
          <w:tcPr>
            <w:tcW w:w="993" w:type="dxa"/>
            <w:tcBorders>
              <w:top w:val="nil"/>
              <w:left w:val="nil"/>
              <w:bottom w:val="single" w:sz="4" w:space="0" w:color="000000"/>
              <w:right w:val="single" w:sz="4" w:space="0" w:color="000000"/>
            </w:tcBorders>
            <w:shd w:val="clear" w:color="auto" w:fill="auto"/>
            <w:hideMark/>
          </w:tcPr>
          <w:p w:rsidR="00BE56F2" w:rsidRPr="007C6686" w:rsidRDefault="00BE56F2" w:rsidP="0097100C">
            <w:pPr>
              <w:rPr>
                <w:color w:val="000000"/>
                <w:sz w:val="20"/>
                <w:szCs w:val="20"/>
              </w:rPr>
            </w:pPr>
            <w:r w:rsidRPr="007C6686">
              <w:rPr>
                <w:color w:val="000000"/>
                <w:sz w:val="20"/>
                <w:szCs w:val="20"/>
              </w:rPr>
              <w:t>Хову-Аксы</w:t>
            </w:r>
          </w:p>
        </w:tc>
        <w:tc>
          <w:tcPr>
            <w:tcW w:w="1985" w:type="dxa"/>
            <w:tcBorders>
              <w:top w:val="nil"/>
              <w:left w:val="nil"/>
              <w:bottom w:val="single" w:sz="4" w:space="0" w:color="000000"/>
              <w:right w:val="single" w:sz="4" w:space="0" w:color="000000"/>
            </w:tcBorders>
            <w:shd w:val="clear" w:color="auto" w:fill="auto"/>
            <w:hideMark/>
          </w:tcPr>
          <w:p w:rsidR="00BE56F2" w:rsidRPr="007C6686" w:rsidRDefault="00BE56F2" w:rsidP="0097100C">
            <w:pPr>
              <w:rPr>
                <w:color w:val="000000"/>
                <w:sz w:val="20"/>
                <w:szCs w:val="20"/>
              </w:rPr>
            </w:pPr>
            <w:r>
              <w:rPr>
                <w:color w:val="000000"/>
                <w:sz w:val="20"/>
                <w:szCs w:val="20"/>
              </w:rPr>
              <w:t>с</w:t>
            </w:r>
            <w:r w:rsidRPr="007C6686">
              <w:rPr>
                <w:color w:val="000000"/>
                <w:sz w:val="20"/>
                <w:szCs w:val="20"/>
              </w:rPr>
              <w:t>. Хову-Аксы, ул. Первомайская, д. 12</w:t>
            </w:r>
          </w:p>
        </w:tc>
        <w:tc>
          <w:tcPr>
            <w:tcW w:w="701" w:type="dxa"/>
            <w:tcBorders>
              <w:top w:val="nil"/>
              <w:left w:val="nil"/>
              <w:bottom w:val="single" w:sz="4" w:space="0" w:color="000000"/>
              <w:right w:val="nil"/>
            </w:tcBorders>
            <w:shd w:val="clear" w:color="auto" w:fill="auto"/>
            <w:noWrap/>
            <w:hideMark/>
          </w:tcPr>
          <w:p w:rsidR="00BE56F2" w:rsidRPr="007C6686" w:rsidRDefault="00BE56F2" w:rsidP="0097100C">
            <w:pPr>
              <w:jc w:val="center"/>
              <w:rPr>
                <w:color w:val="000000"/>
                <w:sz w:val="20"/>
                <w:szCs w:val="20"/>
              </w:rPr>
            </w:pPr>
            <w:r w:rsidRPr="007C6686">
              <w:rPr>
                <w:color w:val="000000"/>
                <w:sz w:val="20"/>
                <w:szCs w:val="20"/>
              </w:rPr>
              <w:t>1961</w:t>
            </w:r>
          </w:p>
        </w:tc>
        <w:tc>
          <w:tcPr>
            <w:tcW w:w="1276" w:type="dxa"/>
            <w:tcBorders>
              <w:top w:val="nil"/>
              <w:left w:val="single" w:sz="4" w:space="0" w:color="000000"/>
              <w:bottom w:val="single" w:sz="4" w:space="0" w:color="000000"/>
              <w:right w:val="single" w:sz="4" w:space="0" w:color="000000"/>
            </w:tcBorders>
            <w:shd w:val="clear" w:color="auto" w:fill="auto"/>
            <w:noWrap/>
            <w:hideMark/>
          </w:tcPr>
          <w:p w:rsidR="00BE56F2" w:rsidRPr="007C6686" w:rsidRDefault="00BE56F2" w:rsidP="0097100C">
            <w:pPr>
              <w:jc w:val="center"/>
              <w:rPr>
                <w:color w:val="000000"/>
                <w:sz w:val="20"/>
                <w:szCs w:val="20"/>
              </w:rPr>
            </w:pPr>
            <w:r w:rsidRPr="007C6686">
              <w:rPr>
                <w:color w:val="000000"/>
                <w:sz w:val="20"/>
                <w:szCs w:val="20"/>
              </w:rPr>
              <w:t>27.02.2012</w:t>
            </w:r>
          </w:p>
        </w:tc>
        <w:tc>
          <w:tcPr>
            <w:tcW w:w="1418" w:type="dxa"/>
            <w:tcBorders>
              <w:top w:val="nil"/>
              <w:left w:val="nil"/>
              <w:bottom w:val="single" w:sz="4" w:space="0" w:color="000000"/>
              <w:right w:val="single" w:sz="4" w:space="0" w:color="000000"/>
            </w:tcBorders>
            <w:shd w:val="clear" w:color="auto" w:fill="auto"/>
            <w:noWrap/>
            <w:hideMark/>
          </w:tcPr>
          <w:p w:rsidR="00BE56F2" w:rsidRPr="007C6686" w:rsidRDefault="00BE56F2" w:rsidP="0097100C">
            <w:pPr>
              <w:jc w:val="center"/>
              <w:rPr>
                <w:color w:val="000000"/>
                <w:sz w:val="20"/>
                <w:szCs w:val="20"/>
              </w:rPr>
            </w:pPr>
            <w:r w:rsidRPr="007C6686">
              <w:rPr>
                <w:color w:val="000000"/>
                <w:sz w:val="20"/>
                <w:szCs w:val="20"/>
              </w:rPr>
              <w:t>537,80</w:t>
            </w:r>
          </w:p>
        </w:tc>
        <w:tc>
          <w:tcPr>
            <w:tcW w:w="1275" w:type="dxa"/>
            <w:tcBorders>
              <w:top w:val="nil"/>
              <w:left w:val="nil"/>
              <w:bottom w:val="single" w:sz="4" w:space="0" w:color="000000"/>
              <w:right w:val="single" w:sz="4" w:space="0" w:color="000000"/>
            </w:tcBorders>
            <w:shd w:val="clear" w:color="auto" w:fill="auto"/>
            <w:noWrap/>
            <w:hideMark/>
          </w:tcPr>
          <w:p w:rsidR="00BE56F2" w:rsidRPr="007C6686" w:rsidRDefault="00BE56F2" w:rsidP="0097100C">
            <w:pPr>
              <w:jc w:val="center"/>
              <w:rPr>
                <w:color w:val="000000"/>
                <w:sz w:val="20"/>
                <w:szCs w:val="20"/>
              </w:rPr>
            </w:pPr>
            <w:r w:rsidRPr="007C6686">
              <w:rPr>
                <w:color w:val="000000"/>
                <w:sz w:val="20"/>
                <w:szCs w:val="20"/>
              </w:rPr>
              <w:t>28</w:t>
            </w:r>
          </w:p>
        </w:tc>
        <w:tc>
          <w:tcPr>
            <w:tcW w:w="1276" w:type="dxa"/>
            <w:tcBorders>
              <w:top w:val="nil"/>
              <w:left w:val="nil"/>
              <w:bottom w:val="single" w:sz="4" w:space="0" w:color="000000"/>
              <w:right w:val="single" w:sz="4" w:space="0" w:color="000000"/>
            </w:tcBorders>
            <w:shd w:val="clear" w:color="auto" w:fill="auto"/>
            <w:noWrap/>
            <w:hideMark/>
          </w:tcPr>
          <w:p w:rsidR="00BE56F2" w:rsidRPr="00BE56F2" w:rsidRDefault="00BE56F2" w:rsidP="0054672D">
            <w:pPr>
              <w:jc w:val="center"/>
              <w:rPr>
                <w:sz w:val="20"/>
              </w:rPr>
            </w:pPr>
            <w:r w:rsidRPr="00BE56F2">
              <w:rPr>
                <w:sz w:val="20"/>
              </w:rPr>
              <w:t>31.12.2030</w:t>
            </w:r>
          </w:p>
        </w:tc>
        <w:tc>
          <w:tcPr>
            <w:tcW w:w="992" w:type="dxa"/>
            <w:tcBorders>
              <w:top w:val="nil"/>
              <w:left w:val="nil"/>
              <w:bottom w:val="single" w:sz="4" w:space="0" w:color="000000"/>
              <w:right w:val="single" w:sz="4" w:space="0" w:color="000000"/>
            </w:tcBorders>
            <w:shd w:val="clear" w:color="auto" w:fill="auto"/>
            <w:noWrap/>
            <w:hideMark/>
          </w:tcPr>
          <w:p w:rsidR="00BE56F2" w:rsidRPr="007C6686" w:rsidRDefault="00BE56F2" w:rsidP="0054672D">
            <w:pPr>
              <w:jc w:val="center"/>
              <w:rPr>
                <w:color w:val="000000"/>
                <w:sz w:val="20"/>
                <w:szCs w:val="20"/>
              </w:rPr>
            </w:pPr>
            <w:r w:rsidRPr="007C6686">
              <w:rPr>
                <w:color w:val="000000"/>
                <w:sz w:val="20"/>
                <w:szCs w:val="20"/>
              </w:rPr>
              <w:t>333,60</w:t>
            </w:r>
          </w:p>
        </w:tc>
        <w:tc>
          <w:tcPr>
            <w:tcW w:w="1137" w:type="dxa"/>
            <w:tcBorders>
              <w:top w:val="nil"/>
              <w:left w:val="nil"/>
              <w:bottom w:val="single" w:sz="4" w:space="0" w:color="000000"/>
              <w:right w:val="single" w:sz="4" w:space="0" w:color="000000"/>
            </w:tcBorders>
            <w:shd w:val="clear" w:color="auto" w:fill="auto"/>
            <w:noWrap/>
            <w:hideMark/>
          </w:tcPr>
          <w:p w:rsidR="00BE56F2" w:rsidRPr="007C6686" w:rsidRDefault="00BE56F2" w:rsidP="0097100C">
            <w:pPr>
              <w:jc w:val="center"/>
              <w:rPr>
                <w:color w:val="000000"/>
                <w:sz w:val="20"/>
                <w:szCs w:val="20"/>
              </w:rPr>
            </w:pPr>
            <w:r w:rsidRPr="007C6686">
              <w:rPr>
                <w:color w:val="000000"/>
                <w:sz w:val="20"/>
                <w:szCs w:val="20"/>
              </w:rPr>
              <w:t>537,80</w:t>
            </w:r>
          </w:p>
        </w:tc>
        <w:tc>
          <w:tcPr>
            <w:tcW w:w="1848" w:type="dxa"/>
            <w:tcBorders>
              <w:top w:val="nil"/>
              <w:left w:val="nil"/>
              <w:bottom w:val="single" w:sz="4" w:space="0" w:color="000000"/>
              <w:right w:val="single" w:sz="4" w:space="0" w:color="000000"/>
            </w:tcBorders>
            <w:shd w:val="clear" w:color="auto" w:fill="auto"/>
            <w:noWrap/>
            <w:hideMark/>
          </w:tcPr>
          <w:p w:rsidR="00BE56F2" w:rsidRPr="007C6686" w:rsidRDefault="00BE56F2" w:rsidP="0097100C">
            <w:pPr>
              <w:jc w:val="center"/>
              <w:rPr>
                <w:color w:val="000000"/>
                <w:sz w:val="20"/>
                <w:szCs w:val="20"/>
              </w:rPr>
            </w:pPr>
            <w:r w:rsidRPr="007C6686">
              <w:rPr>
                <w:color w:val="000000"/>
                <w:sz w:val="20"/>
                <w:szCs w:val="20"/>
              </w:rPr>
              <w:t>17:15:0301012:617</w:t>
            </w:r>
          </w:p>
        </w:tc>
        <w:tc>
          <w:tcPr>
            <w:tcW w:w="2271" w:type="dxa"/>
            <w:tcBorders>
              <w:top w:val="nil"/>
              <w:left w:val="nil"/>
              <w:bottom w:val="single" w:sz="4" w:space="0" w:color="000000"/>
              <w:right w:val="single" w:sz="4" w:space="0" w:color="000000"/>
            </w:tcBorders>
            <w:shd w:val="clear" w:color="auto" w:fill="auto"/>
            <w:hideMark/>
          </w:tcPr>
          <w:p w:rsidR="00BE56F2" w:rsidRPr="007C6686" w:rsidRDefault="00BE56F2" w:rsidP="0097100C">
            <w:pPr>
              <w:rPr>
                <w:color w:val="000000"/>
                <w:sz w:val="20"/>
                <w:szCs w:val="20"/>
              </w:rPr>
            </w:pPr>
            <w:proofErr w:type="gramStart"/>
            <w:r>
              <w:rPr>
                <w:color w:val="000000"/>
                <w:sz w:val="20"/>
                <w:szCs w:val="20"/>
              </w:rPr>
              <w:t>с</w:t>
            </w:r>
            <w:r w:rsidRPr="007C6686">
              <w:rPr>
                <w:color w:val="000000"/>
                <w:sz w:val="20"/>
                <w:szCs w:val="20"/>
              </w:rPr>
              <w:t>формирован</w:t>
            </w:r>
            <w:proofErr w:type="gramEnd"/>
            <w:r w:rsidRPr="007C6686">
              <w:rPr>
                <w:color w:val="000000"/>
                <w:sz w:val="20"/>
                <w:szCs w:val="20"/>
              </w:rPr>
              <w:t xml:space="preserve"> под одним домом</w:t>
            </w:r>
          </w:p>
        </w:tc>
      </w:tr>
      <w:tr w:rsidR="00BE56F2" w:rsidRPr="007C6686" w:rsidTr="0054672D">
        <w:trPr>
          <w:trHeight w:val="411"/>
        </w:trPr>
        <w:tc>
          <w:tcPr>
            <w:tcW w:w="425" w:type="dxa"/>
            <w:tcBorders>
              <w:top w:val="nil"/>
              <w:left w:val="single" w:sz="4" w:space="0" w:color="000000"/>
              <w:bottom w:val="single" w:sz="4" w:space="0" w:color="000000"/>
              <w:right w:val="single" w:sz="4" w:space="0" w:color="000000"/>
            </w:tcBorders>
            <w:shd w:val="clear" w:color="auto" w:fill="auto"/>
            <w:noWrap/>
            <w:hideMark/>
          </w:tcPr>
          <w:p w:rsidR="00BE56F2" w:rsidRPr="007C6686" w:rsidRDefault="00BE56F2" w:rsidP="0054672D">
            <w:pPr>
              <w:jc w:val="center"/>
              <w:rPr>
                <w:color w:val="000000"/>
                <w:sz w:val="20"/>
                <w:szCs w:val="20"/>
              </w:rPr>
            </w:pPr>
            <w:r w:rsidRPr="007C6686">
              <w:rPr>
                <w:color w:val="000000"/>
                <w:sz w:val="20"/>
                <w:szCs w:val="20"/>
              </w:rPr>
              <w:t>1</w:t>
            </w:r>
            <w:r>
              <w:rPr>
                <w:color w:val="000000"/>
                <w:sz w:val="20"/>
                <w:szCs w:val="20"/>
              </w:rPr>
              <w:t>5</w:t>
            </w:r>
          </w:p>
        </w:tc>
        <w:tc>
          <w:tcPr>
            <w:tcW w:w="993" w:type="dxa"/>
            <w:tcBorders>
              <w:top w:val="nil"/>
              <w:left w:val="nil"/>
              <w:bottom w:val="single" w:sz="4" w:space="0" w:color="000000"/>
              <w:right w:val="single" w:sz="4" w:space="0" w:color="000000"/>
            </w:tcBorders>
            <w:shd w:val="clear" w:color="auto" w:fill="auto"/>
            <w:hideMark/>
          </w:tcPr>
          <w:p w:rsidR="00BE56F2" w:rsidRPr="007C6686" w:rsidRDefault="00BE56F2" w:rsidP="0097100C">
            <w:pPr>
              <w:rPr>
                <w:color w:val="000000"/>
                <w:sz w:val="20"/>
                <w:szCs w:val="20"/>
              </w:rPr>
            </w:pPr>
            <w:r w:rsidRPr="007C6686">
              <w:rPr>
                <w:color w:val="000000"/>
                <w:sz w:val="20"/>
                <w:szCs w:val="20"/>
              </w:rPr>
              <w:t>Хову-Аксы</w:t>
            </w:r>
          </w:p>
        </w:tc>
        <w:tc>
          <w:tcPr>
            <w:tcW w:w="1985" w:type="dxa"/>
            <w:tcBorders>
              <w:top w:val="nil"/>
              <w:left w:val="nil"/>
              <w:bottom w:val="single" w:sz="4" w:space="0" w:color="000000"/>
              <w:right w:val="single" w:sz="4" w:space="0" w:color="000000"/>
            </w:tcBorders>
            <w:shd w:val="clear" w:color="auto" w:fill="auto"/>
            <w:hideMark/>
          </w:tcPr>
          <w:p w:rsidR="00BE56F2" w:rsidRPr="007C6686" w:rsidRDefault="00BE56F2" w:rsidP="0097100C">
            <w:pPr>
              <w:rPr>
                <w:color w:val="000000"/>
                <w:sz w:val="20"/>
                <w:szCs w:val="20"/>
              </w:rPr>
            </w:pPr>
            <w:r>
              <w:rPr>
                <w:color w:val="000000"/>
                <w:sz w:val="20"/>
                <w:szCs w:val="20"/>
              </w:rPr>
              <w:t>с</w:t>
            </w:r>
            <w:r w:rsidRPr="007C6686">
              <w:rPr>
                <w:color w:val="000000"/>
                <w:sz w:val="20"/>
                <w:szCs w:val="20"/>
              </w:rPr>
              <w:t>. Хову-Аксы, ул. Первомайская, д. 13</w:t>
            </w:r>
          </w:p>
        </w:tc>
        <w:tc>
          <w:tcPr>
            <w:tcW w:w="701" w:type="dxa"/>
            <w:tcBorders>
              <w:top w:val="nil"/>
              <w:left w:val="nil"/>
              <w:bottom w:val="single" w:sz="4" w:space="0" w:color="000000"/>
              <w:right w:val="nil"/>
            </w:tcBorders>
            <w:shd w:val="clear" w:color="auto" w:fill="auto"/>
            <w:noWrap/>
            <w:hideMark/>
          </w:tcPr>
          <w:p w:rsidR="00BE56F2" w:rsidRPr="007C6686" w:rsidRDefault="00BE56F2" w:rsidP="0097100C">
            <w:pPr>
              <w:jc w:val="center"/>
              <w:rPr>
                <w:color w:val="000000"/>
                <w:sz w:val="20"/>
                <w:szCs w:val="20"/>
              </w:rPr>
            </w:pPr>
            <w:r w:rsidRPr="007C6686">
              <w:rPr>
                <w:color w:val="000000"/>
                <w:sz w:val="20"/>
                <w:szCs w:val="20"/>
              </w:rPr>
              <w:t>1970</w:t>
            </w:r>
          </w:p>
        </w:tc>
        <w:tc>
          <w:tcPr>
            <w:tcW w:w="1276" w:type="dxa"/>
            <w:tcBorders>
              <w:top w:val="nil"/>
              <w:left w:val="single" w:sz="4" w:space="0" w:color="000000"/>
              <w:bottom w:val="single" w:sz="4" w:space="0" w:color="000000"/>
              <w:right w:val="single" w:sz="4" w:space="0" w:color="000000"/>
            </w:tcBorders>
            <w:shd w:val="clear" w:color="auto" w:fill="auto"/>
            <w:noWrap/>
            <w:hideMark/>
          </w:tcPr>
          <w:p w:rsidR="00BE56F2" w:rsidRPr="007C6686" w:rsidRDefault="00BE56F2" w:rsidP="0097100C">
            <w:pPr>
              <w:jc w:val="center"/>
              <w:rPr>
                <w:color w:val="000000"/>
                <w:sz w:val="20"/>
                <w:szCs w:val="20"/>
              </w:rPr>
            </w:pPr>
            <w:r w:rsidRPr="007C6686">
              <w:rPr>
                <w:color w:val="000000"/>
                <w:sz w:val="20"/>
                <w:szCs w:val="20"/>
              </w:rPr>
              <w:t>27.02.2012</w:t>
            </w:r>
          </w:p>
        </w:tc>
        <w:tc>
          <w:tcPr>
            <w:tcW w:w="1418" w:type="dxa"/>
            <w:tcBorders>
              <w:top w:val="nil"/>
              <w:left w:val="nil"/>
              <w:bottom w:val="single" w:sz="4" w:space="0" w:color="000000"/>
              <w:right w:val="single" w:sz="4" w:space="0" w:color="000000"/>
            </w:tcBorders>
            <w:shd w:val="clear" w:color="auto" w:fill="auto"/>
            <w:noWrap/>
            <w:hideMark/>
          </w:tcPr>
          <w:p w:rsidR="00BE56F2" w:rsidRPr="007C6686" w:rsidRDefault="00BE56F2" w:rsidP="0097100C">
            <w:pPr>
              <w:jc w:val="center"/>
              <w:rPr>
                <w:color w:val="000000"/>
                <w:sz w:val="20"/>
                <w:szCs w:val="20"/>
              </w:rPr>
            </w:pPr>
            <w:r w:rsidRPr="007C6686">
              <w:rPr>
                <w:color w:val="000000"/>
                <w:sz w:val="20"/>
                <w:szCs w:val="20"/>
              </w:rPr>
              <w:t>1</w:t>
            </w:r>
            <w:r>
              <w:rPr>
                <w:color w:val="000000"/>
                <w:sz w:val="20"/>
                <w:szCs w:val="20"/>
              </w:rPr>
              <w:t> 624,90</w:t>
            </w:r>
          </w:p>
        </w:tc>
        <w:tc>
          <w:tcPr>
            <w:tcW w:w="1275" w:type="dxa"/>
            <w:tcBorders>
              <w:top w:val="nil"/>
              <w:left w:val="nil"/>
              <w:bottom w:val="single" w:sz="4" w:space="0" w:color="000000"/>
              <w:right w:val="single" w:sz="4" w:space="0" w:color="000000"/>
            </w:tcBorders>
            <w:shd w:val="clear" w:color="auto" w:fill="auto"/>
            <w:noWrap/>
            <w:hideMark/>
          </w:tcPr>
          <w:p w:rsidR="00BE56F2" w:rsidRPr="007C6686" w:rsidRDefault="00BE56F2" w:rsidP="0097100C">
            <w:pPr>
              <w:jc w:val="center"/>
              <w:rPr>
                <w:color w:val="000000"/>
                <w:sz w:val="20"/>
                <w:szCs w:val="20"/>
              </w:rPr>
            </w:pPr>
            <w:r w:rsidRPr="007C6686">
              <w:rPr>
                <w:color w:val="000000"/>
                <w:sz w:val="20"/>
                <w:szCs w:val="20"/>
              </w:rPr>
              <w:t>7</w:t>
            </w:r>
            <w:r>
              <w:rPr>
                <w:color w:val="000000"/>
                <w:sz w:val="20"/>
                <w:szCs w:val="20"/>
              </w:rPr>
              <w:t>7</w:t>
            </w:r>
          </w:p>
        </w:tc>
        <w:tc>
          <w:tcPr>
            <w:tcW w:w="1276" w:type="dxa"/>
            <w:tcBorders>
              <w:top w:val="nil"/>
              <w:left w:val="nil"/>
              <w:bottom w:val="single" w:sz="4" w:space="0" w:color="000000"/>
              <w:right w:val="single" w:sz="4" w:space="0" w:color="000000"/>
            </w:tcBorders>
            <w:shd w:val="clear" w:color="auto" w:fill="auto"/>
            <w:noWrap/>
            <w:hideMark/>
          </w:tcPr>
          <w:p w:rsidR="00BE56F2" w:rsidRPr="00BE56F2" w:rsidRDefault="00BE56F2" w:rsidP="0054672D">
            <w:pPr>
              <w:jc w:val="center"/>
              <w:rPr>
                <w:sz w:val="20"/>
              </w:rPr>
            </w:pPr>
            <w:r w:rsidRPr="00BE56F2">
              <w:rPr>
                <w:sz w:val="20"/>
              </w:rPr>
              <w:t>01.09.2025</w:t>
            </w:r>
          </w:p>
        </w:tc>
        <w:tc>
          <w:tcPr>
            <w:tcW w:w="992" w:type="dxa"/>
            <w:tcBorders>
              <w:top w:val="nil"/>
              <w:left w:val="nil"/>
              <w:bottom w:val="single" w:sz="4" w:space="0" w:color="000000"/>
              <w:right w:val="single" w:sz="4" w:space="0" w:color="000000"/>
            </w:tcBorders>
            <w:shd w:val="clear" w:color="auto" w:fill="auto"/>
            <w:noWrap/>
            <w:hideMark/>
          </w:tcPr>
          <w:p w:rsidR="00BE56F2" w:rsidRPr="007C6686" w:rsidRDefault="00BE56F2" w:rsidP="0054672D">
            <w:pPr>
              <w:jc w:val="center"/>
              <w:rPr>
                <w:color w:val="000000"/>
                <w:sz w:val="20"/>
                <w:szCs w:val="20"/>
              </w:rPr>
            </w:pPr>
            <w:r w:rsidRPr="007C6686">
              <w:rPr>
                <w:color w:val="000000"/>
                <w:sz w:val="20"/>
                <w:szCs w:val="20"/>
              </w:rPr>
              <w:t>636,00</w:t>
            </w:r>
          </w:p>
        </w:tc>
        <w:tc>
          <w:tcPr>
            <w:tcW w:w="1137" w:type="dxa"/>
            <w:tcBorders>
              <w:top w:val="nil"/>
              <w:left w:val="nil"/>
              <w:bottom w:val="single" w:sz="4" w:space="0" w:color="000000"/>
              <w:right w:val="single" w:sz="4" w:space="0" w:color="000000"/>
            </w:tcBorders>
            <w:shd w:val="clear" w:color="auto" w:fill="auto"/>
            <w:noWrap/>
            <w:hideMark/>
          </w:tcPr>
          <w:p w:rsidR="00BE56F2" w:rsidRPr="007C6686" w:rsidRDefault="00BE56F2" w:rsidP="0097100C">
            <w:pPr>
              <w:jc w:val="center"/>
              <w:rPr>
                <w:color w:val="000000"/>
                <w:sz w:val="20"/>
                <w:szCs w:val="20"/>
              </w:rPr>
            </w:pPr>
            <w:r w:rsidRPr="007C6686">
              <w:rPr>
                <w:color w:val="000000"/>
                <w:sz w:val="20"/>
                <w:szCs w:val="20"/>
              </w:rPr>
              <w:t>1 800,00</w:t>
            </w:r>
          </w:p>
        </w:tc>
        <w:tc>
          <w:tcPr>
            <w:tcW w:w="1848" w:type="dxa"/>
            <w:tcBorders>
              <w:top w:val="nil"/>
              <w:left w:val="nil"/>
              <w:bottom w:val="single" w:sz="4" w:space="0" w:color="000000"/>
              <w:right w:val="single" w:sz="4" w:space="0" w:color="000000"/>
            </w:tcBorders>
            <w:shd w:val="clear" w:color="auto" w:fill="auto"/>
            <w:noWrap/>
            <w:hideMark/>
          </w:tcPr>
          <w:p w:rsidR="00BE56F2" w:rsidRPr="007C6686" w:rsidRDefault="00BE56F2" w:rsidP="0097100C">
            <w:pPr>
              <w:jc w:val="center"/>
              <w:rPr>
                <w:color w:val="000000"/>
                <w:sz w:val="20"/>
                <w:szCs w:val="20"/>
              </w:rPr>
            </w:pPr>
            <w:r w:rsidRPr="007C6686">
              <w:rPr>
                <w:color w:val="000000"/>
                <w:sz w:val="20"/>
                <w:szCs w:val="20"/>
              </w:rPr>
              <w:t>17:15:0301012:139</w:t>
            </w:r>
          </w:p>
        </w:tc>
        <w:tc>
          <w:tcPr>
            <w:tcW w:w="2271" w:type="dxa"/>
            <w:tcBorders>
              <w:top w:val="nil"/>
              <w:left w:val="nil"/>
              <w:bottom w:val="single" w:sz="4" w:space="0" w:color="000000"/>
              <w:right w:val="single" w:sz="4" w:space="0" w:color="000000"/>
            </w:tcBorders>
            <w:shd w:val="clear" w:color="auto" w:fill="auto"/>
            <w:hideMark/>
          </w:tcPr>
          <w:p w:rsidR="00BE56F2" w:rsidRDefault="00BE56F2" w:rsidP="0097100C">
            <w:pPr>
              <w:rPr>
                <w:color w:val="000000"/>
                <w:sz w:val="20"/>
                <w:szCs w:val="20"/>
              </w:rPr>
            </w:pPr>
            <w:r>
              <w:rPr>
                <w:color w:val="000000"/>
                <w:sz w:val="20"/>
                <w:szCs w:val="20"/>
              </w:rPr>
              <w:t>с</w:t>
            </w:r>
            <w:r w:rsidRPr="007C6686">
              <w:rPr>
                <w:color w:val="000000"/>
                <w:sz w:val="20"/>
                <w:szCs w:val="20"/>
              </w:rPr>
              <w:t>формирован под</w:t>
            </w:r>
          </w:p>
          <w:p w:rsidR="00BE56F2" w:rsidRPr="007C6686" w:rsidRDefault="00BE56F2" w:rsidP="0097100C">
            <w:pPr>
              <w:rPr>
                <w:color w:val="000000"/>
                <w:sz w:val="20"/>
                <w:szCs w:val="20"/>
              </w:rPr>
            </w:pPr>
            <w:r w:rsidRPr="007C6686">
              <w:rPr>
                <w:color w:val="000000"/>
                <w:sz w:val="20"/>
                <w:szCs w:val="20"/>
              </w:rPr>
              <w:t>одним домом</w:t>
            </w:r>
          </w:p>
        </w:tc>
      </w:tr>
      <w:tr w:rsidR="00291DE3" w:rsidRPr="007C6686" w:rsidTr="0054672D">
        <w:trPr>
          <w:trHeight w:val="136"/>
        </w:trPr>
        <w:tc>
          <w:tcPr>
            <w:tcW w:w="425" w:type="dxa"/>
            <w:tcBorders>
              <w:top w:val="nil"/>
              <w:left w:val="single" w:sz="4" w:space="0" w:color="000000"/>
              <w:bottom w:val="single" w:sz="4" w:space="0" w:color="000000"/>
              <w:right w:val="single" w:sz="4" w:space="0" w:color="000000"/>
            </w:tcBorders>
            <w:shd w:val="clear" w:color="auto" w:fill="auto"/>
            <w:noWrap/>
            <w:vAlign w:val="center"/>
            <w:hideMark/>
          </w:tcPr>
          <w:p w:rsidR="00291DE3" w:rsidRPr="007C6686" w:rsidRDefault="00BE56F2" w:rsidP="0054672D">
            <w:pPr>
              <w:jc w:val="center"/>
              <w:rPr>
                <w:color w:val="000000"/>
                <w:sz w:val="20"/>
                <w:szCs w:val="20"/>
              </w:rPr>
            </w:pPr>
            <w:r>
              <w:rPr>
                <w:color w:val="000000"/>
                <w:sz w:val="20"/>
                <w:szCs w:val="20"/>
              </w:rPr>
              <w:t>16</w:t>
            </w:r>
          </w:p>
        </w:tc>
        <w:tc>
          <w:tcPr>
            <w:tcW w:w="993" w:type="dxa"/>
            <w:tcBorders>
              <w:top w:val="nil"/>
              <w:left w:val="nil"/>
              <w:bottom w:val="single" w:sz="4" w:space="0" w:color="000000"/>
              <w:right w:val="single" w:sz="4" w:space="0" w:color="000000"/>
            </w:tcBorders>
            <w:shd w:val="clear" w:color="auto" w:fill="auto"/>
            <w:vAlign w:val="center"/>
            <w:hideMark/>
          </w:tcPr>
          <w:p w:rsidR="00291DE3" w:rsidRPr="007C6686" w:rsidRDefault="00291DE3" w:rsidP="0054672D">
            <w:pPr>
              <w:rPr>
                <w:color w:val="000000"/>
                <w:sz w:val="20"/>
                <w:szCs w:val="20"/>
              </w:rPr>
            </w:pPr>
            <w:r w:rsidRPr="007C6686">
              <w:rPr>
                <w:color w:val="000000"/>
                <w:sz w:val="20"/>
                <w:szCs w:val="20"/>
              </w:rPr>
              <w:t>Хову-Аксы</w:t>
            </w:r>
          </w:p>
        </w:tc>
        <w:tc>
          <w:tcPr>
            <w:tcW w:w="1985" w:type="dxa"/>
            <w:tcBorders>
              <w:top w:val="nil"/>
              <w:left w:val="nil"/>
              <w:bottom w:val="single" w:sz="4" w:space="0" w:color="000000"/>
              <w:right w:val="single" w:sz="4" w:space="0" w:color="000000"/>
            </w:tcBorders>
            <w:shd w:val="clear" w:color="auto" w:fill="auto"/>
            <w:vAlign w:val="center"/>
            <w:hideMark/>
          </w:tcPr>
          <w:p w:rsidR="00291DE3" w:rsidRPr="007C6686" w:rsidRDefault="00970A43" w:rsidP="006F23D5">
            <w:pPr>
              <w:rPr>
                <w:color w:val="000000"/>
                <w:sz w:val="20"/>
                <w:szCs w:val="20"/>
              </w:rPr>
            </w:pPr>
            <w:r>
              <w:rPr>
                <w:color w:val="000000"/>
                <w:sz w:val="20"/>
                <w:szCs w:val="20"/>
              </w:rPr>
              <w:t>с</w:t>
            </w:r>
            <w:r w:rsidR="00291DE3" w:rsidRPr="007C6686">
              <w:rPr>
                <w:color w:val="000000"/>
                <w:sz w:val="20"/>
                <w:szCs w:val="20"/>
              </w:rPr>
              <w:t>. Хову-Аксы, ул. Юбилейна</w:t>
            </w:r>
            <w:r w:rsidR="00E56FD5">
              <w:rPr>
                <w:color w:val="000000"/>
                <w:sz w:val="20"/>
                <w:szCs w:val="20"/>
              </w:rPr>
              <w:t>я</w:t>
            </w:r>
            <w:r w:rsidR="00291DE3" w:rsidRPr="007C6686">
              <w:rPr>
                <w:color w:val="000000"/>
                <w:sz w:val="20"/>
                <w:szCs w:val="20"/>
              </w:rPr>
              <w:t>, д. 15</w:t>
            </w:r>
          </w:p>
        </w:tc>
        <w:tc>
          <w:tcPr>
            <w:tcW w:w="701" w:type="dxa"/>
            <w:tcBorders>
              <w:top w:val="nil"/>
              <w:left w:val="nil"/>
              <w:bottom w:val="single" w:sz="4" w:space="0" w:color="000000"/>
              <w:right w:val="nil"/>
            </w:tcBorders>
            <w:shd w:val="clear" w:color="auto" w:fill="auto"/>
            <w:noWrap/>
            <w:vAlign w:val="center"/>
            <w:hideMark/>
          </w:tcPr>
          <w:p w:rsidR="00291DE3" w:rsidRPr="007C6686" w:rsidRDefault="00291DE3" w:rsidP="00851DE0">
            <w:pPr>
              <w:jc w:val="center"/>
              <w:rPr>
                <w:color w:val="000000"/>
                <w:sz w:val="20"/>
                <w:szCs w:val="20"/>
              </w:rPr>
            </w:pPr>
            <w:r w:rsidRPr="007C6686">
              <w:rPr>
                <w:color w:val="000000"/>
                <w:sz w:val="20"/>
                <w:szCs w:val="20"/>
              </w:rPr>
              <w:t>1972</w:t>
            </w:r>
          </w:p>
        </w:tc>
        <w:tc>
          <w:tcPr>
            <w:tcW w:w="1276" w:type="dxa"/>
            <w:tcBorders>
              <w:top w:val="nil"/>
              <w:left w:val="single" w:sz="4" w:space="0" w:color="000000"/>
              <w:bottom w:val="single" w:sz="4" w:space="0" w:color="000000"/>
              <w:right w:val="single" w:sz="4" w:space="0" w:color="000000"/>
            </w:tcBorders>
            <w:shd w:val="clear" w:color="auto" w:fill="auto"/>
            <w:noWrap/>
            <w:vAlign w:val="center"/>
            <w:hideMark/>
          </w:tcPr>
          <w:p w:rsidR="00291DE3" w:rsidRPr="007C6686" w:rsidRDefault="00291DE3" w:rsidP="00851DE0">
            <w:pPr>
              <w:jc w:val="center"/>
              <w:rPr>
                <w:color w:val="000000"/>
                <w:sz w:val="20"/>
                <w:szCs w:val="20"/>
              </w:rPr>
            </w:pPr>
            <w:r w:rsidRPr="007C6686">
              <w:rPr>
                <w:color w:val="000000"/>
                <w:sz w:val="20"/>
                <w:szCs w:val="20"/>
              </w:rPr>
              <w:t>27.02.2012</w:t>
            </w:r>
          </w:p>
        </w:tc>
        <w:tc>
          <w:tcPr>
            <w:tcW w:w="1418" w:type="dxa"/>
            <w:tcBorders>
              <w:top w:val="nil"/>
              <w:left w:val="nil"/>
              <w:bottom w:val="single" w:sz="4" w:space="0" w:color="000000"/>
              <w:right w:val="single" w:sz="4" w:space="0" w:color="000000"/>
            </w:tcBorders>
            <w:shd w:val="clear" w:color="auto" w:fill="auto"/>
            <w:noWrap/>
            <w:hideMark/>
          </w:tcPr>
          <w:p w:rsidR="00291DE3" w:rsidRPr="007C6686" w:rsidRDefault="00291DE3" w:rsidP="006F23D5">
            <w:pPr>
              <w:jc w:val="center"/>
              <w:rPr>
                <w:color w:val="000000"/>
                <w:sz w:val="20"/>
                <w:szCs w:val="20"/>
              </w:rPr>
            </w:pPr>
            <w:r w:rsidRPr="007C6686">
              <w:rPr>
                <w:color w:val="000000"/>
                <w:sz w:val="20"/>
                <w:szCs w:val="20"/>
              </w:rPr>
              <w:t>522,20</w:t>
            </w:r>
          </w:p>
        </w:tc>
        <w:tc>
          <w:tcPr>
            <w:tcW w:w="1275" w:type="dxa"/>
            <w:tcBorders>
              <w:top w:val="nil"/>
              <w:left w:val="nil"/>
              <w:bottom w:val="single" w:sz="4" w:space="0" w:color="000000"/>
              <w:right w:val="single" w:sz="4" w:space="0" w:color="000000"/>
            </w:tcBorders>
            <w:shd w:val="clear" w:color="auto" w:fill="auto"/>
            <w:noWrap/>
            <w:hideMark/>
          </w:tcPr>
          <w:p w:rsidR="00291DE3" w:rsidRPr="007C6686" w:rsidRDefault="00291DE3" w:rsidP="006F23D5">
            <w:pPr>
              <w:jc w:val="center"/>
              <w:rPr>
                <w:color w:val="000000"/>
                <w:sz w:val="20"/>
                <w:szCs w:val="20"/>
              </w:rPr>
            </w:pPr>
            <w:r w:rsidRPr="007C6686">
              <w:rPr>
                <w:color w:val="000000"/>
                <w:sz w:val="20"/>
                <w:szCs w:val="20"/>
              </w:rPr>
              <w:t>51</w:t>
            </w:r>
          </w:p>
        </w:tc>
        <w:tc>
          <w:tcPr>
            <w:tcW w:w="1276" w:type="dxa"/>
            <w:tcBorders>
              <w:top w:val="nil"/>
              <w:left w:val="nil"/>
              <w:bottom w:val="single" w:sz="4" w:space="0" w:color="000000"/>
              <w:right w:val="single" w:sz="4" w:space="0" w:color="000000"/>
            </w:tcBorders>
            <w:shd w:val="clear" w:color="auto" w:fill="auto"/>
            <w:noWrap/>
            <w:hideMark/>
          </w:tcPr>
          <w:p w:rsidR="00291DE3" w:rsidRPr="007C6686" w:rsidRDefault="00291DE3" w:rsidP="006F23D5">
            <w:pPr>
              <w:jc w:val="center"/>
              <w:rPr>
                <w:color w:val="000000"/>
                <w:sz w:val="20"/>
                <w:szCs w:val="20"/>
              </w:rPr>
            </w:pPr>
            <w:r w:rsidRPr="007C6686">
              <w:rPr>
                <w:color w:val="000000"/>
                <w:sz w:val="20"/>
                <w:szCs w:val="20"/>
              </w:rPr>
              <w:t>31.12.2022</w:t>
            </w:r>
          </w:p>
        </w:tc>
        <w:tc>
          <w:tcPr>
            <w:tcW w:w="992" w:type="dxa"/>
            <w:tcBorders>
              <w:top w:val="nil"/>
              <w:left w:val="nil"/>
              <w:bottom w:val="single" w:sz="4" w:space="0" w:color="000000"/>
              <w:right w:val="single" w:sz="4" w:space="0" w:color="000000"/>
            </w:tcBorders>
            <w:shd w:val="clear" w:color="auto" w:fill="auto"/>
            <w:noWrap/>
            <w:hideMark/>
          </w:tcPr>
          <w:p w:rsidR="00291DE3" w:rsidRPr="007C6686" w:rsidRDefault="00291DE3" w:rsidP="006F23D5">
            <w:pPr>
              <w:jc w:val="center"/>
              <w:rPr>
                <w:color w:val="000000"/>
                <w:sz w:val="20"/>
                <w:szCs w:val="20"/>
              </w:rPr>
            </w:pPr>
            <w:r w:rsidRPr="007C6686">
              <w:rPr>
                <w:color w:val="000000"/>
                <w:sz w:val="20"/>
                <w:szCs w:val="20"/>
              </w:rPr>
              <w:t>313,40</w:t>
            </w:r>
          </w:p>
        </w:tc>
        <w:tc>
          <w:tcPr>
            <w:tcW w:w="1137" w:type="dxa"/>
            <w:tcBorders>
              <w:top w:val="nil"/>
              <w:left w:val="nil"/>
              <w:bottom w:val="single" w:sz="4" w:space="0" w:color="000000"/>
              <w:right w:val="single" w:sz="4" w:space="0" w:color="000000"/>
            </w:tcBorders>
            <w:shd w:val="clear" w:color="auto" w:fill="auto"/>
            <w:noWrap/>
            <w:hideMark/>
          </w:tcPr>
          <w:p w:rsidR="00291DE3" w:rsidRPr="007C6686" w:rsidRDefault="00291DE3" w:rsidP="006F23D5">
            <w:pPr>
              <w:jc w:val="center"/>
              <w:rPr>
                <w:color w:val="000000"/>
                <w:sz w:val="20"/>
                <w:szCs w:val="20"/>
              </w:rPr>
            </w:pPr>
            <w:r w:rsidRPr="007C6686">
              <w:rPr>
                <w:color w:val="000000"/>
                <w:sz w:val="20"/>
                <w:szCs w:val="20"/>
              </w:rPr>
              <w:t>376,00</w:t>
            </w:r>
          </w:p>
        </w:tc>
        <w:tc>
          <w:tcPr>
            <w:tcW w:w="1848" w:type="dxa"/>
            <w:tcBorders>
              <w:top w:val="nil"/>
              <w:left w:val="nil"/>
              <w:bottom w:val="single" w:sz="4" w:space="0" w:color="000000"/>
              <w:right w:val="single" w:sz="4" w:space="0" w:color="000000"/>
            </w:tcBorders>
            <w:shd w:val="clear" w:color="auto" w:fill="auto"/>
            <w:noWrap/>
            <w:hideMark/>
          </w:tcPr>
          <w:p w:rsidR="00291DE3" w:rsidRPr="007C6686" w:rsidRDefault="00291DE3" w:rsidP="006F23D5">
            <w:pPr>
              <w:jc w:val="center"/>
              <w:rPr>
                <w:color w:val="000000"/>
                <w:sz w:val="20"/>
                <w:szCs w:val="20"/>
              </w:rPr>
            </w:pPr>
            <w:r w:rsidRPr="007C6686">
              <w:rPr>
                <w:color w:val="000000"/>
                <w:sz w:val="20"/>
                <w:szCs w:val="20"/>
              </w:rPr>
              <w:t>17:15:0301013:66</w:t>
            </w:r>
          </w:p>
        </w:tc>
        <w:tc>
          <w:tcPr>
            <w:tcW w:w="2271" w:type="dxa"/>
            <w:tcBorders>
              <w:top w:val="nil"/>
              <w:left w:val="nil"/>
              <w:bottom w:val="single" w:sz="4" w:space="0" w:color="000000"/>
              <w:right w:val="single" w:sz="4" w:space="0" w:color="000000"/>
            </w:tcBorders>
            <w:shd w:val="clear" w:color="auto" w:fill="auto"/>
            <w:hideMark/>
          </w:tcPr>
          <w:p w:rsidR="00291DE3" w:rsidRDefault="00291DE3" w:rsidP="0097100C">
            <w:pPr>
              <w:rPr>
                <w:color w:val="000000"/>
                <w:sz w:val="20"/>
                <w:szCs w:val="20"/>
              </w:rPr>
            </w:pPr>
            <w:r>
              <w:rPr>
                <w:color w:val="000000"/>
                <w:sz w:val="20"/>
                <w:szCs w:val="20"/>
              </w:rPr>
              <w:t>с</w:t>
            </w:r>
            <w:r w:rsidRPr="007C6686">
              <w:rPr>
                <w:color w:val="000000"/>
                <w:sz w:val="20"/>
                <w:szCs w:val="20"/>
              </w:rPr>
              <w:t xml:space="preserve">формирован под </w:t>
            </w:r>
          </w:p>
          <w:p w:rsidR="00291DE3" w:rsidRPr="007C6686" w:rsidRDefault="00291DE3" w:rsidP="0097100C">
            <w:pPr>
              <w:rPr>
                <w:color w:val="000000"/>
                <w:sz w:val="20"/>
                <w:szCs w:val="20"/>
              </w:rPr>
            </w:pPr>
            <w:r w:rsidRPr="007C6686">
              <w:rPr>
                <w:color w:val="000000"/>
                <w:sz w:val="20"/>
                <w:szCs w:val="20"/>
              </w:rPr>
              <w:t>одним домом</w:t>
            </w:r>
          </w:p>
        </w:tc>
      </w:tr>
    </w:tbl>
    <w:p w:rsidR="006F23D5" w:rsidRDefault="006F23D5" w:rsidP="0097100C">
      <w:pPr>
        <w:tabs>
          <w:tab w:val="left" w:pos="12405"/>
        </w:tabs>
        <w:ind w:left="7938"/>
        <w:jc w:val="center"/>
        <w:rPr>
          <w:sz w:val="28"/>
          <w:szCs w:val="28"/>
        </w:rPr>
        <w:sectPr w:rsidR="006F23D5" w:rsidSect="006F23D5">
          <w:pgSz w:w="16838" w:h="11906" w:orient="landscape"/>
          <w:pgMar w:top="1134" w:right="567" w:bottom="1134" w:left="1134" w:header="709" w:footer="709" w:gutter="0"/>
          <w:pgNumType w:start="5"/>
          <w:cols w:space="708"/>
          <w:docGrid w:linePitch="360"/>
        </w:sectPr>
      </w:pPr>
    </w:p>
    <w:p w:rsidR="00467D8B" w:rsidRDefault="00467D8B" w:rsidP="00467D8B">
      <w:pPr>
        <w:tabs>
          <w:tab w:val="left" w:pos="12405"/>
        </w:tabs>
        <w:ind w:left="8222"/>
        <w:jc w:val="center"/>
        <w:rPr>
          <w:sz w:val="28"/>
          <w:szCs w:val="28"/>
        </w:rPr>
      </w:pPr>
      <w:r>
        <w:rPr>
          <w:sz w:val="28"/>
          <w:szCs w:val="28"/>
        </w:rPr>
        <w:lastRenderedPageBreak/>
        <w:t>Приложение № 2</w:t>
      </w:r>
    </w:p>
    <w:p w:rsidR="00467D8B" w:rsidRDefault="00467D8B" w:rsidP="00467D8B">
      <w:pPr>
        <w:tabs>
          <w:tab w:val="left" w:pos="12405"/>
        </w:tabs>
        <w:ind w:left="8222"/>
        <w:jc w:val="center"/>
        <w:rPr>
          <w:sz w:val="28"/>
          <w:szCs w:val="28"/>
        </w:rPr>
      </w:pPr>
      <w:r w:rsidRPr="003B230A">
        <w:rPr>
          <w:sz w:val="28"/>
          <w:szCs w:val="28"/>
        </w:rPr>
        <w:t>к республиканской адресной программе</w:t>
      </w:r>
    </w:p>
    <w:p w:rsidR="00467D8B" w:rsidRDefault="00467D8B" w:rsidP="00467D8B">
      <w:pPr>
        <w:tabs>
          <w:tab w:val="left" w:pos="12405"/>
        </w:tabs>
        <w:ind w:left="8222"/>
        <w:jc w:val="center"/>
        <w:rPr>
          <w:sz w:val="28"/>
          <w:szCs w:val="28"/>
        </w:rPr>
      </w:pPr>
      <w:r w:rsidRPr="003B230A">
        <w:rPr>
          <w:sz w:val="28"/>
          <w:szCs w:val="28"/>
        </w:rPr>
        <w:t>по переселению граждан из многоквартирных домов,</w:t>
      </w:r>
    </w:p>
    <w:p w:rsidR="00467D8B" w:rsidRDefault="00467D8B" w:rsidP="00467D8B">
      <w:pPr>
        <w:tabs>
          <w:tab w:val="left" w:pos="12405"/>
        </w:tabs>
        <w:ind w:left="8222"/>
        <w:jc w:val="center"/>
        <w:rPr>
          <w:sz w:val="28"/>
          <w:szCs w:val="28"/>
        </w:rPr>
      </w:pPr>
      <w:r w:rsidRPr="003B230A">
        <w:rPr>
          <w:sz w:val="28"/>
          <w:szCs w:val="28"/>
        </w:rPr>
        <w:t>признанных в установленном порядке до 1 января 2017 г</w:t>
      </w:r>
      <w:r>
        <w:rPr>
          <w:sz w:val="28"/>
          <w:szCs w:val="28"/>
        </w:rPr>
        <w:t>.</w:t>
      </w:r>
    </w:p>
    <w:p w:rsidR="00467D8B" w:rsidRDefault="00467D8B" w:rsidP="00467D8B">
      <w:pPr>
        <w:tabs>
          <w:tab w:val="left" w:pos="12405"/>
        </w:tabs>
        <w:ind w:left="8222"/>
        <w:jc w:val="center"/>
        <w:rPr>
          <w:sz w:val="28"/>
          <w:szCs w:val="28"/>
        </w:rPr>
      </w:pPr>
      <w:r w:rsidRPr="003B230A">
        <w:rPr>
          <w:sz w:val="28"/>
          <w:szCs w:val="28"/>
        </w:rPr>
        <w:t>аварийными и подлежащими сносу</w:t>
      </w:r>
      <w:r>
        <w:rPr>
          <w:sz w:val="28"/>
          <w:szCs w:val="28"/>
        </w:rPr>
        <w:t xml:space="preserve"> или реконструкции в свя</w:t>
      </w:r>
      <w:r w:rsidRPr="003B230A">
        <w:rPr>
          <w:sz w:val="28"/>
          <w:szCs w:val="28"/>
        </w:rPr>
        <w:t>зи с</w:t>
      </w:r>
      <w:r>
        <w:rPr>
          <w:sz w:val="28"/>
          <w:szCs w:val="28"/>
        </w:rPr>
        <w:t xml:space="preserve"> </w:t>
      </w:r>
      <w:r w:rsidRPr="003B230A">
        <w:rPr>
          <w:sz w:val="28"/>
          <w:szCs w:val="28"/>
        </w:rPr>
        <w:t xml:space="preserve">физическим износом в процессе их эксплуатации </w:t>
      </w:r>
    </w:p>
    <w:p w:rsidR="00467D8B" w:rsidRDefault="00467D8B" w:rsidP="00467D8B">
      <w:pPr>
        <w:tabs>
          <w:tab w:val="left" w:pos="12405"/>
        </w:tabs>
        <w:ind w:left="8222"/>
        <w:jc w:val="center"/>
        <w:rPr>
          <w:sz w:val="28"/>
          <w:szCs w:val="28"/>
        </w:rPr>
      </w:pPr>
      <w:r w:rsidRPr="003B230A">
        <w:rPr>
          <w:sz w:val="28"/>
          <w:szCs w:val="28"/>
        </w:rPr>
        <w:t>в</w:t>
      </w:r>
      <w:r>
        <w:rPr>
          <w:sz w:val="28"/>
          <w:szCs w:val="28"/>
        </w:rPr>
        <w:t xml:space="preserve"> </w:t>
      </w:r>
      <w:r w:rsidRPr="003B230A">
        <w:rPr>
          <w:sz w:val="28"/>
          <w:szCs w:val="28"/>
        </w:rPr>
        <w:t>Республике Тыва</w:t>
      </w:r>
      <w:r>
        <w:rPr>
          <w:sz w:val="28"/>
          <w:szCs w:val="28"/>
        </w:rPr>
        <w:t>,</w:t>
      </w:r>
      <w:r w:rsidRPr="003B230A">
        <w:rPr>
          <w:sz w:val="28"/>
          <w:szCs w:val="28"/>
        </w:rPr>
        <w:t xml:space="preserve"> на 2019-2025 годы</w:t>
      </w:r>
    </w:p>
    <w:p w:rsidR="00467D8B" w:rsidRDefault="00467D8B" w:rsidP="00467D8B">
      <w:pPr>
        <w:tabs>
          <w:tab w:val="left" w:pos="12405"/>
        </w:tabs>
        <w:ind w:left="8222"/>
        <w:jc w:val="center"/>
        <w:rPr>
          <w:sz w:val="28"/>
          <w:szCs w:val="28"/>
        </w:rPr>
      </w:pPr>
    </w:p>
    <w:p w:rsidR="00467D8B" w:rsidRPr="00C4005B" w:rsidRDefault="00467D8B" w:rsidP="00467D8B">
      <w:pPr>
        <w:tabs>
          <w:tab w:val="left" w:pos="12405"/>
        </w:tabs>
        <w:jc w:val="center"/>
        <w:rPr>
          <w:sz w:val="28"/>
          <w:szCs w:val="28"/>
        </w:rPr>
      </w:pPr>
      <w:r w:rsidRPr="00C4005B">
        <w:rPr>
          <w:sz w:val="28"/>
          <w:szCs w:val="28"/>
        </w:rPr>
        <w:t xml:space="preserve">П Л А Н </w:t>
      </w:r>
    </w:p>
    <w:p w:rsidR="00467D8B" w:rsidRDefault="00467D8B" w:rsidP="00467D8B">
      <w:pPr>
        <w:tabs>
          <w:tab w:val="left" w:pos="12405"/>
        </w:tabs>
        <w:jc w:val="center"/>
        <w:rPr>
          <w:sz w:val="28"/>
          <w:szCs w:val="28"/>
        </w:rPr>
      </w:pPr>
      <w:r w:rsidRPr="00C4005B">
        <w:rPr>
          <w:sz w:val="28"/>
          <w:szCs w:val="28"/>
        </w:rPr>
        <w:t xml:space="preserve">реализации мероприятий по переселению граждан из аварийного жилищного фонда, </w:t>
      </w:r>
    </w:p>
    <w:p w:rsidR="00467D8B" w:rsidRDefault="00467D8B" w:rsidP="00467D8B">
      <w:pPr>
        <w:tabs>
          <w:tab w:val="left" w:pos="12405"/>
        </w:tabs>
        <w:jc w:val="center"/>
        <w:rPr>
          <w:sz w:val="28"/>
          <w:szCs w:val="28"/>
        </w:rPr>
      </w:pPr>
      <w:r w:rsidRPr="00C4005B">
        <w:rPr>
          <w:sz w:val="28"/>
          <w:szCs w:val="28"/>
        </w:rPr>
        <w:t>признанного таковым до 1 янва</w:t>
      </w:r>
      <w:r>
        <w:rPr>
          <w:sz w:val="28"/>
          <w:szCs w:val="28"/>
        </w:rPr>
        <w:t>ря 2017 г.</w:t>
      </w:r>
      <w:r w:rsidRPr="00C4005B">
        <w:rPr>
          <w:sz w:val="28"/>
          <w:szCs w:val="28"/>
        </w:rPr>
        <w:t>, по способам переселения</w:t>
      </w:r>
    </w:p>
    <w:p w:rsidR="00467D8B" w:rsidRDefault="00467D8B" w:rsidP="00467D8B">
      <w:pPr>
        <w:tabs>
          <w:tab w:val="left" w:pos="12405"/>
        </w:tabs>
        <w:jc w:val="center"/>
        <w:rPr>
          <w:sz w:val="28"/>
          <w:szCs w:val="28"/>
        </w:rPr>
      </w:pPr>
    </w:p>
    <w:tbl>
      <w:tblPr>
        <w:tblW w:w="164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4A0" w:firstRow="1" w:lastRow="0" w:firstColumn="1" w:lastColumn="0" w:noHBand="0" w:noVBand="1"/>
      </w:tblPr>
      <w:tblGrid>
        <w:gridCol w:w="355"/>
        <w:gridCol w:w="1233"/>
        <w:gridCol w:w="938"/>
        <w:gridCol w:w="824"/>
        <w:gridCol w:w="425"/>
        <w:gridCol w:w="426"/>
        <w:gridCol w:w="425"/>
        <w:gridCol w:w="425"/>
        <w:gridCol w:w="642"/>
        <w:gridCol w:w="403"/>
        <w:gridCol w:w="573"/>
        <w:gridCol w:w="425"/>
        <w:gridCol w:w="992"/>
        <w:gridCol w:w="650"/>
        <w:gridCol w:w="426"/>
        <w:gridCol w:w="601"/>
        <w:gridCol w:w="567"/>
        <w:gridCol w:w="709"/>
        <w:gridCol w:w="425"/>
        <w:gridCol w:w="426"/>
        <w:gridCol w:w="567"/>
        <w:gridCol w:w="425"/>
        <w:gridCol w:w="425"/>
        <w:gridCol w:w="425"/>
        <w:gridCol w:w="709"/>
        <w:gridCol w:w="425"/>
        <w:gridCol w:w="567"/>
        <w:gridCol w:w="567"/>
        <w:gridCol w:w="423"/>
      </w:tblGrid>
      <w:tr w:rsidR="00F21645" w:rsidRPr="00C96DA1" w:rsidTr="00C96DA1">
        <w:trPr>
          <w:trHeight w:val="70"/>
          <w:jc w:val="center"/>
        </w:trPr>
        <w:tc>
          <w:tcPr>
            <w:tcW w:w="355" w:type="dxa"/>
            <w:vMerge w:val="restart"/>
          </w:tcPr>
          <w:p w:rsidR="00F21645" w:rsidRPr="00C96DA1" w:rsidRDefault="00F21645" w:rsidP="00F21645">
            <w:pPr>
              <w:jc w:val="center"/>
              <w:rPr>
                <w:color w:val="000000"/>
                <w:sz w:val="14"/>
                <w:szCs w:val="14"/>
              </w:rPr>
            </w:pPr>
          </w:p>
          <w:p w:rsidR="00F21645" w:rsidRPr="00C96DA1" w:rsidRDefault="00F21645" w:rsidP="00F21645">
            <w:pPr>
              <w:rPr>
                <w:sz w:val="14"/>
                <w:szCs w:val="14"/>
              </w:rPr>
            </w:pPr>
          </w:p>
          <w:p w:rsidR="00F21645" w:rsidRPr="00C96DA1" w:rsidRDefault="00F21645" w:rsidP="00F21645">
            <w:pPr>
              <w:rPr>
                <w:sz w:val="14"/>
                <w:szCs w:val="14"/>
              </w:rPr>
            </w:pPr>
          </w:p>
          <w:p w:rsidR="00F21645" w:rsidRPr="00C96DA1" w:rsidRDefault="00F21645" w:rsidP="00F21645">
            <w:pPr>
              <w:rPr>
                <w:sz w:val="14"/>
                <w:szCs w:val="14"/>
              </w:rPr>
            </w:pPr>
          </w:p>
          <w:p w:rsidR="00F21645" w:rsidRPr="00C96DA1" w:rsidRDefault="00F21645" w:rsidP="00F21645">
            <w:pPr>
              <w:rPr>
                <w:sz w:val="14"/>
                <w:szCs w:val="14"/>
              </w:rPr>
            </w:pPr>
          </w:p>
          <w:p w:rsidR="00F21645" w:rsidRPr="00C96DA1" w:rsidRDefault="00F21645" w:rsidP="00F21645">
            <w:pPr>
              <w:rPr>
                <w:sz w:val="14"/>
                <w:szCs w:val="14"/>
              </w:rPr>
            </w:pPr>
          </w:p>
          <w:p w:rsidR="00F21645" w:rsidRPr="00C96DA1" w:rsidRDefault="00F21645" w:rsidP="00F21645">
            <w:pPr>
              <w:rPr>
                <w:sz w:val="14"/>
                <w:szCs w:val="14"/>
              </w:rPr>
            </w:pPr>
          </w:p>
          <w:p w:rsidR="00F21645" w:rsidRPr="00C96DA1" w:rsidRDefault="00F21645" w:rsidP="00F21645">
            <w:pPr>
              <w:rPr>
                <w:sz w:val="14"/>
                <w:szCs w:val="14"/>
              </w:rPr>
            </w:pPr>
          </w:p>
          <w:p w:rsidR="00F21645" w:rsidRPr="00C96DA1" w:rsidRDefault="00F21645" w:rsidP="00F21645">
            <w:pPr>
              <w:rPr>
                <w:sz w:val="14"/>
                <w:szCs w:val="14"/>
              </w:rPr>
            </w:pPr>
          </w:p>
          <w:p w:rsidR="00F21645" w:rsidRPr="00C96DA1" w:rsidRDefault="00F21645" w:rsidP="00F21645">
            <w:pPr>
              <w:rPr>
                <w:sz w:val="14"/>
                <w:szCs w:val="14"/>
              </w:rPr>
            </w:pPr>
          </w:p>
          <w:p w:rsidR="00F21645" w:rsidRPr="00C96DA1" w:rsidRDefault="00F21645" w:rsidP="00F21645">
            <w:pPr>
              <w:rPr>
                <w:sz w:val="14"/>
                <w:szCs w:val="14"/>
              </w:rPr>
            </w:pPr>
          </w:p>
          <w:p w:rsidR="00F21645" w:rsidRPr="00C96DA1" w:rsidRDefault="00F21645" w:rsidP="00F21645">
            <w:pPr>
              <w:rPr>
                <w:sz w:val="14"/>
                <w:szCs w:val="14"/>
              </w:rPr>
            </w:pPr>
          </w:p>
          <w:p w:rsidR="00F21645" w:rsidRPr="00C96DA1" w:rsidRDefault="00F21645" w:rsidP="00F21645">
            <w:pPr>
              <w:rPr>
                <w:sz w:val="14"/>
                <w:szCs w:val="14"/>
              </w:rPr>
            </w:pPr>
          </w:p>
          <w:p w:rsidR="00F21645" w:rsidRPr="00C96DA1" w:rsidRDefault="00F21645" w:rsidP="00F21645">
            <w:pPr>
              <w:rPr>
                <w:sz w:val="14"/>
                <w:szCs w:val="14"/>
              </w:rPr>
            </w:pPr>
          </w:p>
          <w:p w:rsidR="00F21645" w:rsidRPr="00C96DA1" w:rsidRDefault="00F21645" w:rsidP="00F21645">
            <w:pPr>
              <w:rPr>
                <w:sz w:val="14"/>
                <w:szCs w:val="14"/>
              </w:rPr>
            </w:pPr>
          </w:p>
          <w:p w:rsidR="00F21645" w:rsidRPr="00C96DA1" w:rsidRDefault="00F21645" w:rsidP="00F21645">
            <w:pPr>
              <w:rPr>
                <w:sz w:val="14"/>
                <w:szCs w:val="14"/>
              </w:rPr>
            </w:pPr>
          </w:p>
          <w:p w:rsidR="00F21645" w:rsidRPr="00C96DA1" w:rsidRDefault="00F21645" w:rsidP="00F21645">
            <w:pPr>
              <w:rPr>
                <w:sz w:val="14"/>
                <w:szCs w:val="14"/>
              </w:rPr>
            </w:pPr>
          </w:p>
          <w:p w:rsidR="00F21645" w:rsidRPr="00C96DA1" w:rsidRDefault="00F21645" w:rsidP="00F21645">
            <w:pPr>
              <w:rPr>
                <w:sz w:val="14"/>
                <w:szCs w:val="14"/>
              </w:rPr>
            </w:pPr>
          </w:p>
          <w:p w:rsidR="00F21645" w:rsidRPr="00C96DA1" w:rsidRDefault="00F21645" w:rsidP="00F21645">
            <w:pPr>
              <w:rPr>
                <w:sz w:val="14"/>
                <w:szCs w:val="14"/>
              </w:rPr>
            </w:pPr>
            <w:r w:rsidRPr="00C96DA1">
              <w:rPr>
                <w:sz w:val="14"/>
                <w:szCs w:val="14"/>
              </w:rPr>
              <w:t>N п/п</w:t>
            </w:r>
          </w:p>
        </w:tc>
        <w:tc>
          <w:tcPr>
            <w:tcW w:w="1233" w:type="dxa"/>
            <w:vMerge w:val="restart"/>
            <w:hideMark/>
          </w:tcPr>
          <w:p w:rsidR="00F21645" w:rsidRPr="00C96DA1" w:rsidRDefault="00F21645" w:rsidP="00F21645">
            <w:pPr>
              <w:jc w:val="center"/>
              <w:rPr>
                <w:color w:val="000000"/>
                <w:sz w:val="14"/>
                <w:szCs w:val="14"/>
              </w:rPr>
            </w:pPr>
            <w:r w:rsidRPr="00C96DA1">
              <w:rPr>
                <w:color w:val="000000"/>
                <w:sz w:val="14"/>
                <w:szCs w:val="14"/>
              </w:rPr>
              <w:t>Наименование муниципального образования</w:t>
            </w:r>
          </w:p>
        </w:tc>
        <w:tc>
          <w:tcPr>
            <w:tcW w:w="938" w:type="dxa"/>
            <w:vMerge w:val="restart"/>
            <w:hideMark/>
          </w:tcPr>
          <w:p w:rsidR="00F21645" w:rsidRPr="00C96DA1" w:rsidRDefault="00F21645" w:rsidP="00F21645">
            <w:pPr>
              <w:bidi/>
              <w:jc w:val="center"/>
              <w:rPr>
                <w:color w:val="000000"/>
                <w:sz w:val="14"/>
                <w:szCs w:val="14"/>
                <w:rtl/>
              </w:rPr>
            </w:pPr>
            <w:r w:rsidRPr="00C96DA1">
              <w:rPr>
                <w:color w:val="000000"/>
                <w:sz w:val="14"/>
                <w:szCs w:val="14"/>
              </w:rPr>
              <w:t>Всего расселяемая площадь жилых помещений</w:t>
            </w:r>
          </w:p>
          <w:p w:rsidR="00F21645" w:rsidRPr="00C96DA1" w:rsidRDefault="00F21645" w:rsidP="00F21645">
            <w:pPr>
              <w:bidi/>
              <w:jc w:val="center"/>
              <w:rPr>
                <w:color w:val="000000"/>
                <w:sz w:val="14"/>
                <w:szCs w:val="14"/>
              </w:rPr>
            </w:pPr>
          </w:p>
        </w:tc>
        <w:tc>
          <w:tcPr>
            <w:tcW w:w="824" w:type="dxa"/>
            <w:vMerge w:val="restart"/>
            <w:hideMark/>
          </w:tcPr>
          <w:p w:rsidR="00F21645" w:rsidRPr="00C96DA1" w:rsidRDefault="00F21645" w:rsidP="00F21645">
            <w:pPr>
              <w:jc w:val="center"/>
              <w:rPr>
                <w:color w:val="000000"/>
                <w:sz w:val="14"/>
                <w:szCs w:val="14"/>
              </w:rPr>
            </w:pPr>
            <w:r w:rsidRPr="00C96DA1">
              <w:rPr>
                <w:color w:val="000000"/>
                <w:sz w:val="14"/>
                <w:szCs w:val="14"/>
              </w:rPr>
              <w:t xml:space="preserve">Всего стоимость мероприятий по переселению               </w:t>
            </w:r>
          </w:p>
        </w:tc>
        <w:tc>
          <w:tcPr>
            <w:tcW w:w="4736" w:type="dxa"/>
            <w:gridSpan w:val="9"/>
            <w:hideMark/>
          </w:tcPr>
          <w:p w:rsidR="00F21645" w:rsidRPr="00C96DA1" w:rsidRDefault="00F21645" w:rsidP="00F21645">
            <w:pPr>
              <w:jc w:val="center"/>
              <w:rPr>
                <w:color w:val="000000"/>
                <w:sz w:val="14"/>
                <w:szCs w:val="14"/>
              </w:rPr>
            </w:pPr>
            <w:r w:rsidRPr="00C96DA1">
              <w:rPr>
                <w:color w:val="000000"/>
                <w:sz w:val="14"/>
                <w:szCs w:val="14"/>
              </w:rPr>
              <w:t>Мероприятия по переселению, не связанные с приобретением жилых помещений</w:t>
            </w:r>
          </w:p>
        </w:tc>
        <w:tc>
          <w:tcPr>
            <w:tcW w:w="8337" w:type="dxa"/>
            <w:gridSpan w:val="16"/>
          </w:tcPr>
          <w:p w:rsidR="00F21645" w:rsidRPr="00C96DA1" w:rsidRDefault="00F21645" w:rsidP="00F21645">
            <w:pPr>
              <w:jc w:val="center"/>
              <w:rPr>
                <w:color w:val="000000"/>
                <w:sz w:val="14"/>
                <w:szCs w:val="14"/>
              </w:rPr>
            </w:pPr>
            <w:r w:rsidRPr="00C96DA1">
              <w:rPr>
                <w:color w:val="000000"/>
                <w:sz w:val="14"/>
                <w:szCs w:val="14"/>
              </w:rPr>
              <w:t>Мероприятия по переселению, связанные с приобретением (строительством) жилых помещений</w:t>
            </w:r>
          </w:p>
        </w:tc>
      </w:tr>
      <w:tr w:rsidR="00F21645" w:rsidRPr="00C96DA1" w:rsidTr="00C96DA1">
        <w:trPr>
          <w:trHeight w:val="60"/>
          <w:jc w:val="center"/>
        </w:trPr>
        <w:tc>
          <w:tcPr>
            <w:tcW w:w="355" w:type="dxa"/>
            <w:vMerge/>
          </w:tcPr>
          <w:p w:rsidR="00F21645" w:rsidRPr="00C96DA1" w:rsidRDefault="00F21645" w:rsidP="00F21645">
            <w:pPr>
              <w:rPr>
                <w:color w:val="000000"/>
                <w:sz w:val="14"/>
                <w:szCs w:val="14"/>
              </w:rPr>
            </w:pPr>
          </w:p>
        </w:tc>
        <w:tc>
          <w:tcPr>
            <w:tcW w:w="1233" w:type="dxa"/>
            <w:vMerge/>
            <w:hideMark/>
          </w:tcPr>
          <w:p w:rsidR="00F21645" w:rsidRPr="00C96DA1" w:rsidRDefault="00F21645" w:rsidP="00F21645">
            <w:pPr>
              <w:rPr>
                <w:color w:val="000000"/>
                <w:sz w:val="14"/>
                <w:szCs w:val="14"/>
              </w:rPr>
            </w:pPr>
          </w:p>
        </w:tc>
        <w:tc>
          <w:tcPr>
            <w:tcW w:w="938" w:type="dxa"/>
            <w:vMerge/>
            <w:hideMark/>
          </w:tcPr>
          <w:p w:rsidR="00F21645" w:rsidRPr="00C96DA1" w:rsidRDefault="00F21645" w:rsidP="00F21645">
            <w:pPr>
              <w:rPr>
                <w:color w:val="000000"/>
                <w:sz w:val="14"/>
                <w:szCs w:val="14"/>
              </w:rPr>
            </w:pPr>
          </w:p>
        </w:tc>
        <w:tc>
          <w:tcPr>
            <w:tcW w:w="824" w:type="dxa"/>
            <w:vMerge/>
            <w:hideMark/>
          </w:tcPr>
          <w:p w:rsidR="00F21645" w:rsidRPr="00C96DA1" w:rsidRDefault="00F21645" w:rsidP="00F21645">
            <w:pPr>
              <w:rPr>
                <w:color w:val="000000"/>
                <w:sz w:val="14"/>
                <w:szCs w:val="14"/>
              </w:rPr>
            </w:pPr>
          </w:p>
        </w:tc>
        <w:tc>
          <w:tcPr>
            <w:tcW w:w="425" w:type="dxa"/>
            <w:vMerge w:val="restart"/>
            <w:hideMark/>
          </w:tcPr>
          <w:p w:rsidR="00F21645" w:rsidRPr="00C96DA1" w:rsidRDefault="00F21645" w:rsidP="00F21645">
            <w:pPr>
              <w:jc w:val="center"/>
              <w:rPr>
                <w:color w:val="000000"/>
                <w:sz w:val="14"/>
                <w:szCs w:val="14"/>
              </w:rPr>
            </w:pPr>
            <w:r w:rsidRPr="00C96DA1">
              <w:rPr>
                <w:color w:val="000000"/>
                <w:sz w:val="14"/>
                <w:szCs w:val="14"/>
              </w:rPr>
              <w:t>всего</w:t>
            </w:r>
          </w:p>
        </w:tc>
        <w:tc>
          <w:tcPr>
            <w:tcW w:w="4311" w:type="dxa"/>
            <w:gridSpan w:val="8"/>
            <w:noWrap/>
            <w:hideMark/>
          </w:tcPr>
          <w:p w:rsidR="00F21645" w:rsidRPr="00C96DA1" w:rsidRDefault="00F21645" w:rsidP="00F21645">
            <w:pPr>
              <w:jc w:val="center"/>
              <w:rPr>
                <w:color w:val="000000"/>
                <w:sz w:val="14"/>
                <w:szCs w:val="14"/>
              </w:rPr>
            </w:pPr>
            <w:r w:rsidRPr="00C96DA1">
              <w:rPr>
                <w:color w:val="000000"/>
                <w:sz w:val="14"/>
                <w:szCs w:val="14"/>
              </w:rPr>
              <w:t>в том числе</w:t>
            </w:r>
          </w:p>
        </w:tc>
        <w:tc>
          <w:tcPr>
            <w:tcW w:w="1677" w:type="dxa"/>
            <w:gridSpan w:val="3"/>
            <w:vMerge w:val="restart"/>
            <w:hideMark/>
          </w:tcPr>
          <w:p w:rsidR="00F21645" w:rsidRPr="00C96DA1" w:rsidRDefault="00F21645" w:rsidP="00F21645">
            <w:pPr>
              <w:jc w:val="center"/>
              <w:rPr>
                <w:color w:val="000000"/>
                <w:sz w:val="14"/>
                <w:szCs w:val="14"/>
              </w:rPr>
            </w:pPr>
            <w:r w:rsidRPr="00C96DA1">
              <w:rPr>
                <w:color w:val="000000"/>
                <w:sz w:val="14"/>
                <w:szCs w:val="14"/>
              </w:rPr>
              <w:t>всего</w:t>
            </w:r>
          </w:p>
        </w:tc>
        <w:tc>
          <w:tcPr>
            <w:tcW w:w="4678" w:type="dxa"/>
            <w:gridSpan w:val="9"/>
            <w:noWrap/>
            <w:hideMark/>
          </w:tcPr>
          <w:p w:rsidR="00F21645" w:rsidRPr="00C96DA1" w:rsidRDefault="00F21645" w:rsidP="00F21645">
            <w:pPr>
              <w:jc w:val="center"/>
              <w:rPr>
                <w:color w:val="000000"/>
                <w:sz w:val="14"/>
                <w:szCs w:val="14"/>
              </w:rPr>
            </w:pPr>
            <w:r w:rsidRPr="00C96DA1">
              <w:rPr>
                <w:color w:val="000000"/>
                <w:sz w:val="14"/>
                <w:szCs w:val="14"/>
              </w:rPr>
              <w:t>в том числе</w:t>
            </w:r>
          </w:p>
        </w:tc>
        <w:tc>
          <w:tcPr>
            <w:tcW w:w="1982" w:type="dxa"/>
            <w:gridSpan w:val="4"/>
            <w:hideMark/>
          </w:tcPr>
          <w:p w:rsidR="00F21645" w:rsidRPr="00C96DA1" w:rsidRDefault="00F21645" w:rsidP="00F21645">
            <w:pPr>
              <w:jc w:val="center"/>
              <w:rPr>
                <w:color w:val="000000"/>
                <w:sz w:val="14"/>
                <w:szCs w:val="14"/>
              </w:rPr>
            </w:pPr>
            <w:r w:rsidRPr="00C96DA1">
              <w:rPr>
                <w:color w:val="000000"/>
                <w:sz w:val="14"/>
                <w:szCs w:val="14"/>
              </w:rPr>
              <w:t>дальнейшее использование приобретенных (построенных) жилых помещений</w:t>
            </w:r>
          </w:p>
        </w:tc>
      </w:tr>
      <w:tr w:rsidR="00F21645" w:rsidRPr="00C96DA1" w:rsidTr="00C96DA1">
        <w:trPr>
          <w:trHeight w:val="198"/>
          <w:jc w:val="center"/>
        </w:trPr>
        <w:tc>
          <w:tcPr>
            <w:tcW w:w="355" w:type="dxa"/>
            <w:vMerge/>
          </w:tcPr>
          <w:p w:rsidR="00F21645" w:rsidRPr="00C96DA1" w:rsidRDefault="00F21645" w:rsidP="00F21645">
            <w:pPr>
              <w:rPr>
                <w:color w:val="000000"/>
                <w:sz w:val="14"/>
                <w:szCs w:val="14"/>
              </w:rPr>
            </w:pPr>
          </w:p>
        </w:tc>
        <w:tc>
          <w:tcPr>
            <w:tcW w:w="1233" w:type="dxa"/>
            <w:vMerge/>
            <w:hideMark/>
          </w:tcPr>
          <w:p w:rsidR="00F21645" w:rsidRPr="00C96DA1" w:rsidRDefault="00F21645" w:rsidP="00F21645">
            <w:pPr>
              <w:rPr>
                <w:color w:val="000000"/>
                <w:sz w:val="14"/>
                <w:szCs w:val="14"/>
              </w:rPr>
            </w:pPr>
          </w:p>
        </w:tc>
        <w:tc>
          <w:tcPr>
            <w:tcW w:w="938" w:type="dxa"/>
            <w:vMerge/>
            <w:hideMark/>
          </w:tcPr>
          <w:p w:rsidR="00F21645" w:rsidRPr="00C96DA1" w:rsidRDefault="00F21645" w:rsidP="00F21645">
            <w:pPr>
              <w:rPr>
                <w:color w:val="000000"/>
                <w:sz w:val="14"/>
                <w:szCs w:val="14"/>
              </w:rPr>
            </w:pPr>
          </w:p>
        </w:tc>
        <w:tc>
          <w:tcPr>
            <w:tcW w:w="824" w:type="dxa"/>
            <w:vMerge/>
            <w:hideMark/>
          </w:tcPr>
          <w:p w:rsidR="00F21645" w:rsidRPr="00C96DA1" w:rsidRDefault="00F21645" w:rsidP="00F21645">
            <w:pPr>
              <w:rPr>
                <w:color w:val="000000"/>
                <w:sz w:val="14"/>
                <w:szCs w:val="14"/>
              </w:rPr>
            </w:pPr>
          </w:p>
        </w:tc>
        <w:tc>
          <w:tcPr>
            <w:tcW w:w="425" w:type="dxa"/>
            <w:vMerge/>
            <w:hideMark/>
          </w:tcPr>
          <w:p w:rsidR="00F21645" w:rsidRPr="00C96DA1" w:rsidRDefault="00F21645" w:rsidP="00F21645">
            <w:pPr>
              <w:rPr>
                <w:color w:val="000000"/>
                <w:sz w:val="14"/>
                <w:szCs w:val="14"/>
              </w:rPr>
            </w:pPr>
          </w:p>
        </w:tc>
        <w:tc>
          <w:tcPr>
            <w:tcW w:w="1918" w:type="dxa"/>
            <w:gridSpan w:val="4"/>
            <w:vMerge w:val="restart"/>
            <w:textDirection w:val="btLr"/>
            <w:hideMark/>
          </w:tcPr>
          <w:p w:rsidR="00F21645" w:rsidRPr="00C96DA1" w:rsidRDefault="00F21645" w:rsidP="00F21645">
            <w:pPr>
              <w:ind w:left="113" w:right="113"/>
              <w:jc w:val="center"/>
              <w:rPr>
                <w:color w:val="000000"/>
                <w:sz w:val="14"/>
                <w:szCs w:val="14"/>
              </w:rPr>
            </w:pPr>
            <w:r w:rsidRPr="00C96DA1">
              <w:rPr>
                <w:color w:val="000000"/>
                <w:sz w:val="14"/>
                <w:szCs w:val="14"/>
              </w:rPr>
              <w:t xml:space="preserve">выплата собственникам жилых помещений возмещения за изымаемые жилые помещения и предоставление субсидий </w:t>
            </w:r>
          </w:p>
        </w:tc>
        <w:tc>
          <w:tcPr>
            <w:tcW w:w="976" w:type="dxa"/>
            <w:gridSpan w:val="2"/>
            <w:vMerge w:val="restart"/>
            <w:textDirection w:val="btLr"/>
            <w:hideMark/>
          </w:tcPr>
          <w:p w:rsidR="00F21645" w:rsidRPr="00C96DA1" w:rsidRDefault="00F21645" w:rsidP="00F21645">
            <w:pPr>
              <w:ind w:left="113" w:right="113"/>
              <w:jc w:val="center"/>
              <w:rPr>
                <w:color w:val="000000"/>
                <w:sz w:val="14"/>
                <w:szCs w:val="14"/>
              </w:rPr>
            </w:pPr>
            <w:r w:rsidRPr="00C96DA1">
              <w:rPr>
                <w:color w:val="000000"/>
                <w:sz w:val="14"/>
                <w:szCs w:val="14"/>
              </w:rPr>
              <w:t>договоры о развитии застроенной территории и комплексном развитии территории</w:t>
            </w:r>
          </w:p>
        </w:tc>
        <w:tc>
          <w:tcPr>
            <w:tcW w:w="425" w:type="dxa"/>
            <w:vMerge w:val="restart"/>
            <w:textDirection w:val="btLr"/>
            <w:hideMark/>
          </w:tcPr>
          <w:p w:rsidR="00F21645" w:rsidRPr="00C96DA1" w:rsidRDefault="00F21645" w:rsidP="00F21645">
            <w:pPr>
              <w:ind w:left="113" w:right="113"/>
              <w:jc w:val="center"/>
              <w:rPr>
                <w:color w:val="000000"/>
                <w:sz w:val="14"/>
                <w:szCs w:val="14"/>
              </w:rPr>
            </w:pPr>
            <w:r w:rsidRPr="00C96DA1">
              <w:rPr>
                <w:color w:val="000000"/>
                <w:sz w:val="14"/>
                <w:szCs w:val="14"/>
              </w:rPr>
              <w:t>переселение в свободный жилищный фонд</w:t>
            </w:r>
          </w:p>
        </w:tc>
        <w:tc>
          <w:tcPr>
            <w:tcW w:w="992" w:type="dxa"/>
            <w:vMerge w:val="restart"/>
            <w:textDirection w:val="btLr"/>
          </w:tcPr>
          <w:p w:rsidR="00F21645" w:rsidRPr="00C96DA1" w:rsidRDefault="00F21645" w:rsidP="00F21645">
            <w:pPr>
              <w:ind w:left="113" w:right="113"/>
              <w:rPr>
                <w:color w:val="000000"/>
                <w:sz w:val="14"/>
                <w:szCs w:val="14"/>
              </w:rPr>
            </w:pPr>
            <w:r w:rsidRPr="00C96DA1">
              <w:rPr>
                <w:color w:val="000000"/>
                <w:sz w:val="14"/>
                <w:szCs w:val="14"/>
              </w:rPr>
              <w:t>приведение жилых помещений свободного жилищного фонда в состояние, пригодное для постоянного проживания граждан</w:t>
            </w:r>
          </w:p>
        </w:tc>
        <w:tc>
          <w:tcPr>
            <w:tcW w:w="1677" w:type="dxa"/>
            <w:gridSpan w:val="3"/>
            <w:vMerge/>
            <w:hideMark/>
          </w:tcPr>
          <w:p w:rsidR="00F21645" w:rsidRPr="00C96DA1" w:rsidRDefault="00F21645" w:rsidP="00F21645">
            <w:pPr>
              <w:rPr>
                <w:color w:val="000000"/>
                <w:sz w:val="14"/>
                <w:szCs w:val="14"/>
              </w:rPr>
            </w:pPr>
          </w:p>
        </w:tc>
        <w:tc>
          <w:tcPr>
            <w:tcW w:w="1276" w:type="dxa"/>
            <w:gridSpan w:val="2"/>
            <w:vMerge w:val="restart"/>
            <w:textDirection w:val="btLr"/>
            <w:hideMark/>
          </w:tcPr>
          <w:p w:rsidR="00F21645" w:rsidRPr="00C96DA1" w:rsidRDefault="00F21645" w:rsidP="00F21645">
            <w:pPr>
              <w:ind w:left="113" w:right="113"/>
              <w:jc w:val="center"/>
              <w:rPr>
                <w:color w:val="000000"/>
                <w:sz w:val="14"/>
                <w:szCs w:val="14"/>
              </w:rPr>
            </w:pPr>
            <w:r w:rsidRPr="00C96DA1">
              <w:rPr>
                <w:color w:val="000000"/>
                <w:sz w:val="14"/>
                <w:szCs w:val="14"/>
              </w:rPr>
              <w:t>строительство домов</w:t>
            </w:r>
          </w:p>
        </w:tc>
        <w:tc>
          <w:tcPr>
            <w:tcW w:w="1843" w:type="dxa"/>
            <w:gridSpan w:val="4"/>
            <w:hideMark/>
          </w:tcPr>
          <w:p w:rsidR="00F21645" w:rsidRPr="00C96DA1" w:rsidRDefault="00F21645" w:rsidP="00F21645">
            <w:pPr>
              <w:jc w:val="center"/>
              <w:rPr>
                <w:color w:val="000000"/>
                <w:sz w:val="14"/>
                <w:szCs w:val="14"/>
              </w:rPr>
            </w:pPr>
            <w:r w:rsidRPr="00C96DA1">
              <w:rPr>
                <w:color w:val="000000"/>
                <w:sz w:val="14"/>
                <w:szCs w:val="14"/>
              </w:rPr>
              <w:t>приобретение жилых помещений у застройщиков</w:t>
            </w:r>
          </w:p>
        </w:tc>
        <w:tc>
          <w:tcPr>
            <w:tcW w:w="850" w:type="dxa"/>
            <w:gridSpan w:val="2"/>
            <w:vMerge w:val="restart"/>
            <w:textDirection w:val="btLr"/>
            <w:hideMark/>
          </w:tcPr>
          <w:p w:rsidR="00F21645" w:rsidRPr="00C96DA1" w:rsidRDefault="00F21645" w:rsidP="00F21645">
            <w:pPr>
              <w:ind w:left="113" w:right="113"/>
              <w:jc w:val="center"/>
              <w:rPr>
                <w:color w:val="000000"/>
                <w:sz w:val="14"/>
                <w:szCs w:val="14"/>
              </w:rPr>
            </w:pPr>
            <w:r w:rsidRPr="00C96DA1">
              <w:rPr>
                <w:color w:val="000000"/>
                <w:sz w:val="14"/>
                <w:szCs w:val="14"/>
              </w:rPr>
              <w:t>приобретение жилых помещений у лиц, не являющихся застройщиками</w:t>
            </w:r>
          </w:p>
        </w:tc>
        <w:tc>
          <w:tcPr>
            <w:tcW w:w="709" w:type="dxa"/>
            <w:vMerge w:val="restart"/>
            <w:textDirection w:val="btLr"/>
          </w:tcPr>
          <w:p w:rsidR="00F21645" w:rsidRPr="00C96DA1" w:rsidRDefault="00F21645" w:rsidP="00F21645">
            <w:pPr>
              <w:ind w:left="113" w:right="113"/>
              <w:jc w:val="center"/>
              <w:rPr>
                <w:color w:val="000000"/>
                <w:sz w:val="14"/>
                <w:szCs w:val="14"/>
              </w:rPr>
            </w:pPr>
            <w:r w:rsidRPr="00C96DA1">
              <w:rPr>
                <w:color w:val="000000"/>
                <w:sz w:val="14"/>
                <w:szCs w:val="14"/>
              </w:rPr>
              <w:t>приведение приобретенных жилых помещений в состояние, пригодное для постоянного проживания граждан</w:t>
            </w:r>
          </w:p>
        </w:tc>
        <w:tc>
          <w:tcPr>
            <w:tcW w:w="425" w:type="dxa"/>
            <w:vMerge w:val="restart"/>
            <w:textDirection w:val="btLr"/>
            <w:hideMark/>
          </w:tcPr>
          <w:p w:rsidR="00F21645" w:rsidRPr="00C96DA1" w:rsidRDefault="00F21645" w:rsidP="00F21645">
            <w:pPr>
              <w:ind w:left="113" w:right="113"/>
              <w:jc w:val="center"/>
              <w:rPr>
                <w:color w:val="000000"/>
                <w:sz w:val="14"/>
                <w:szCs w:val="14"/>
              </w:rPr>
            </w:pPr>
            <w:r w:rsidRPr="00C96DA1">
              <w:rPr>
                <w:color w:val="000000"/>
                <w:sz w:val="14"/>
                <w:szCs w:val="14"/>
              </w:rPr>
              <w:t>предоставление по договорам социального найма</w:t>
            </w:r>
          </w:p>
        </w:tc>
        <w:tc>
          <w:tcPr>
            <w:tcW w:w="567" w:type="dxa"/>
            <w:vMerge w:val="restart"/>
            <w:textDirection w:val="btLr"/>
            <w:hideMark/>
          </w:tcPr>
          <w:p w:rsidR="00F21645" w:rsidRPr="00C96DA1" w:rsidRDefault="00F21645" w:rsidP="00F21645">
            <w:pPr>
              <w:ind w:left="113" w:right="113"/>
              <w:jc w:val="center"/>
              <w:rPr>
                <w:color w:val="000000"/>
                <w:sz w:val="14"/>
                <w:szCs w:val="14"/>
              </w:rPr>
            </w:pPr>
            <w:r w:rsidRPr="00C96DA1">
              <w:rPr>
                <w:color w:val="000000"/>
                <w:sz w:val="14"/>
                <w:szCs w:val="14"/>
              </w:rPr>
              <w:t>предоставление по договорам найма жилищного фонда социального использования</w:t>
            </w:r>
          </w:p>
        </w:tc>
        <w:tc>
          <w:tcPr>
            <w:tcW w:w="567" w:type="dxa"/>
            <w:vMerge w:val="restart"/>
            <w:textDirection w:val="btLr"/>
            <w:hideMark/>
          </w:tcPr>
          <w:p w:rsidR="00F21645" w:rsidRPr="00C96DA1" w:rsidRDefault="00F21645" w:rsidP="00F21645">
            <w:pPr>
              <w:ind w:left="113" w:right="113"/>
              <w:jc w:val="center"/>
              <w:rPr>
                <w:color w:val="000000"/>
                <w:sz w:val="14"/>
                <w:szCs w:val="14"/>
              </w:rPr>
            </w:pPr>
            <w:r w:rsidRPr="00C96DA1">
              <w:rPr>
                <w:color w:val="000000"/>
                <w:sz w:val="14"/>
                <w:szCs w:val="14"/>
              </w:rPr>
              <w:t>предоставление по договорам найма жилого помещения маневренного фонда</w:t>
            </w:r>
          </w:p>
        </w:tc>
        <w:tc>
          <w:tcPr>
            <w:tcW w:w="423" w:type="dxa"/>
            <w:vMerge w:val="restart"/>
            <w:textDirection w:val="btLr"/>
            <w:hideMark/>
          </w:tcPr>
          <w:p w:rsidR="00F21645" w:rsidRPr="00C96DA1" w:rsidRDefault="00F21645" w:rsidP="00F21645">
            <w:pPr>
              <w:ind w:left="113" w:right="113"/>
              <w:jc w:val="center"/>
              <w:rPr>
                <w:color w:val="000000"/>
                <w:sz w:val="14"/>
                <w:szCs w:val="14"/>
              </w:rPr>
            </w:pPr>
            <w:r w:rsidRPr="00C96DA1">
              <w:rPr>
                <w:color w:val="000000"/>
                <w:sz w:val="14"/>
                <w:szCs w:val="14"/>
              </w:rPr>
              <w:t>предоставление по договорам мены</w:t>
            </w:r>
          </w:p>
        </w:tc>
      </w:tr>
      <w:tr w:rsidR="00F21645" w:rsidRPr="00C96DA1" w:rsidTr="00C96DA1">
        <w:trPr>
          <w:cantSplit/>
          <w:trHeight w:val="1691"/>
          <w:jc w:val="center"/>
        </w:trPr>
        <w:tc>
          <w:tcPr>
            <w:tcW w:w="355" w:type="dxa"/>
            <w:vMerge/>
          </w:tcPr>
          <w:p w:rsidR="00F21645" w:rsidRPr="00C96DA1" w:rsidRDefault="00F21645" w:rsidP="00F21645">
            <w:pPr>
              <w:rPr>
                <w:color w:val="000000"/>
                <w:sz w:val="14"/>
                <w:szCs w:val="14"/>
              </w:rPr>
            </w:pPr>
          </w:p>
        </w:tc>
        <w:tc>
          <w:tcPr>
            <w:tcW w:w="1233" w:type="dxa"/>
            <w:vMerge/>
            <w:hideMark/>
          </w:tcPr>
          <w:p w:rsidR="00F21645" w:rsidRPr="00C96DA1" w:rsidRDefault="00F21645" w:rsidP="00F21645">
            <w:pPr>
              <w:rPr>
                <w:color w:val="000000"/>
                <w:sz w:val="14"/>
                <w:szCs w:val="14"/>
              </w:rPr>
            </w:pPr>
          </w:p>
        </w:tc>
        <w:tc>
          <w:tcPr>
            <w:tcW w:w="938" w:type="dxa"/>
            <w:vMerge/>
            <w:hideMark/>
          </w:tcPr>
          <w:p w:rsidR="00F21645" w:rsidRPr="00C96DA1" w:rsidRDefault="00F21645" w:rsidP="00F21645">
            <w:pPr>
              <w:rPr>
                <w:color w:val="000000"/>
                <w:sz w:val="14"/>
                <w:szCs w:val="14"/>
              </w:rPr>
            </w:pPr>
          </w:p>
        </w:tc>
        <w:tc>
          <w:tcPr>
            <w:tcW w:w="824" w:type="dxa"/>
            <w:vMerge/>
            <w:hideMark/>
          </w:tcPr>
          <w:p w:rsidR="00F21645" w:rsidRPr="00C96DA1" w:rsidRDefault="00F21645" w:rsidP="00F21645">
            <w:pPr>
              <w:rPr>
                <w:color w:val="000000"/>
                <w:sz w:val="14"/>
                <w:szCs w:val="14"/>
              </w:rPr>
            </w:pPr>
          </w:p>
        </w:tc>
        <w:tc>
          <w:tcPr>
            <w:tcW w:w="425" w:type="dxa"/>
            <w:vMerge/>
            <w:hideMark/>
          </w:tcPr>
          <w:p w:rsidR="00F21645" w:rsidRPr="00C96DA1" w:rsidRDefault="00F21645" w:rsidP="00F21645">
            <w:pPr>
              <w:rPr>
                <w:color w:val="000000"/>
                <w:sz w:val="14"/>
                <w:szCs w:val="14"/>
              </w:rPr>
            </w:pPr>
          </w:p>
        </w:tc>
        <w:tc>
          <w:tcPr>
            <w:tcW w:w="1918" w:type="dxa"/>
            <w:gridSpan w:val="4"/>
            <w:vMerge/>
            <w:hideMark/>
          </w:tcPr>
          <w:p w:rsidR="00F21645" w:rsidRPr="00C96DA1" w:rsidRDefault="00F21645" w:rsidP="00F21645">
            <w:pPr>
              <w:rPr>
                <w:color w:val="000000"/>
                <w:sz w:val="14"/>
                <w:szCs w:val="14"/>
              </w:rPr>
            </w:pPr>
          </w:p>
        </w:tc>
        <w:tc>
          <w:tcPr>
            <w:tcW w:w="976" w:type="dxa"/>
            <w:gridSpan w:val="2"/>
            <w:vMerge/>
            <w:hideMark/>
          </w:tcPr>
          <w:p w:rsidR="00F21645" w:rsidRPr="00C96DA1" w:rsidRDefault="00F21645" w:rsidP="00F21645">
            <w:pPr>
              <w:rPr>
                <w:color w:val="000000"/>
                <w:sz w:val="14"/>
                <w:szCs w:val="14"/>
              </w:rPr>
            </w:pPr>
          </w:p>
        </w:tc>
        <w:tc>
          <w:tcPr>
            <w:tcW w:w="425" w:type="dxa"/>
            <w:vMerge/>
            <w:hideMark/>
          </w:tcPr>
          <w:p w:rsidR="00F21645" w:rsidRPr="00C96DA1" w:rsidRDefault="00F21645" w:rsidP="00F21645">
            <w:pPr>
              <w:rPr>
                <w:color w:val="000000"/>
                <w:sz w:val="14"/>
                <w:szCs w:val="14"/>
              </w:rPr>
            </w:pPr>
          </w:p>
        </w:tc>
        <w:tc>
          <w:tcPr>
            <w:tcW w:w="992" w:type="dxa"/>
            <w:vMerge/>
          </w:tcPr>
          <w:p w:rsidR="00F21645" w:rsidRPr="00C96DA1" w:rsidRDefault="00F21645" w:rsidP="00F21645">
            <w:pPr>
              <w:rPr>
                <w:color w:val="000000"/>
                <w:sz w:val="14"/>
                <w:szCs w:val="14"/>
              </w:rPr>
            </w:pPr>
          </w:p>
        </w:tc>
        <w:tc>
          <w:tcPr>
            <w:tcW w:w="1677" w:type="dxa"/>
            <w:gridSpan w:val="3"/>
            <w:vMerge/>
            <w:hideMark/>
          </w:tcPr>
          <w:p w:rsidR="00F21645" w:rsidRPr="00C96DA1" w:rsidRDefault="00F21645" w:rsidP="00F21645">
            <w:pPr>
              <w:rPr>
                <w:color w:val="000000"/>
                <w:sz w:val="14"/>
                <w:szCs w:val="14"/>
              </w:rPr>
            </w:pPr>
          </w:p>
        </w:tc>
        <w:tc>
          <w:tcPr>
            <w:tcW w:w="1276" w:type="dxa"/>
            <w:gridSpan w:val="2"/>
            <w:vMerge/>
            <w:hideMark/>
          </w:tcPr>
          <w:p w:rsidR="00F21645" w:rsidRPr="00C96DA1" w:rsidRDefault="00F21645" w:rsidP="00F21645">
            <w:pPr>
              <w:rPr>
                <w:color w:val="000000"/>
                <w:sz w:val="14"/>
                <w:szCs w:val="14"/>
              </w:rPr>
            </w:pPr>
          </w:p>
        </w:tc>
        <w:tc>
          <w:tcPr>
            <w:tcW w:w="851" w:type="dxa"/>
            <w:gridSpan w:val="2"/>
            <w:textDirection w:val="btLr"/>
            <w:hideMark/>
          </w:tcPr>
          <w:p w:rsidR="00F21645" w:rsidRPr="00C96DA1" w:rsidRDefault="00F21645" w:rsidP="00F21645">
            <w:pPr>
              <w:ind w:left="113" w:right="113"/>
              <w:jc w:val="center"/>
              <w:rPr>
                <w:color w:val="000000"/>
                <w:sz w:val="14"/>
                <w:szCs w:val="14"/>
              </w:rPr>
            </w:pPr>
            <w:r w:rsidRPr="00C96DA1">
              <w:rPr>
                <w:color w:val="000000"/>
                <w:sz w:val="14"/>
                <w:szCs w:val="14"/>
              </w:rPr>
              <w:t>в строящихся домах</w:t>
            </w:r>
          </w:p>
        </w:tc>
        <w:tc>
          <w:tcPr>
            <w:tcW w:w="992" w:type="dxa"/>
            <w:gridSpan w:val="2"/>
            <w:textDirection w:val="btLr"/>
            <w:hideMark/>
          </w:tcPr>
          <w:p w:rsidR="00F21645" w:rsidRPr="00C96DA1" w:rsidRDefault="00F21645" w:rsidP="00F21645">
            <w:pPr>
              <w:ind w:left="113" w:right="113"/>
              <w:jc w:val="center"/>
              <w:rPr>
                <w:color w:val="000000"/>
                <w:sz w:val="14"/>
                <w:szCs w:val="14"/>
              </w:rPr>
            </w:pPr>
            <w:r w:rsidRPr="00C96DA1">
              <w:rPr>
                <w:color w:val="000000"/>
                <w:sz w:val="14"/>
                <w:szCs w:val="14"/>
              </w:rPr>
              <w:t>в домах, введенных в эксплуатацию</w:t>
            </w:r>
          </w:p>
        </w:tc>
        <w:tc>
          <w:tcPr>
            <w:tcW w:w="850" w:type="dxa"/>
            <w:gridSpan w:val="2"/>
            <w:vMerge/>
            <w:textDirection w:val="btLr"/>
            <w:hideMark/>
          </w:tcPr>
          <w:p w:rsidR="00F21645" w:rsidRPr="00C96DA1" w:rsidRDefault="00F21645" w:rsidP="00F21645">
            <w:pPr>
              <w:ind w:left="113" w:right="113"/>
              <w:rPr>
                <w:color w:val="000000"/>
                <w:sz w:val="14"/>
                <w:szCs w:val="14"/>
              </w:rPr>
            </w:pPr>
          </w:p>
        </w:tc>
        <w:tc>
          <w:tcPr>
            <w:tcW w:w="709" w:type="dxa"/>
            <w:vMerge/>
            <w:textDirection w:val="btLr"/>
          </w:tcPr>
          <w:p w:rsidR="00F21645" w:rsidRPr="00C96DA1" w:rsidRDefault="00F21645" w:rsidP="00F21645">
            <w:pPr>
              <w:ind w:left="113" w:right="113"/>
              <w:rPr>
                <w:color w:val="000000"/>
                <w:sz w:val="14"/>
                <w:szCs w:val="14"/>
              </w:rPr>
            </w:pPr>
          </w:p>
        </w:tc>
        <w:tc>
          <w:tcPr>
            <w:tcW w:w="425" w:type="dxa"/>
            <w:vMerge/>
            <w:hideMark/>
          </w:tcPr>
          <w:p w:rsidR="00F21645" w:rsidRPr="00C96DA1" w:rsidRDefault="00F21645" w:rsidP="00F21645">
            <w:pPr>
              <w:rPr>
                <w:color w:val="000000"/>
                <w:sz w:val="14"/>
                <w:szCs w:val="14"/>
              </w:rPr>
            </w:pPr>
          </w:p>
        </w:tc>
        <w:tc>
          <w:tcPr>
            <w:tcW w:w="567" w:type="dxa"/>
            <w:vMerge/>
            <w:hideMark/>
          </w:tcPr>
          <w:p w:rsidR="00F21645" w:rsidRPr="00C96DA1" w:rsidRDefault="00F21645" w:rsidP="00F21645">
            <w:pPr>
              <w:rPr>
                <w:color w:val="000000"/>
                <w:sz w:val="14"/>
                <w:szCs w:val="14"/>
              </w:rPr>
            </w:pPr>
          </w:p>
        </w:tc>
        <w:tc>
          <w:tcPr>
            <w:tcW w:w="567" w:type="dxa"/>
            <w:vMerge/>
            <w:hideMark/>
          </w:tcPr>
          <w:p w:rsidR="00F21645" w:rsidRPr="00C96DA1" w:rsidRDefault="00F21645" w:rsidP="00F21645">
            <w:pPr>
              <w:rPr>
                <w:color w:val="000000"/>
                <w:sz w:val="14"/>
                <w:szCs w:val="14"/>
              </w:rPr>
            </w:pPr>
          </w:p>
        </w:tc>
        <w:tc>
          <w:tcPr>
            <w:tcW w:w="423" w:type="dxa"/>
            <w:vMerge/>
            <w:hideMark/>
          </w:tcPr>
          <w:p w:rsidR="00F21645" w:rsidRPr="00C96DA1" w:rsidRDefault="00F21645" w:rsidP="00F21645">
            <w:pPr>
              <w:rPr>
                <w:color w:val="000000"/>
                <w:sz w:val="14"/>
                <w:szCs w:val="14"/>
              </w:rPr>
            </w:pPr>
          </w:p>
        </w:tc>
      </w:tr>
      <w:tr w:rsidR="00F21645" w:rsidRPr="00C96DA1" w:rsidTr="00C96DA1">
        <w:trPr>
          <w:cantSplit/>
          <w:trHeight w:val="2396"/>
          <w:jc w:val="center"/>
        </w:trPr>
        <w:tc>
          <w:tcPr>
            <w:tcW w:w="355" w:type="dxa"/>
            <w:vMerge/>
          </w:tcPr>
          <w:p w:rsidR="00F21645" w:rsidRPr="00C96DA1" w:rsidRDefault="00F21645" w:rsidP="00F21645">
            <w:pPr>
              <w:rPr>
                <w:color w:val="000000"/>
                <w:sz w:val="14"/>
                <w:szCs w:val="14"/>
              </w:rPr>
            </w:pPr>
          </w:p>
        </w:tc>
        <w:tc>
          <w:tcPr>
            <w:tcW w:w="1233" w:type="dxa"/>
            <w:vMerge/>
            <w:hideMark/>
          </w:tcPr>
          <w:p w:rsidR="00F21645" w:rsidRPr="00C96DA1" w:rsidRDefault="00F21645" w:rsidP="00F21645">
            <w:pPr>
              <w:rPr>
                <w:color w:val="000000"/>
                <w:sz w:val="14"/>
                <w:szCs w:val="14"/>
              </w:rPr>
            </w:pPr>
          </w:p>
        </w:tc>
        <w:tc>
          <w:tcPr>
            <w:tcW w:w="938" w:type="dxa"/>
            <w:vMerge/>
            <w:hideMark/>
          </w:tcPr>
          <w:p w:rsidR="00F21645" w:rsidRPr="00C96DA1" w:rsidRDefault="00F21645" w:rsidP="00F21645">
            <w:pPr>
              <w:rPr>
                <w:color w:val="000000"/>
                <w:sz w:val="14"/>
                <w:szCs w:val="14"/>
              </w:rPr>
            </w:pPr>
          </w:p>
        </w:tc>
        <w:tc>
          <w:tcPr>
            <w:tcW w:w="824" w:type="dxa"/>
            <w:vMerge/>
            <w:hideMark/>
          </w:tcPr>
          <w:p w:rsidR="00F21645" w:rsidRPr="00C96DA1" w:rsidRDefault="00F21645" w:rsidP="00F21645">
            <w:pPr>
              <w:rPr>
                <w:color w:val="000000"/>
                <w:sz w:val="14"/>
                <w:szCs w:val="14"/>
              </w:rPr>
            </w:pPr>
          </w:p>
        </w:tc>
        <w:tc>
          <w:tcPr>
            <w:tcW w:w="425" w:type="dxa"/>
            <w:textDirection w:val="btLr"/>
            <w:hideMark/>
          </w:tcPr>
          <w:p w:rsidR="00F21645" w:rsidRPr="00C96DA1" w:rsidRDefault="00F21645" w:rsidP="00F21645">
            <w:pPr>
              <w:ind w:left="113" w:right="113"/>
              <w:jc w:val="center"/>
              <w:rPr>
                <w:color w:val="000000"/>
                <w:sz w:val="14"/>
                <w:szCs w:val="14"/>
              </w:rPr>
            </w:pPr>
            <w:r w:rsidRPr="00C96DA1">
              <w:rPr>
                <w:color w:val="000000"/>
                <w:sz w:val="14"/>
                <w:szCs w:val="14"/>
              </w:rPr>
              <w:t>расселяемая площадь</w:t>
            </w:r>
          </w:p>
        </w:tc>
        <w:tc>
          <w:tcPr>
            <w:tcW w:w="426" w:type="dxa"/>
            <w:textDirection w:val="btLr"/>
            <w:hideMark/>
          </w:tcPr>
          <w:p w:rsidR="00F21645" w:rsidRPr="00C96DA1" w:rsidRDefault="00F21645" w:rsidP="00F21645">
            <w:pPr>
              <w:ind w:left="113" w:right="113"/>
              <w:jc w:val="center"/>
              <w:rPr>
                <w:color w:val="000000"/>
                <w:sz w:val="14"/>
                <w:szCs w:val="14"/>
              </w:rPr>
            </w:pPr>
            <w:r w:rsidRPr="00C96DA1">
              <w:rPr>
                <w:color w:val="000000"/>
                <w:sz w:val="14"/>
                <w:szCs w:val="14"/>
              </w:rPr>
              <w:t>расселяемая площадь</w:t>
            </w:r>
          </w:p>
        </w:tc>
        <w:tc>
          <w:tcPr>
            <w:tcW w:w="425" w:type="dxa"/>
            <w:textDirection w:val="btLr"/>
            <w:hideMark/>
          </w:tcPr>
          <w:p w:rsidR="00F21645" w:rsidRPr="00C96DA1" w:rsidRDefault="00F21645" w:rsidP="00F21645">
            <w:pPr>
              <w:ind w:left="113" w:right="113"/>
              <w:jc w:val="center"/>
              <w:rPr>
                <w:color w:val="000000"/>
                <w:sz w:val="14"/>
                <w:szCs w:val="14"/>
              </w:rPr>
            </w:pPr>
            <w:r w:rsidRPr="00C96DA1">
              <w:rPr>
                <w:color w:val="000000"/>
                <w:sz w:val="14"/>
                <w:szCs w:val="14"/>
              </w:rPr>
              <w:t>стоимость возмещения</w:t>
            </w:r>
          </w:p>
        </w:tc>
        <w:tc>
          <w:tcPr>
            <w:tcW w:w="425" w:type="dxa"/>
            <w:textDirection w:val="btLr"/>
            <w:hideMark/>
          </w:tcPr>
          <w:p w:rsidR="00F21645" w:rsidRPr="00C96DA1" w:rsidRDefault="00F21645" w:rsidP="00F21645">
            <w:pPr>
              <w:ind w:left="113" w:right="113"/>
              <w:jc w:val="center"/>
              <w:rPr>
                <w:color w:val="000000"/>
                <w:sz w:val="14"/>
                <w:szCs w:val="14"/>
              </w:rPr>
            </w:pPr>
            <w:r w:rsidRPr="00C96DA1">
              <w:rPr>
                <w:color w:val="000000"/>
                <w:sz w:val="14"/>
                <w:szCs w:val="14"/>
              </w:rPr>
              <w:t>субсидия на приобретение (строительство) жилых помещений</w:t>
            </w:r>
          </w:p>
        </w:tc>
        <w:tc>
          <w:tcPr>
            <w:tcW w:w="642" w:type="dxa"/>
            <w:textDirection w:val="btLr"/>
            <w:hideMark/>
          </w:tcPr>
          <w:p w:rsidR="00F21645" w:rsidRPr="00C96DA1" w:rsidRDefault="00F21645" w:rsidP="00F21645">
            <w:pPr>
              <w:ind w:left="113" w:right="113"/>
              <w:jc w:val="center"/>
              <w:rPr>
                <w:color w:val="000000"/>
                <w:sz w:val="14"/>
                <w:szCs w:val="14"/>
              </w:rPr>
            </w:pPr>
            <w:r w:rsidRPr="00C96DA1">
              <w:rPr>
                <w:color w:val="000000"/>
                <w:sz w:val="14"/>
                <w:szCs w:val="14"/>
              </w:rPr>
              <w:t>субсидия на возмещение части расходов на уплату процентов за пользование займом или кредитом</w:t>
            </w:r>
          </w:p>
        </w:tc>
        <w:tc>
          <w:tcPr>
            <w:tcW w:w="403" w:type="dxa"/>
            <w:textDirection w:val="btLr"/>
            <w:hideMark/>
          </w:tcPr>
          <w:p w:rsidR="00F21645" w:rsidRPr="00C96DA1" w:rsidRDefault="00F21645" w:rsidP="00F21645">
            <w:pPr>
              <w:ind w:left="113" w:right="113"/>
              <w:jc w:val="center"/>
              <w:rPr>
                <w:color w:val="000000"/>
                <w:sz w:val="14"/>
                <w:szCs w:val="14"/>
              </w:rPr>
            </w:pPr>
            <w:r w:rsidRPr="00C96DA1">
              <w:rPr>
                <w:color w:val="000000"/>
                <w:sz w:val="14"/>
                <w:szCs w:val="14"/>
              </w:rPr>
              <w:t>расселяемая площадь</w:t>
            </w:r>
          </w:p>
        </w:tc>
        <w:tc>
          <w:tcPr>
            <w:tcW w:w="573" w:type="dxa"/>
            <w:textDirection w:val="btLr"/>
            <w:hideMark/>
          </w:tcPr>
          <w:p w:rsidR="00F21645" w:rsidRPr="00C96DA1" w:rsidRDefault="00F21645" w:rsidP="00F21645">
            <w:pPr>
              <w:ind w:left="113" w:right="113"/>
              <w:jc w:val="center"/>
              <w:rPr>
                <w:color w:val="000000"/>
                <w:sz w:val="14"/>
                <w:szCs w:val="14"/>
              </w:rPr>
            </w:pPr>
            <w:r w:rsidRPr="00C96DA1">
              <w:rPr>
                <w:color w:val="000000"/>
                <w:sz w:val="14"/>
                <w:szCs w:val="14"/>
              </w:rPr>
              <w:t xml:space="preserve">субсидия на возмещение расходов по договорам о комплексном и устойчивом развитии территорий </w:t>
            </w:r>
          </w:p>
        </w:tc>
        <w:tc>
          <w:tcPr>
            <w:tcW w:w="425" w:type="dxa"/>
            <w:textDirection w:val="btLr"/>
            <w:hideMark/>
          </w:tcPr>
          <w:p w:rsidR="00F21645" w:rsidRPr="00C96DA1" w:rsidRDefault="00F21645" w:rsidP="00F21645">
            <w:pPr>
              <w:ind w:left="113" w:right="113"/>
              <w:jc w:val="center"/>
              <w:rPr>
                <w:color w:val="000000"/>
                <w:sz w:val="14"/>
                <w:szCs w:val="14"/>
              </w:rPr>
            </w:pPr>
            <w:r w:rsidRPr="00C96DA1">
              <w:rPr>
                <w:color w:val="000000"/>
                <w:sz w:val="14"/>
                <w:szCs w:val="14"/>
              </w:rPr>
              <w:t>расселяемая площадь</w:t>
            </w:r>
          </w:p>
        </w:tc>
        <w:tc>
          <w:tcPr>
            <w:tcW w:w="992" w:type="dxa"/>
            <w:textDirection w:val="btLr"/>
          </w:tcPr>
          <w:p w:rsidR="00F21645" w:rsidRPr="00C96DA1" w:rsidRDefault="00F21645" w:rsidP="00F21645">
            <w:pPr>
              <w:ind w:left="113" w:right="113"/>
              <w:jc w:val="center"/>
              <w:rPr>
                <w:color w:val="000000"/>
                <w:sz w:val="14"/>
                <w:szCs w:val="14"/>
              </w:rPr>
            </w:pPr>
            <w:r w:rsidRPr="00C96DA1">
              <w:rPr>
                <w:color w:val="000000"/>
                <w:sz w:val="14"/>
                <w:szCs w:val="14"/>
              </w:rPr>
              <w:t>стоимость</w:t>
            </w:r>
          </w:p>
        </w:tc>
        <w:tc>
          <w:tcPr>
            <w:tcW w:w="650" w:type="dxa"/>
            <w:textDirection w:val="btLr"/>
            <w:hideMark/>
          </w:tcPr>
          <w:p w:rsidR="00F21645" w:rsidRPr="00C96DA1" w:rsidRDefault="00F21645" w:rsidP="00F21645">
            <w:pPr>
              <w:ind w:left="113" w:right="113"/>
              <w:jc w:val="center"/>
              <w:rPr>
                <w:color w:val="000000"/>
                <w:sz w:val="14"/>
                <w:szCs w:val="14"/>
              </w:rPr>
            </w:pPr>
            <w:r w:rsidRPr="00C96DA1">
              <w:rPr>
                <w:color w:val="000000"/>
                <w:sz w:val="14"/>
                <w:szCs w:val="14"/>
              </w:rPr>
              <w:t>расселяемая площадь</w:t>
            </w:r>
          </w:p>
        </w:tc>
        <w:tc>
          <w:tcPr>
            <w:tcW w:w="426" w:type="dxa"/>
            <w:textDirection w:val="btLr"/>
            <w:hideMark/>
          </w:tcPr>
          <w:p w:rsidR="00F21645" w:rsidRPr="00C96DA1" w:rsidRDefault="00F21645" w:rsidP="00F21645">
            <w:pPr>
              <w:ind w:left="113" w:right="113"/>
              <w:jc w:val="center"/>
              <w:rPr>
                <w:color w:val="000000"/>
                <w:sz w:val="14"/>
                <w:szCs w:val="14"/>
              </w:rPr>
            </w:pPr>
            <w:r w:rsidRPr="00C96DA1">
              <w:rPr>
                <w:color w:val="000000"/>
                <w:sz w:val="14"/>
                <w:szCs w:val="14"/>
              </w:rPr>
              <w:t>приобретаемая площадь</w:t>
            </w:r>
          </w:p>
        </w:tc>
        <w:tc>
          <w:tcPr>
            <w:tcW w:w="601" w:type="dxa"/>
            <w:textDirection w:val="btLr"/>
            <w:hideMark/>
          </w:tcPr>
          <w:p w:rsidR="00F21645" w:rsidRPr="00C96DA1" w:rsidRDefault="00F21645" w:rsidP="00F21645">
            <w:pPr>
              <w:ind w:left="113" w:right="113"/>
              <w:jc w:val="center"/>
              <w:rPr>
                <w:color w:val="000000"/>
                <w:sz w:val="14"/>
                <w:szCs w:val="14"/>
              </w:rPr>
            </w:pPr>
            <w:r w:rsidRPr="00C96DA1">
              <w:rPr>
                <w:color w:val="000000"/>
                <w:sz w:val="14"/>
                <w:szCs w:val="14"/>
              </w:rPr>
              <w:t>Стоимость</w:t>
            </w:r>
          </w:p>
        </w:tc>
        <w:tc>
          <w:tcPr>
            <w:tcW w:w="567" w:type="dxa"/>
            <w:textDirection w:val="btLr"/>
            <w:hideMark/>
          </w:tcPr>
          <w:p w:rsidR="00F21645" w:rsidRPr="00C96DA1" w:rsidRDefault="00F21645" w:rsidP="00F21645">
            <w:pPr>
              <w:ind w:left="113" w:right="113"/>
              <w:jc w:val="center"/>
              <w:rPr>
                <w:color w:val="000000"/>
                <w:sz w:val="14"/>
                <w:szCs w:val="14"/>
              </w:rPr>
            </w:pPr>
            <w:r w:rsidRPr="00C96DA1">
              <w:rPr>
                <w:color w:val="000000"/>
                <w:sz w:val="14"/>
                <w:szCs w:val="14"/>
              </w:rPr>
              <w:t>приобретаемая площадь</w:t>
            </w:r>
          </w:p>
        </w:tc>
        <w:tc>
          <w:tcPr>
            <w:tcW w:w="709" w:type="dxa"/>
            <w:textDirection w:val="btLr"/>
            <w:hideMark/>
          </w:tcPr>
          <w:p w:rsidR="00F21645" w:rsidRPr="00C96DA1" w:rsidRDefault="00F21645" w:rsidP="00F21645">
            <w:pPr>
              <w:ind w:left="113" w:right="113"/>
              <w:jc w:val="center"/>
              <w:rPr>
                <w:color w:val="000000"/>
                <w:sz w:val="14"/>
                <w:szCs w:val="14"/>
              </w:rPr>
            </w:pPr>
            <w:r w:rsidRPr="00C96DA1">
              <w:rPr>
                <w:color w:val="000000"/>
                <w:sz w:val="14"/>
                <w:szCs w:val="14"/>
              </w:rPr>
              <w:t>стоимость</w:t>
            </w:r>
          </w:p>
        </w:tc>
        <w:tc>
          <w:tcPr>
            <w:tcW w:w="425" w:type="dxa"/>
            <w:textDirection w:val="btLr"/>
            <w:hideMark/>
          </w:tcPr>
          <w:p w:rsidR="00F21645" w:rsidRPr="00C96DA1" w:rsidRDefault="00F21645" w:rsidP="00F21645">
            <w:pPr>
              <w:ind w:left="113" w:right="113"/>
              <w:jc w:val="center"/>
              <w:rPr>
                <w:color w:val="000000"/>
                <w:sz w:val="14"/>
                <w:szCs w:val="14"/>
              </w:rPr>
            </w:pPr>
            <w:r w:rsidRPr="00C96DA1">
              <w:rPr>
                <w:color w:val="000000"/>
                <w:sz w:val="14"/>
                <w:szCs w:val="14"/>
              </w:rPr>
              <w:t>приобретаемая площадь</w:t>
            </w:r>
          </w:p>
        </w:tc>
        <w:tc>
          <w:tcPr>
            <w:tcW w:w="426" w:type="dxa"/>
            <w:textDirection w:val="btLr"/>
            <w:hideMark/>
          </w:tcPr>
          <w:p w:rsidR="00F21645" w:rsidRPr="00C96DA1" w:rsidRDefault="00F21645" w:rsidP="00F21645">
            <w:pPr>
              <w:ind w:left="113" w:right="113"/>
              <w:jc w:val="center"/>
              <w:rPr>
                <w:color w:val="000000"/>
                <w:sz w:val="14"/>
                <w:szCs w:val="14"/>
              </w:rPr>
            </w:pPr>
            <w:r w:rsidRPr="00C96DA1">
              <w:rPr>
                <w:color w:val="000000"/>
                <w:sz w:val="14"/>
                <w:szCs w:val="14"/>
              </w:rPr>
              <w:t>стоимость</w:t>
            </w:r>
          </w:p>
        </w:tc>
        <w:tc>
          <w:tcPr>
            <w:tcW w:w="567" w:type="dxa"/>
            <w:textDirection w:val="btLr"/>
            <w:hideMark/>
          </w:tcPr>
          <w:p w:rsidR="00F21645" w:rsidRPr="00C96DA1" w:rsidRDefault="00F21645" w:rsidP="00F21645">
            <w:pPr>
              <w:ind w:left="113" w:right="113"/>
              <w:jc w:val="center"/>
              <w:rPr>
                <w:color w:val="000000"/>
                <w:sz w:val="14"/>
                <w:szCs w:val="14"/>
              </w:rPr>
            </w:pPr>
            <w:r w:rsidRPr="00C96DA1">
              <w:rPr>
                <w:color w:val="000000"/>
                <w:sz w:val="14"/>
                <w:szCs w:val="14"/>
              </w:rPr>
              <w:t>приобретаемая площадь</w:t>
            </w:r>
          </w:p>
        </w:tc>
        <w:tc>
          <w:tcPr>
            <w:tcW w:w="425" w:type="dxa"/>
            <w:textDirection w:val="btLr"/>
            <w:hideMark/>
          </w:tcPr>
          <w:p w:rsidR="00F21645" w:rsidRPr="00C96DA1" w:rsidRDefault="00F21645" w:rsidP="00F21645">
            <w:pPr>
              <w:ind w:left="113" w:right="113"/>
              <w:jc w:val="center"/>
              <w:rPr>
                <w:color w:val="000000"/>
                <w:sz w:val="14"/>
                <w:szCs w:val="14"/>
              </w:rPr>
            </w:pPr>
            <w:r w:rsidRPr="00C96DA1">
              <w:rPr>
                <w:color w:val="000000"/>
                <w:sz w:val="14"/>
                <w:szCs w:val="14"/>
              </w:rPr>
              <w:t>стоимость</w:t>
            </w:r>
          </w:p>
        </w:tc>
        <w:tc>
          <w:tcPr>
            <w:tcW w:w="425" w:type="dxa"/>
            <w:textDirection w:val="btLr"/>
            <w:hideMark/>
          </w:tcPr>
          <w:p w:rsidR="00F21645" w:rsidRPr="00C96DA1" w:rsidRDefault="00F21645" w:rsidP="00F21645">
            <w:pPr>
              <w:ind w:left="113" w:right="113"/>
              <w:jc w:val="center"/>
              <w:rPr>
                <w:color w:val="000000"/>
                <w:sz w:val="14"/>
                <w:szCs w:val="14"/>
              </w:rPr>
            </w:pPr>
            <w:r w:rsidRPr="00C96DA1">
              <w:rPr>
                <w:color w:val="000000"/>
                <w:sz w:val="14"/>
                <w:szCs w:val="14"/>
              </w:rPr>
              <w:t>приобретаемая площадь</w:t>
            </w:r>
          </w:p>
        </w:tc>
        <w:tc>
          <w:tcPr>
            <w:tcW w:w="425" w:type="dxa"/>
            <w:textDirection w:val="btLr"/>
            <w:hideMark/>
          </w:tcPr>
          <w:p w:rsidR="00F21645" w:rsidRPr="00C96DA1" w:rsidRDefault="00F21645" w:rsidP="00F21645">
            <w:pPr>
              <w:ind w:left="113" w:right="113"/>
              <w:jc w:val="center"/>
              <w:rPr>
                <w:color w:val="000000"/>
                <w:sz w:val="14"/>
                <w:szCs w:val="14"/>
              </w:rPr>
            </w:pPr>
            <w:r w:rsidRPr="00C96DA1">
              <w:rPr>
                <w:color w:val="000000"/>
                <w:sz w:val="14"/>
                <w:szCs w:val="14"/>
              </w:rPr>
              <w:t>стоимость</w:t>
            </w:r>
          </w:p>
        </w:tc>
        <w:tc>
          <w:tcPr>
            <w:tcW w:w="709" w:type="dxa"/>
            <w:textDirection w:val="btLr"/>
          </w:tcPr>
          <w:p w:rsidR="00F21645" w:rsidRPr="00C96DA1" w:rsidRDefault="00F21645" w:rsidP="00F21645">
            <w:pPr>
              <w:ind w:left="113" w:right="113"/>
              <w:jc w:val="center"/>
              <w:rPr>
                <w:color w:val="000000"/>
                <w:sz w:val="14"/>
                <w:szCs w:val="14"/>
              </w:rPr>
            </w:pPr>
            <w:r w:rsidRPr="00C96DA1">
              <w:rPr>
                <w:color w:val="000000"/>
                <w:sz w:val="14"/>
                <w:szCs w:val="14"/>
              </w:rPr>
              <w:t>стоимость</w:t>
            </w:r>
          </w:p>
        </w:tc>
        <w:tc>
          <w:tcPr>
            <w:tcW w:w="425" w:type="dxa"/>
            <w:textDirection w:val="btLr"/>
            <w:hideMark/>
          </w:tcPr>
          <w:p w:rsidR="00F21645" w:rsidRPr="00C96DA1" w:rsidRDefault="00F21645" w:rsidP="00F21645">
            <w:pPr>
              <w:ind w:left="113" w:right="113"/>
              <w:jc w:val="center"/>
              <w:rPr>
                <w:color w:val="000000"/>
                <w:sz w:val="14"/>
                <w:szCs w:val="14"/>
              </w:rPr>
            </w:pPr>
            <w:r w:rsidRPr="00C96DA1">
              <w:rPr>
                <w:color w:val="000000"/>
                <w:sz w:val="14"/>
                <w:szCs w:val="14"/>
              </w:rPr>
              <w:t>площадь</w:t>
            </w:r>
          </w:p>
        </w:tc>
        <w:tc>
          <w:tcPr>
            <w:tcW w:w="567" w:type="dxa"/>
            <w:textDirection w:val="btLr"/>
            <w:hideMark/>
          </w:tcPr>
          <w:p w:rsidR="00F21645" w:rsidRPr="00C96DA1" w:rsidRDefault="00F21645" w:rsidP="00F21645">
            <w:pPr>
              <w:ind w:left="113" w:right="113"/>
              <w:jc w:val="center"/>
              <w:rPr>
                <w:color w:val="000000"/>
                <w:sz w:val="14"/>
                <w:szCs w:val="14"/>
              </w:rPr>
            </w:pPr>
            <w:r w:rsidRPr="00C96DA1">
              <w:rPr>
                <w:color w:val="000000"/>
                <w:sz w:val="14"/>
                <w:szCs w:val="14"/>
              </w:rPr>
              <w:t>площадь</w:t>
            </w:r>
          </w:p>
        </w:tc>
        <w:tc>
          <w:tcPr>
            <w:tcW w:w="567" w:type="dxa"/>
            <w:textDirection w:val="btLr"/>
            <w:hideMark/>
          </w:tcPr>
          <w:p w:rsidR="00F21645" w:rsidRPr="00C96DA1" w:rsidRDefault="00F21645" w:rsidP="00F21645">
            <w:pPr>
              <w:ind w:left="113" w:right="113"/>
              <w:jc w:val="center"/>
              <w:rPr>
                <w:color w:val="000000"/>
                <w:sz w:val="14"/>
                <w:szCs w:val="14"/>
              </w:rPr>
            </w:pPr>
            <w:r w:rsidRPr="00C96DA1">
              <w:rPr>
                <w:color w:val="000000"/>
                <w:sz w:val="14"/>
                <w:szCs w:val="14"/>
              </w:rPr>
              <w:t>площадь</w:t>
            </w:r>
          </w:p>
        </w:tc>
        <w:tc>
          <w:tcPr>
            <w:tcW w:w="423" w:type="dxa"/>
            <w:textDirection w:val="btLr"/>
            <w:hideMark/>
          </w:tcPr>
          <w:p w:rsidR="00F21645" w:rsidRPr="00C96DA1" w:rsidRDefault="00F21645" w:rsidP="00F21645">
            <w:pPr>
              <w:ind w:left="113" w:right="113"/>
              <w:jc w:val="center"/>
              <w:rPr>
                <w:color w:val="000000"/>
                <w:sz w:val="14"/>
                <w:szCs w:val="14"/>
              </w:rPr>
            </w:pPr>
            <w:r w:rsidRPr="00C96DA1">
              <w:rPr>
                <w:color w:val="000000"/>
                <w:sz w:val="14"/>
                <w:szCs w:val="14"/>
              </w:rPr>
              <w:t>площадь</w:t>
            </w:r>
          </w:p>
        </w:tc>
      </w:tr>
      <w:tr w:rsidR="00F21645" w:rsidRPr="00C96DA1" w:rsidTr="00C96DA1">
        <w:trPr>
          <w:trHeight w:val="60"/>
          <w:jc w:val="center"/>
        </w:trPr>
        <w:tc>
          <w:tcPr>
            <w:tcW w:w="355" w:type="dxa"/>
            <w:vMerge/>
          </w:tcPr>
          <w:p w:rsidR="00F21645" w:rsidRPr="00C96DA1" w:rsidRDefault="00F21645" w:rsidP="00F21645">
            <w:pPr>
              <w:rPr>
                <w:color w:val="000000"/>
                <w:sz w:val="14"/>
                <w:szCs w:val="14"/>
              </w:rPr>
            </w:pPr>
          </w:p>
        </w:tc>
        <w:tc>
          <w:tcPr>
            <w:tcW w:w="1233" w:type="dxa"/>
            <w:vMerge/>
            <w:hideMark/>
          </w:tcPr>
          <w:p w:rsidR="00F21645" w:rsidRPr="00C96DA1" w:rsidRDefault="00F21645" w:rsidP="00F21645">
            <w:pPr>
              <w:rPr>
                <w:color w:val="000000"/>
                <w:sz w:val="14"/>
                <w:szCs w:val="14"/>
              </w:rPr>
            </w:pPr>
          </w:p>
        </w:tc>
        <w:tc>
          <w:tcPr>
            <w:tcW w:w="938" w:type="dxa"/>
            <w:hideMark/>
          </w:tcPr>
          <w:p w:rsidR="00F21645" w:rsidRPr="00C96DA1" w:rsidRDefault="00F21645" w:rsidP="00F21645">
            <w:pPr>
              <w:jc w:val="center"/>
              <w:rPr>
                <w:color w:val="000000"/>
                <w:sz w:val="14"/>
                <w:szCs w:val="14"/>
              </w:rPr>
            </w:pPr>
            <w:r w:rsidRPr="00C96DA1">
              <w:rPr>
                <w:color w:val="000000"/>
                <w:sz w:val="14"/>
                <w:szCs w:val="14"/>
              </w:rPr>
              <w:t>кв. м</w:t>
            </w:r>
          </w:p>
        </w:tc>
        <w:tc>
          <w:tcPr>
            <w:tcW w:w="824" w:type="dxa"/>
            <w:hideMark/>
          </w:tcPr>
          <w:p w:rsidR="00F21645" w:rsidRPr="00C96DA1" w:rsidRDefault="00F21645" w:rsidP="00F21645">
            <w:pPr>
              <w:jc w:val="center"/>
              <w:rPr>
                <w:color w:val="000000"/>
                <w:sz w:val="14"/>
                <w:szCs w:val="14"/>
              </w:rPr>
            </w:pPr>
            <w:r w:rsidRPr="00C96DA1">
              <w:rPr>
                <w:color w:val="000000"/>
                <w:sz w:val="14"/>
                <w:szCs w:val="14"/>
              </w:rPr>
              <w:t>руб.</w:t>
            </w:r>
          </w:p>
        </w:tc>
        <w:tc>
          <w:tcPr>
            <w:tcW w:w="425" w:type="dxa"/>
            <w:hideMark/>
          </w:tcPr>
          <w:p w:rsidR="00F21645" w:rsidRPr="00C96DA1" w:rsidRDefault="00F21645" w:rsidP="00F21645">
            <w:pPr>
              <w:jc w:val="center"/>
              <w:rPr>
                <w:color w:val="000000"/>
                <w:sz w:val="14"/>
                <w:szCs w:val="14"/>
              </w:rPr>
            </w:pPr>
            <w:r w:rsidRPr="00C96DA1">
              <w:rPr>
                <w:color w:val="000000"/>
                <w:sz w:val="14"/>
                <w:szCs w:val="14"/>
              </w:rPr>
              <w:t>кв. м</w:t>
            </w:r>
          </w:p>
        </w:tc>
        <w:tc>
          <w:tcPr>
            <w:tcW w:w="426" w:type="dxa"/>
            <w:hideMark/>
          </w:tcPr>
          <w:p w:rsidR="00F21645" w:rsidRPr="00C96DA1" w:rsidRDefault="00F21645" w:rsidP="00F21645">
            <w:pPr>
              <w:jc w:val="center"/>
              <w:rPr>
                <w:color w:val="000000"/>
                <w:sz w:val="14"/>
                <w:szCs w:val="14"/>
              </w:rPr>
            </w:pPr>
            <w:r w:rsidRPr="00C96DA1">
              <w:rPr>
                <w:color w:val="000000"/>
                <w:sz w:val="14"/>
                <w:szCs w:val="14"/>
              </w:rPr>
              <w:t>кв. м</w:t>
            </w:r>
          </w:p>
        </w:tc>
        <w:tc>
          <w:tcPr>
            <w:tcW w:w="425" w:type="dxa"/>
            <w:hideMark/>
          </w:tcPr>
          <w:p w:rsidR="00F21645" w:rsidRPr="00C96DA1" w:rsidRDefault="00F21645" w:rsidP="00F21645">
            <w:pPr>
              <w:jc w:val="center"/>
              <w:rPr>
                <w:color w:val="000000"/>
                <w:sz w:val="14"/>
                <w:szCs w:val="14"/>
              </w:rPr>
            </w:pPr>
            <w:r w:rsidRPr="00C96DA1">
              <w:rPr>
                <w:color w:val="000000"/>
                <w:sz w:val="14"/>
                <w:szCs w:val="14"/>
              </w:rPr>
              <w:t>руб.</w:t>
            </w:r>
          </w:p>
        </w:tc>
        <w:tc>
          <w:tcPr>
            <w:tcW w:w="425" w:type="dxa"/>
            <w:hideMark/>
          </w:tcPr>
          <w:p w:rsidR="00F21645" w:rsidRPr="00C96DA1" w:rsidRDefault="00F21645" w:rsidP="00F21645">
            <w:pPr>
              <w:jc w:val="center"/>
              <w:rPr>
                <w:color w:val="000000"/>
                <w:sz w:val="14"/>
                <w:szCs w:val="14"/>
              </w:rPr>
            </w:pPr>
            <w:r w:rsidRPr="00C96DA1">
              <w:rPr>
                <w:color w:val="000000"/>
                <w:sz w:val="14"/>
                <w:szCs w:val="14"/>
              </w:rPr>
              <w:t>руб.</w:t>
            </w:r>
          </w:p>
        </w:tc>
        <w:tc>
          <w:tcPr>
            <w:tcW w:w="642" w:type="dxa"/>
            <w:hideMark/>
          </w:tcPr>
          <w:p w:rsidR="00F21645" w:rsidRPr="00C96DA1" w:rsidRDefault="00F21645" w:rsidP="00F21645">
            <w:pPr>
              <w:jc w:val="center"/>
              <w:rPr>
                <w:color w:val="000000"/>
                <w:sz w:val="14"/>
                <w:szCs w:val="14"/>
              </w:rPr>
            </w:pPr>
            <w:r w:rsidRPr="00C96DA1">
              <w:rPr>
                <w:color w:val="000000"/>
                <w:sz w:val="14"/>
                <w:szCs w:val="14"/>
              </w:rPr>
              <w:t>руб.</w:t>
            </w:r>
          </w:p>
        </w:tc>
        <w:tc>
          <w:tcPr>
            <w:tcW w:w="403" w:type="dxa"/>
            <w:hideMark/>
          </w:tcPr>
          <w:p w:rsidR="00F21645" w:rsidRPr="00C96DA1" w:rsidRDefault="00F21645" w:rsidP="00F21645">
            <w:pPr>
              <w:jc w:val="center"/>
              <w:rPr>
                <w:color w:val="000000"/>
                <w:sz w:val="14"/>
                <w:szCs w:val="14"/>
              </w:rPr>
            </w:pPr>
            <w:r w:rsidRPr="00C96DA1">
              <w:rPr>
                <w:color w:val="000000"/>
                <w:sz w:val="14"/>
                <w:szCs w:val="14"/>
              </w:rPr>
              <w:t>кв.м</w:t>
            </w:r>
          </w:p>
        </w:tc>
        <w:tc>
          <w:tcPr>
            <w:tcW w:w="573" w:type="dxa"/>
            <w:hideMark/>
          </w:tcPr>
          <w:p w:rsidR="00F21645" w:rsidRPr="00C96DA1" w:rsidRDefault="00F21645" w:rsidP="00F21645">
            <w:pPr>
              <w:jc w:val="center"/>
              <w:rPr>
                <w:color w:val="000000"/>
                <w:sz w:val="14"/>
                <w:szCs w:val="14"/>
              </w:rPr>
            </w:pPr>
            <w:r w:rsidRPr="00C96DA1">
              <w:rPr>
                <w:color w:val="000000"/>
                <w:sz w:val="14"/>
                <w:szCs w:val="14"/>
              </w:rPr>
              <w:t>руб.</w:t>
            </w:r>
          </w:p>
        </w:tc>
        <w:tc>
          <w:tcPr>
            <w:tcW w:w="425" w:type="dxa"/>
            <w:hideMark/>
          </w:tcPr>
          <w:p w:rsidR="00F21645" w:rsidRPr="00C96DA1" w:rsidRDefault="00F21645" w:rsidP="00F21645">
            <w:pPr>
              <w:jc w:val="center"/>
              <w:rPr>
                <w:color w:val="000000"/>
                <w:sz w:val="14"/>
                <w:szCs w:val="14"/>
              </w:rPr>
            </w:pPr>
            <w:r w:rsidRPr="00C96DA1">
              <w:rPr>
                <w:color w:val="000000"/>
                <w:sz w:val="14"/>
                <w:szCs w:val="14"/>
              </w:rPr>
              <w:t>кв.м</w:t>
            </w:r>
          </w:p>
        </w:tc>
        <w:tc>
          <w:tcPr>
            <w:tcW w:w="992" w:type="dxa"/>
          </w:tcPr>
          <w:p w:rsidR="00F21645" w:rsidRPr="00C96DA1" w:rsidRDefault="00F21645" w:rsidP="00F21645">
            <w:pPr>
              <w:jc w:val="center"/>
              <w:rPr>
                <w:color w:val="000000"/>
                <w:sz w:val="14"/>
                <w:szCs w:val="14"/>
              </w:rPr>
            </w:pPr>
            <w:r w:rsidRPr="00C96DA1">
              <w:rPr>
                <w:color w:val="000000"/>
                <w:sz w:val="14"/>
                <w:szCs w:val="14"/>
              </w:rPr>
              <w:t>руб.</w:t>
            </w:r>
          </w:p>
        </w:tc>
        <w:tc>
          <w:tcPr>
            <w:tcW w:w="650" w:type="dxa"/>
            <w:hideMark/>
          </w:tcPr>
          <w:p w:rsidR="00F21645" w:rsidRPr="00C96DA1" w:rsidRDefault="00F21645" w:rsidP="00F21645">
            <w:pPr>
              <w:jc w:val="center"/>
              <w:rPr>
                <w:color w:val="000000"/>
                <w:sz w:val="14"/>
                <w:szCs w:val="14"/>
              </w:rPr>
            </w:pPr>
            <w:r w:rsidRPr="00C96DA1">
              <w:rPr>
                <w:color w:val="000000"/>
                <w:sz w:val="14"/>
                <w:szCs w:val="14"/>
              </w:rPr>
              <w:t>кв.м</w:t>
            </w:r>
          </w:p>
        </w:tc>
        <w:tc>
          <w:tcPr>
            <w:tcW w:w="426" w:type="dxa"/>
            <w:hideMark/>
          </w:tcPr>
          <w:p w:rsidR="00F21645" w:rsidRPr="00C96DA1" w:rsidRDefault="00F21645" w:rsidP="00F21645">
            <w:pPr>
              <w:jc w:val="center"/>
              <w:rPr>
                <w:color w:val="000000"/>
                <w:sz w:val="14"/>
                <w:szCs w:val="14"/>
              </w:rPr>
            </w:pPr>
            <w:r w:rsidRPr="00C96DA1">
              <w:rPr>
                <w:color w:val="000000"/>
                <w:sz w:val="14"/>
                <w:szCs w:val="14"/>
              </w:rPr>
              <w:t>кв.м</w:t>
            </w:r>
          </w:p>
        </w:tc>
        <w:tc>
          <w:tcPr>
            <w:tcW w:w="601" w:type="dxa"/>
            <w:hideMark/>
          </w:tcPr>
          <w:p w:rsidR="00F21645" w:rsidRPr="00C96DA1" w:rsidRDefault="00F21645" w:rsidP="00F21645">
            <w:pPr>
              <w:jc w:val="center"/>
              <w:rPr>
                <w:color w:val="000000"/>
                <w:sz w:val="14"/>
                <w:szCs w:val="14"/>
              </w:rPr>
            </w:pPr>
            <w:r w:rsidRPr="00C96DA1">
              <w:rPr>
                <w:color w:val="000000"/>
                <w:sz w:val="14"/>
                <w:szCs w:val="14"/>
              </w:rPr>
              <w:t>руб.</w:t>
            </w:r>
          </w:p>
        </w:tc>
        <w:tc>
          <w:tcPr>
            <w:tcW w:w="567" w:type="dxa"/>
            <w:noWrap/>
            <w:hideMark/>
          </w:tcPr>
          <w:p w:rsidR="00F21645" w:rsidRPr="00C96DA1" w:rsidRDefault="00F21645" w:rsidP="00F21645">
            <w:pPr>
              <w:jc w:val="center"/>
              <w:rPr>
                <w:color w:val="000000"/>
                <w:sz w:val="14"/>
                <w:szCs w:val="14"/>
              </w:rPr>
            </w:pPr>
            <w:r w:rsidRPr="00C96DA1">
              <w:rPr>
                <w:color w:val="000000"/>
                <w:sz w:val="14"/>
                <w:szCs w:val="14"/>
              </w:rPr>
              <w:t>кв. м</w:t>
            </w:r>
          </w:p>
        </w:tc>
        <w:tc>
          <w:tcPr>
            <w:tcW w:w="709" w:type="dxa"/>
            <w:noWrap/>
            <w:hideMark/>
          </w:tcPr>
          <w:p w:rsidR="00F21645" w:rsidRPr="00C96DA1" w:rsidRDefault="00F21645" w:rsidP="00F21645">
            <w:pPr>
              <w:jc w:val="center"/>
              <w:rPr>
                <w:color w:val="000000"/>
                <w:sz w:val="14"/>
                <w:szCs w:val="14"/>
              </w:rPr>
            </w:pPr>
            <w:r w:rsidRPr="00C96DA1">
              <w:rPr>
                <w:color w:val="000000"/>
                <w:sz w:val="14"/>
                <w:szCs w:val="14"/>
              </w:rPr>
              <w:t>руб.</w:t>
            </w:r>
          </w:p>
        </w:tc>
        <w:tc>
          <w:tcPr>
            <w:tcW w:w="425" w:type="dxa"/>
            <w:noWrap/>
            <w:hideMark/>
          </w:tcPr>
          <w:p w:rsidR="00F21645" w:rsidRPr="00C96DA1" w:rsidRDefault="00F21645" w:rsidP="00F21645">
            <w:pPr>
              <w:jc w:val="center"/>
              <w:rPr>
                <w:color w:val="000000"/>
                <w:sz w:val="14"/>
                <w:szCs w:val="14"/>
              </w:rPr>
            </w:pPr>
            <w:r w:rsidRPr="00C96DA1">
              <w:rPr>
                <w:color w:val="000000"/>
                <w:sz w:val="14"/>
                <w:szCs w:val="14"/>
              </w:rPr>
              <w:t>кв. м</w:t>
            </w:r>
          </w:p>
        </w:tc>
        <w:tc>
          <w:tcPr>
            <w:tcW w:w="426" w:type="dxa"/>
            <w:noWrap/>
            <w:hideMark/>
          </w:tcPr>
          <w:p w:rsidR="00F21645" w:rsidRPr="00C96DA1" w:rsidRDefault="00F21645" w:rsidP="00F21645">
            <w:pPr>
              <w:jc w:val="center"/>
              <w:rPr>
                <w:color w:val="000000"/>
                <w:sz w:val="14"/>
                <w:szCs w:val="14"/>
              </w:rPr>
            </w:pPr>
            <w:r w:rsidRPr="00C96DA1">
              <w:rPr>
                <w:color w:val="000000"/>
                <w:sz w:val="14"/>
                <w:szCs w:val="14"/>
              </w:rPr>
              <w:t>руб.</w:t>
            </w:r>
          </w:p>
        </w:tc>
        <w:tc>
          <w:tcPr>
            <w:tcW w:w="567" w:type="dxa"/>
            <w:hideMark/>
          </w:tcPr>
          <w:p w:rsidR="00F21645" w:rsidRPr="00C96DA1" w:rsidRDefault="00F21645" w:rsidP="00F21645">
            <w:pPr>
              <w:jc w:val="center"/>
              <w:rPr>
                <w:color w:val="000000"/>
                <w:sz w:val="14"/>
                <w:szCs w:val="14"/>
              </w:rPr>
            </w:pPr>
            <w:r w:rsidRPr="00C96DA1">
              <w:rPr>
                <w:color w:val="000000"/>
                <w:sz w:val="14"/>
                <w:szCs w:val="14"/>
              </w:rPr>
              <w:t>кв. м</w:t>
            </w:r>
          </w:p>
        </w:tc>
        <w:tc>
          <w:tcPr>
            <w:tcW w:w="425" w:type="dxa"/>
            <w:hideMark/>
          </w:tcPr>
          <w:p w:rsidR="00F21645" w:rsidRPr="00C96DA1" w:rsidRDefault="00F21645" w:rsidP="00F21645">
            <w:pPr>
              <w:jc w:val="center"/>
              <w:rPr>
                <w:color w:val="000000"/>
                <w:sz w:val="14"/>
                <w:szCs w:val="14"/>
              </w:rPr>
            </w:pPr>
            <w:r w:rsidRPr="00C96DA1">
              <w:rPr>
                <w:color w:val="000000"/>
                <w:sz w:val="14"/>
                <w:szCs w:val="14"/>
              </w:rPr>
              <w:t>руб.</w:t>
            </w:r>
          </w:p>
        </w:tc>
        <w:tc>
          <w:tcPr>
            <w:tcW w:w="425" w:type="dxa"/>
            <w:hideMark/>
          </w:tcPr>
          <w:p w:rsidR="00F21645" w:rsidRPr="00C96DA1" w:rsidRDefault="00F21645" w:rsidP="00F21645">
            <w:pPr>
              <w:jc w:val="center"/>
              <w:rPr>
                <w:color w:val="000000"/>
                <w:sz w:val="14"/>
                <w:szCs w:val="14"/>
              </w:rPr>
            </w:pPr>
            <w:r w:rsidRPr="00C96DA1">
              <w:rPr>
                <w:color w:val="000000"/>
                <w:sz w:val="14"/>
                <w:szCs w:val="14"/>
              </w:rPr>
              <w:t>кв. м</w:t>
            </w:r>
          </w:p>
        </w:tc>
        <w:tc>
          <w:tcPr>
            <w:tcW w:w="425" w:type="dxa"/>
            <w:hideMark/>
          </w:tcPr>
          <w:p w:rsidR="00F21645" w:rsidRPr="00C96DA1" w:rsidRDefault="00F21645" w:rsidP="00F21645">
            <w:pPr>
              <w:jc w:val="center"/>
              <w:rPr>
                <w:color w:val="000000"/>
                <w:sz w:val="14"/>
                <w:szCs w:val="14"/>
              </w:rPr>
            </w:pPr>
            <w:r w:rsidRPr="00C96DA1">
              <w:rPr>
                <w:color w:val="000000"/>
                <w:sz w:val="14"/>
                <w:szCs w:val="14"/>
              </w:rPr>
              <w:t>руб.</w:t>
            </w:r>
          </w:p>
        </w:tc>
        <w:tc>
          <w:tcPr>
            <w:tcW w:w="709" w:type="dxa"/>
          </w:tcPr>
          <w:p w:rsidR="00F21645" w:rsidRPr="00C96DA1" w:rsidRDefault="00F21645" w:rsidP="00F21645">
            <w:pPr>
              <w:jc w:val="center"/>
              <w:rPr>
                <w:color w:val="000000"/>
                <w:sz w:val="14"/>
                <w:szCs w:val="14"/>
              </w:rPr>
            </w:pPr>
            <w:r w:rsidRPr="00C96DA1">
              <w:rPr>
                <w:color w:val="000000"/>
                <w:sz w:val="14"/>
                <w:szCs w:val="14"/>
              </w:rPr>
              <w:t>руб.</w:t>
            </w:r>
          </w:p>
        </w:tc>
        <w:tc>
          <w:tcPr>
            <w:tcW w:w="425" w:type="dxa"/>
            <w:hideMark/>
          </w:tcPr>
          <w:p w:rsidR="00F21645" w:rsidRPr="00C96DA1" w:rsidRDefault="00F21645" w:rsidP="00F21645">
            <w:pPr>
              <w:jc w:val="center"/>
              <w:rPr>
                <w:color w:val="000000"/>
                <w:sz w:val="14"/>
                <w:szCs w:val="14"/>
              </w:rPr>
            </w:pPr>
            <w:r w:rsidRPr="00C96DA1">
              <w:rPr>
                <w:color w:val="000000"/>
                <w:sz w:val="14"/>
                <w:szCs w:val="14"/>
              </w:rPr>
              <w:t>кв. м</w:t>
            </w:r>
          </w:p>
        </w:tc>
        <w:tc>
          <w:tcPr>
            <w:tcW w:w="567" w:type="dxa"/>
            <w:hideMark/>
          </w:tcPr>
          <w:p w:rsidR="00F21645" w:rsidRPr="00C96DA1" w:rsidRDefault="00F21645" w:rsidP="00F21645">
            <w:pPr>
              <w:jc w:val="center"/>
              <w:rPr>
                <w:color w:val="000000"/>
                <w:sz w:val="14"/>
                <w:szCs w:val="14"/>
              </w:rPr>
            </w:pPr>
            <w:r w:rsidRPr="00C96DA1">
              <w:rPr>
                <w:color w:val="000000"/>
                <w:sz w:val="14"/>
                <w:szCs w:val="14"/>
              </w:rPr>
              <w:t>кв. м</w:t>
            </w:r>
          </w:p>
        </w:tc>
        <w:tc>
          <w:tcPr>
            <w:tcW w:w="567" w:type="dxa"/>
            <w:hideMark/>
          </w:tcPr>
          <w:p w:rsidR="00F21645" w:rsidRPr="00C96DA1" w:rsidRDefault="00F21645" w:rsidP="00F21645">
            <w:pPr>
              <w:jc w:val="center"/>
              <w:rPr>
                <w:color w:val="000000"/>
                <w:sz w:val="14"/>
                <w:szCs w:val="14"/>
              </w:rPr>
            </w:pPr>
            <w:r w:rsidRPr="00C96DA1">
              <w:rPr>
                <w:color w:val="000000"/>
                <w:sz w:val="14"/>
                <w:szCs w:val="14"/>
              </w:rPr>
              <w:t>кв. м</w:t>
            </w:r>
          </w:p>
        </w:tc>
        <w:tc>
          <w:tcPr>
            <w:tcW w:w="423" w:type="dxa"/>
            <w:hideMark/>
          </w:tcPr>
          <w:p w:rsidR="00F21645" w:rsidRPr="00C96DA1" w:rsidRDefault="00F21645" w:rsidP="00F21645">
            <w:pPr>
              <w:jc w:val="center"/>
              <w:rPr>
                <w:color w:val="000000"/>
                <w:sz w:val="14"/>
                <w:szCs w:val="14"/>
              </w:rPr>
            </w:pPr>
            <w:r w:rsidRPr="00C96DA1">
              <w:rPr>
                <w:color w:val="000000"/>
                <w:sz w:val="14"/>
                <w:szCs w:val="14"/>
              </w:rPr>
              <w:t>кв. м</w:t>
            </w:r>
          </w:p>
        </w:tc>
      </w:tr>
      <w:tr w:rsidR="00F21645" w:rsidRPr="00C96DA1" w:rsidTr="00C96DA1">
        <w:trPr>
          <w:trHeight w:val="60"/>
          <w:jc w:val="center"/>
        </w:trPr>
        <w:tc>
          <w:tcPr>
            <w:tcW w:w="355" w:type="dxa"/>
          </w:tcPr>
          <w:p w:rsidR="00F21645" w:rsidRPr="00C96DA1" w:rsidRDefault="00F21645" w:rsidP="00F21645">
            <w:pPr>
              <w:jc w:val="center"/>
              <w:rPr>
                <w:color w:val="000000"/>
                <w:sz w:val="14"/>
                <w:szCs w:val="14"/>
              </w:rPr>
            </w:pPr>
            <w:r w:rsidRPr="00C96DA1">
              <w:rPr>
                <w:color w:val="000000"/>
                <w:sz w:val="14"/>
                <w:szCs w:val="14"/>
              </w:rPr>
              <w:t>1</w:t>
            </w:r>
          </w:p>
        </w:tc>
        <w:tc>
          <w:tcPr>
            <w:tcW w:w="1233" w:type="dxa"/>
          </w:tcPr>
          <w:p w:rsidR="00F21645" w:rsidRPr="00C96DA1" w:rsidRDefault="00F21645" w:rsidP="00F21645">
            <w:pPr>
              <w:jc w:val="center"/>
              <w:rPr>
                <w:color w:val="000000"/>
                <w:sz w:val="14"/>
                <w:szCs w:val="14"/>
              </w:rPr>
            </w:pPr>
            <w:r w:rsidRPr="00C96DA1">
              <w:rPr>
                <w:color w:val="000000"/>
                <w:sz w:val="14"/>
                <w:szCs w:val="14"/>
              </w:rPr>
              <w:t>2</w:t>
            </w:r>
          </w:p>
        </w:tc>
        <w:tc>
          <w:tcPr>
            <w:tcW w:w="938" w:type="dxa"/>
            <w:noWrap/>
          </w:tcPr>
          <w:p w:rsidR="00F21645" w:rsidRPr="00C96DA1" w:rsidRDefault="00F21645" w:rsidP="00F21645">
            <w:pPr>
              <w:jc w:val="center"/>
              <w:rPr>
                <w:color w:val="000000"/>
                <w:sz w:val="14"/>
                <w:szCs w:val="14"/>
              </w:rPr>
            </w:pPr>
            <w:r w:rsidRPr="00C96DA1">
              <w:rPr>
                <w:color w:val="000000"/>
                <w:sz w:val="14"/>
                <w:szCs w:val="14"/>
              </w:rPr>
              <w:t>3</w:t>
            </w:r>
          </w:p>
        </w:tc>
        <w:tc>
          <w:tcPr>
            <w:tcW w:w="824" w:type="dxa"/>
            <w:noWrap/>
          </w:tcPr>
          <w:p w:rsidR="00F21645" w:rsidRPr="00C96DA1" w:rsidRDefault="00F21645" w:rsidP="00F21645">
            <w:pPr>
              <w:jc w:val="center"/>
              <w:rPr>
                <w:color w:val="000000"/>
                <w:sz w:val="14"/>
                <w:szCs w:val="14"/>
              </w:rPr>
            </w:pPr>
            <w:r w:rsidRPr="00C96DA1">
              <w:rPr>
                <w:color w:val="000000"/>
                <w:sz w:val="14"/>
                <w:szCs w:val="14"/>
              </w:rPr>
              <w:t>4</w:t>
            </w:r>
          </w:p>
        </w:tc>
        <w:tc>
          <w:tcPr>
            <w:tcW w:w="425" w:type="dxa"/>
            <w:noWrap/>
          </w:tcPr>
          <w:p w:rsidR="00F21645" w:rsidRPr="00C96DA1" w:rsidRDefault="00F21645" w:rsidP="00F21645">
            <w:pPr>
              <w:jc w:val="center"/>
              <w:rPr>
                <w:color w:val="000000"/>
                <w:sz w:val="14"/>
                <w:szCs w:val="14"/>
              </w:rPr>
            </w:pPr>
            <w:r w:rsidRPr="00C96DA1">
              <w:rPr>
                <w:color w:val="000000"/>
                <w:sz w:val="14"/>
                <w:szCs w:val="14"/>
              </w:rPr>
              <w:t>5</w:t>
            </w:r>
          </w:p>
        </w:tc>
        <w:tc>
          <w:tcPr>
            <w:tcW w:w="426" w:type="dxa"/>
            <w:noWrap/>
          </w:tcPr>
          <w:p w:rsidR="00F21645" w:rsidRPr="00C96DA1" w:rsidRDefault="00F21645" w:rsidP="00F21645">
            <w:pPr>
              <w:jc w:val="center"/>
              <w:rPr>
                <w:color w:val="000000"/>
                <w:sz w:val="14"/>
                <w:szCs w:val="14"/>
              </w:rPr>
            </w:pPr>
            <w:r w:rsidRPr="00C96DA1">
              <w:rPr>
                <w:color w:val="000000"/>
                <w:sz w:val="14"/>
                <w:szCs w:val="14"/>
              </w:rPr>
              <w:t>6</w:t>
            </w:r>
          </w:p>
        </w:tc>
        <w:tc>
          <w:tcPr>
            <w:tcW w:w="425" w:type="dxa"/>
            <w:noWrap/>
          </w:tcPr>
          <w:p w:rsidR="00F21645" w:rsidRPr="00C96DA1" w:rsidRDefault="00F21645" w:rsidP="00F21645">
            <w:pPr>
              <w:jc w:val="center"/>
              <w:rPr>
                <w:color w:val="000000"/>
                <w:sz w:val="14"/>
                <w:szCs w:val="14"/>
              </w:rPr>
            </w:pPr>
            <w:r w:rsidRPr="00C96DA1">
              <w:rPr>
                <w:color w:val="000000"/>
                <w:sz w:val="14"/>
                <w:szCs w:val="14"/>
              </w:rPr>
              <w:t>7</w:t>
            </w:r>
          </w:p>
        </w:tc>
        <w:tc>
          <w:tcPr>
            <w:tcW w:w="425" w:type="dxa"/>
            <w:noWrap/>
          </w:tcPr>
          <w:p w:rsidR="00F21645" w:rsidRPr="00C96DA1" w:rsidRDefault="00F21645" w:rsidP="00F21645">
            <w:pPr>
              <w:jc w:val="center"/>
              <w:rPr>
                <w:color w:val="000000"/>
                <w:sz w:val="14"/>
                <w:szCs w:val="14"/>
              </w:rPr>
            </w:pPr>
            <w:r w:rsidRPr="00C96DA1">
              <w:rPr>
                <w:color w:val="000000"/>
                <w:sz w:val="14"/>
                <w:szCs w:val="14"/>
              </w:rPr>
              <w:t>8</w:t>
            </w:r>
          </w:p>
        </w:tc>
        <w:tc>
          <w:tcPr>
            <w:tcW w:w="642" w:type="dxa"/>
            <w:noWrap/>
          </w:tcPr>
          <w:p w:rsidR="00F21645" w:rsidRPr="00C96DA1" w:rsidRDefault="00F21645" w:rsidP="00F21645">
            <w:pPr>
              <w:jc w:val="center"/>
              <w:rPr>
                <w:color w:val="000000"/>
                <w:sz w:val="14"/>
                <w:szCs w:val="14"/>
              </w:rPr>
            </w:pPr>
            <w:r w:rsidRPr="00C96DA1">
              <w:rPr>
                <w:color w:val="000000"/>
                <w:sz w:val="14"/>
                <w:szCs w:val="14"/>
              </w:rPr>
              <w:t>9</w:t>
            </w:r>
          </w:p>
        </w:tc>
        <w:tc>
          <w:tcPr>
            <w:tcW w:w="403" w:type="dxa"/>
            <w:noWrap/>
          </w:tcPr>
          <w:p w:rsidR="00F21645" w:rsidRPr="00C96DA1" w:rsidRDefault="00F21645" w:rsidP="00F21645">
            <w:pPr>
              <w:jc w:val="center"/>
              <w:rPr>
                <w:color w:val="000000"/>
                <w:sz w:val="14"/>
                <w:szCs w:val="14"/>
              </w:rPr>
            </w:pPr>
            <w:r w:rsidRPr="00C96DA1">
              <w:rPr>
                <w:color w:val="000000"/>
                <w:sz w:val="14"/>
                <w:szCs w:val="14"/>
              </w:rPr>
              <w:t>10</w:t>
            </w:r>
          </w:p>
        </w:tc>
        <w:tc>
          <w:tcPr>
            <w:tcW w:w="573" w:type="dxa"/>
            <w:noWrap/>
          </w:tcPr>
          <w:p w:rsidR="00F21645" w:rsidRPr="00C96DA1" w:rsidRDefault="00F21645" w:rsidP="00F21645">
            <w:pPr>
              <w:jc w:val="center"/>
              <w:rPr>
                <w:color w:val="000000"/>
                <w:sz w:val="14"/>
                <w:szCs w:val="14"/>
              </w:rPr>
            </w:pPr>
            <w:r w:rsidRPr="00C96DA1">
              <w:rPr>
                <w:color w:val="000000"/>
                <w:sz w:val="14"/>
                <w:szCs w:val="14"/>
              </w:rPr>
              <w:t>11</w:t>
            </w:r>
          </w:p>
        </w:tc>
        <w:tc>
          <w:tcPr>
            <w:tcW w:w="425" w:type="dxa"/>
            <w:noWrap/>
          </w:tcPr>
          <w:p w:rsidR="00F21645" w:rsidRPr="00C96DA1" w:rsidRDefault="00F21645" w:rsidP="00F21645">
            <w:pPr>
              <w:jc w:val="center"/>
              <w:rPr>
                <w:color w:val="000000"/>
                <w:sz w:val="14"/>
                <w:szCs w:val="14"/>
              </w:rPr>
            </w:pPr>
            <w:r w:rsidRPr="00C96DA1">
              <w:rPr>
                <w:color w:val="000000"/>
                <w:sz w:val="14"/>
                <w:szCs w:val="14"/>
              </w:rPr>
              <w:t>12</w:t>
            </w:r>
          </w:p>
        </w:tc>
        <w:tc>
          <w:tcPr>
            <w:tcW w:w="992" w:type="dxa"/>
          </w:tcPr>
          <w:p w:rsidR="00F21645" w:rsidRPr="00C96DA1" w:rsidRDefault="00F21645" w:rsidP="00F21645">
            <w:pPr>
              <w:jc w:val="center"/>
              <w:rPr>
                <w:color w:val="000000"/>
                <w:sz w:val="14"/>
                <w:szCs w:val="14"/>
              </w:rPr>
            </w:pPr>
            <w:r w:rsidRPr="00C96DA1">
              <w:rPr>
                <w:color w:val="000000"/>
                <w:sz w:val="14"/>
                <w:szCs w:val="14"/>
              </w:rPr>
              <w:t>13</w:t>
            </w:r>
          </w:p>
        </w:tc>
        <w:tc>
          <w:tcPr>
            <w:tcW w:w="650" w:type="dxa"/>
            <w:noWrap/>
          </w:tcPr>
          <w:p w:rsidR="00F21645" w:rsidRPr="00C96DA1" w:rsidRDefault="00F21645" w:rsidP="00F21645">
            <w:pPr>
              <w:jc w:val="center"/>
              <w:rPr>
                <w:color w:val="000000"/>
                <w:sz w:val="14"/>
                <w:szCs w:val="14"/>
              </w:rPr>
            </w:pPr>
            <w:r w:rsidRPr="00C96DA1">
              <w:rPr>
                <w:color w:val="000000"/>
                <w:sz w:val="14"/>
                <w:szCs w:val="14"/>
              </w:rPr>
              <w:t>14</w:t>
            </w:r>
          </w:p>
        </w:tc>
        <w:tc>
          <w:tcPr>
            <w:tcW w:w="426" w:type="dxa"/>
            <w:noWrap/>
          </w:tcPr>
          <w:p w:rsidR="00F21645" w:rsidRPr="00C96DA1" w:rsidRDefault="00F21645" w:rsidP="00F21645">
            <w:pPr>
              <w:jc w:val="center"/>
              <w:rPr>
                <w:color w:val="000000"/>
                <w:sz w:val="14"/>
                <w:szCs w:val="14"/>
              </w:rPr>
            </w:pPr>
            <w:r w:rsidRPr="00C96DA1">
              <w:rPr>
                <w:color w:val="000000"/>
                <w:sz w:val="14"/>
                <w:szCs w:val="14"/>
              </w:rPr>
              <w:t>15</w:t>
            </w:r>
          </w:p>
        </w:tc>
        <w:tc>
          <w:tcPr>
            <w:tcW w:w="601" w:type="dxa"/>
            <w:noWrap/>
          </w:tcPr>
          <w:p w:rsidR="00F21645" w:rsidRPr="00C96DA1" w:rsidRDefault="00F21645" w:rsidP="00F21645">
            <w:pPr>
              <w:jc w:val="center"/>
              <w:rPr>
                <w:color w:val="000000"/>
                <w:sz w:val="14"/>
                <w:szCs w:val="14"/>
              </w:rPr>
            </w:pPr>
            <w:r w:rsidRPr="00C96DA1">
              <w:rPr>
                <w:color w:val="000000"/>
                <w:sz w:val="14"/>
                <w:szCs w:val="14"/>
              </w:rPr>
              <w:t>16</w:t>
            </w:r>
          </w:p>
        </w:tc>
        <w:tc>
          <w:tcPr>
            <w:tcW w:w="567" w:type="dxa"/>
            <w:noWrap/>
          </w:tcPr>
          <w:p w:rsidR="00F21645" w:rsidRPr="00C96DA1" w:rsidRDefault="00F21645" w:rsidP="00F21645">
            <w:pPr>
              <w:jc w:val="center"/>
              <w:rPr>
                <w:color w:val="000000"/>
                <w:sz w:val="14"/>
                <w:szCs w:val="14"/>
              </w:rPr>
            </w:pPr>
            <w:r w:rsidRPr="00C96DA1">
              <w:rPr>
                <w:color w:val="000000"/>
                <w:sz w:val="14"/>
                <w:szCs w:val="14"/>
              </w:rPr>
              <w:t>17</w:t>
            </w:r>
          </w:p>
        </w:tc>
        <w:tc>
          <w:tcPr>
            <w:tcW w:w="709" w:type="dxa"/>
            <w:noWrap/>
          </w:tcPr>
          <w:p w:rsidR="00F21645" w:rsidRPr="00C96DA1" w:rsidRDefault="00F21645" w:rsidP="00F21645">
            <w:pPr>
              <w:jc w:val="center"/>
              <w:rPr>
                <w:color w:val="000000"/>
                <w:sz w:val="14"/>
                <w:szCs w:val="14"/>
              </w:rPr>
            </w:pPr>
            <w:r w:rsidRPr="00C96DA1">
              <w:rPr>
                <w:color w:val="000000"/>
                <w:sz w:val="14"/>
                <w:szCs w:val="14"/>
              </w:rPr>
              <w:t>18</w:t>
            </w:r>
          </w:p>
        </w:tc>
        <w:tc>
          <w:tcPr>
            <w:tcW w:w="425" w:type="dxa"/>
            <w:noWrap/>
          </w:tcPr>
          <w:p w:rsidR="00F21645" w:rsidRPr="00C96DA1" w:rsidRDefault="00F21645" w:rsidP="00F21645">
            <w:pPr>
              <w:jc w:val="center"/>
              <w:rPr>
                <w:color w:val="000000"/>
                <w:sz w:val="14"/>
                <w:szCs w:val="14"/>
              </w:rPr>
            </w:pPr>
            <w:r w:rsidRPr="00C96DA1">
              <w:rPr>
                <w:color w:val="000000"/>
                <w:sz w:val="14"/>
                <w:szCs w:val="14"/>
              </w:rPr>
              <w:t>19</w:t>
            </w:r>
          </w:p>
        </w:tc>
        <w:tc>
          <w:tcPr>
            <w:tcW w:w="426" w:type="dxa"/>
            <w:noWrap/>
          </w:tcPr>
          <w:p w:rsidR="00F21645" w:rsidRPr="00C96DA1" w:rsidRDefault="00F21645" w:rsidP="00F21645">
            <w:pPr>
              <w:jc w:val="center"/>
              <w:rPr>
                <w:color w:val="000000"/>
                <w:sz w:val="14"/>
                <w:szCs w:val="14"/>
              </w:rPr>
            </w:pPr>
            <w:r w:rsidRPr="00C96DA1">
              <w:rPr>
                <w:color w:val="000000"/>
                <w:sz w:val="14"/>
                <w:szCs w:val="14"/>
              </w:rPr>
              <w:t>20</w:t>
            </w:r>
          </w:p>
        </w:tc>
        <w:tc>
          <w:tcPr>
            <w:tcW w:w="567" w:type="dxa"/>
            <w:noWrap/>
          </w:tcPr>
          <w:p w:rsidR="00F21645" w:rsidRPr="00C96DA1" w:rsidRDefault="00F21645" w:rsidP="00F21645">
            <w:pPr>
              <w:jc w:val="center"/>
              <w:rPr>
                <w:color w:val="000000"/>
                <w:sz w:val="14"/>
                <w:szCs w:val="14"/>
              </w:rPr>
            </w:pPr>
            <w:r w:rsidRPr="00C96DA1">
              <w:rPr>
                <w:color w:val="000000"/>
                <w:sz w:val="14"/>
                <w:szCs w:val="14"/>
              </w:rPr>
              <w:t>21</w:t>
            </w:r>
          </w:p>
        </w:tc>
        <w:tc>
          <w:tcPr>
            <w:tcW w:w="425" w:type="dxa"/>
            <w:noWrap/>
          </w:tcPr>
          <w:p w:rsidR="00F21645" w:rsidRPr="00C96DA1" w:rsidRDefault="00F21645" w:rsidP="00F21645">
            <w:pPr>
              <w:jc w:val="center"/>
              <w:rPr>
                <w:color w:val="000000"/>
                <w:sz w:val="14"/>
                <w:szCs w:val="14"/>
              </w:rPr>
            </w:pPr>
            <w:r w:rsidRPr="00C96DA1">
              <w:rPr>
                <w:color w:val="000000"/>
                <w:sz w:val="14"/>
                <w:szCs w:val="14"/>
              </w:rPr>
              <w:t>22</w:t>
            </w:r>
          </w:p>
        </w:tc>
        <w:tc>
          <w:tcPr>
            <w:tcW w:w="425" w:type="dxa"/>
            <w:noWrap/>
          </w:tcPr>
          <w:p w:rsidR="00F21645" w:rsidRPr="00C96DA1" w:rsidRDefault="00F21645" w:rsidP="00F21645">
            <w:pPr>
              <w:jc w:val="center"/>
              <w:rPr>
                <w:color w:val="000000"/>
                <w:sz w:val="14"/>
                <w:szCs w:val="14"/>
              </w:rPr>
            </w:pPr>
            <w:r w:rsidRPr="00C96DA1">
              <w:rPr>
                <w:color w:val="000000"/>
                <w:sz w:val="14"/>
                <w:szCs w:val="14"/>
              </w:rPr>
              <w:t>23</w:t>
            </w:r>
          </w:p>
        </w:tc>
        <w:tc>
          <w:tcPr>
            <w:tcW w:w="425" w:type="dxa"/>
            <w:noWrap/>
          </w:tcPr>
          <w:p w:rsidR="00F21645" w:rsidRPr="00C96DA1" w:rsidRDefault="00F21645" w:rsidP="00F21645">
            <w:pPr>
              <w:jc w:val="center"/>
              <w:rPr>
                <w:color w:val="000000"/>
                <w:sz w:val="14"/>
                <w:szCs w:val="14"/>
              </w:rPr>
            </w:pPr>
            <w:r w:rsidRPr="00C96DA1">
              <w:rPr>
                <w:color w:val="000000"/>
                <w:sz w:val="14"/>
                <w:szCs w:val="14"/>
              </w:rPr>
              <w:t>24</w:t>
            </w:r>
          </w:p>
        </w:tc>
        <w:tc>
          <w:tcPr>
            <w:tcW w:w="709" w:type="dxa"/>
          </w:tcPr>
          <w:p w:rsidR="00F21645" w:rsidRPr="00C96DA1" w:rsidRDefault="00F21645" w:rsidP="00F21645">
            <w:pPr>
              <w:jc w:val="center"/>
              <w:rPr>
                <w:color w:val="000000"/>
                <w:sz w:val="14"/>
                <w:szCs w:val="14"/>
              </w:rPr>
            </w:pPr>
            <w:r w:rsidRPr="00C96DA1">
              <w:rPr>
                <w:color w:val="000000"/>
                <w:sz w:val="14"/>
                <w:szCs w:val="14"/>
              </w:rPr>
              <w:t>25</w:t>
            </w:r>
          </w:p>
        </w:tc>
        <w:tc>
          <w:tcPr>
            <w:tcW w:w="425" w:type="dxa"/>
            <w:noWrap/>
          </w:tcPr>
          <w:p w:rsidR="00F21645" w:rsidRPr="00C96DA1" w:rsidRDefault="00F21645" w:rsidP="00F21645">
            <w:pPr>
              <w:jc w:val="center"/>
              <w:rPr>
                <w:color w:val="000000"/>
                <w:sz w:val="14"/>
                <w:szCs w:val="14"/>
              </w:rPr>
            </w:pPr>
            <w:r w:rsidRPr="00C96DA1">
              <w:rPr>
                <w:color w:val="000000"/>
                <w:sz w:val="14"/>
                <w:szCs w:val="14"/>
              </w:rPr>
              <w:t>26</w:t>
            </w:r>
          </w:p>
        </w:tc>
        <w:tc>
          <w:tcPr>
            <w:tcW w:w="567" w:type="dxa"/>
            <w:noWrap/>
          </w:tcPr>
          <w:p w:rsidR="00F21645" w:rsidRPr="00C96DA1" w:rsidRDefault="00F21645" w:rsidP="00F21645">
            <w:pPr>
              <w:jc w:val="center"/>
              <w:rPr>
                <w:color w:val="000000"/>
                <w:sz w:val="14"/>
                <w:szCs w:val="14"/>
              </w:rPr>
            </w:pPr>
            <w:r w:rsidRPr="00C96DA1">
              <w:rPr>
                <w:color w:val="000000"/>
                <w:sz w:val="14"/>
                <w:szCs w:val="14"/>
              </w:rPr>
              <w:t>27</w:t>
            </w:r>
          </w:p>
        </w:tc>
        <w:tc>
          <w:tcPr>
            <w:tcW w:w="567" w:type="dxa"/>
            <w:noWrap/>
          </w:tcPr>
          <w:p w:rsidR="00F21645" w:rsidRPr="00C96DA1" w:rsidRDefault="00F21645" w:rsidP="00F21645">
            <w:pPr>
              <w:jc w:val="center"/>
              <w:rPr>
                <w:color w:val="000000"/>
                <w:sz w:val="14"/>
                <w:szCs w:val="14"/>
              </w:rPr>
            </w:pPr>
            <w:r w:rsidRPr="00C96DA1">
              <w:rPr>
                <w:color w:val="000000"/>
                <w:sz w:val="14"/>
                <w:szCs w:val="14"/>
              </w:rPr>
              <w:t>28</w:t>
            </w:r>
          </w:p>
        </w:tc>
        <w:tc>
          <w:tcPr>
            <w:tcW w:w="423" w:type="dxa"/>
            <w:noWrap/>
          </w:tcPr>
          <w:p w:rsidR="00F21645" w:rsidRPr="00C96DA1" w:rsidRDefault="00F21645" w:rsidP="00F21645">
            <w:pPr>
              <w:jc w:val="center"/>
              <w:rPr>
                <w:color w:val="000000"/>
                <w:sz w:val="14"/>
                <w:szCs w:val="14"/>
              </w:rPr>
            </w:pPr>
            <w:r w:rsidRPr="00C96DA1">
              <w:rPr>
                <w:color w:val="000000"/>
                <w:sz w:val="14"/>
                <w:szCs w:val="14"/>
              </w:rPr>
              <w:t>29</w:t>
            </w:r>
          </w:p>
        </w:tc>
      </w:tr>
    </w:tbl>
    <w:p w:rsidR="00467D8B" w:rsidRDefault="00467D8B" w:rsidP="00467D8B"/>
    <w:tbl>
      <w:tblPr>
        <w:tblW w:w="165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4A0" w:firstRow="1" w:lastRow="0" w:firstColumn="1" w:lastColumn="0" w:noHBand="0" w:noVBand="1"/>
      </w:tblPr>
      <w:tblGrid>
        <w:gridCol w:w="279"/>
        <w:gridCol w:w="1276"/>
        <w:gridCol w:w="603"/>
        <w:gridCol w:w="540"/>
        <w:gridCol w:w="425"/>
        <w:gridCol w:w="425"/>
        <w:gridCol w:w="426"/>
        <w:gridCol w:w="425"/>
        <w:gridCol w:w="425"/>
        <w:gridCol w:w="425"/>
        <w:gridCol w:w="426"/>
        <w:gridCol w:w="425"/>
        <w:gridCol w:w="425"/>
        <w:gridCol w:w="664"/>
        <w:gridCol w:w="567"/>
        <w:gridCol w:w="992"/>
        <w:gridCol w:w="567"/>
        <w:gridCol w:w="992"/>
        <w:gridCol w:w="709"/>
        <w:gridCol w:w="970"/>
        <w:gridCol w:w="567"/>
        <w:gridCol w:w="621"/>
        <w:gridCol w:w="425"/>
        <w:gridCol w:w="567"/>
        <w:gridCol w:w="425"/>
        <w:gridCol w:w="502"/>
        <w:gridCol w:w="426"/>
        <w:gridCol w:w="411"/>
        <w:gridCol w:w="605"/>
      </w:tblGrid>
      <w:tr w:rsidR="000322F0" w:rsidRPr="009E51AE" w:rsidTr="0051015D">
        <w:trPr>
          <w:cantSplit/>
          <w:trHeight w:val="60"/>
          <w:tblHeader/>
          <w:jc w:val="center"/>
        </w:trPr>
        <w:tc>
          <w:tcPr>
            <w:tcW w:w="279" w:type="dxa"/>
          </w:tcPr>
          <w:p w:rsidR="000322F0" w:rsidRPr="009E51AE" w:rsidRDefault="000322F0" w:rsidP="00B060D9">
            <w:pPr>
              <w:jc w:val="center"/>
              <w:rPr>
                <w:color w:val="000000"/>
                <w:sz w:val="14"/>
                <w:szCs w:val="14"/>
              </w:rPr>
            </w:pPr>
            <w:r w:rsidRPr="009E51AE">
              <w:rPr>
                <w:color w:val="000000"/>
                <w:sz w:val="14"/>
                <w:szCs w:val="14"/>
              </w:rPr>
              <w:t>1</w:t>
            </w:r>
          </w:p>
        </w:tc>
        <w:tc>
          <w:tcPr>
            <w:tcW w:w="1276" w:type="dxa"/>
          </w:tcPr>
          <w:p w:rsidR="000322F0" w:rsidRPr="009E51AE" w:rsidRDefault="000322F0" w:rsidP="00B060D9">
            <w:pPr>
              <w:jc w:val="center"/>
              <w:rPr>
                <w:color w:val="000000"/>
                <w:sz w:val="14"/>
                <w:szCs w:val="14"/>
              </w:rPr>
            </w:pPr>
            <w:r w:rsidRPr="009E51AE">
              <w:rPr>
                <w:color w:val="000000"/>
                <w:sz w:val="14"/>
                <w:szCs w:val="14"/>
              </w:rPr>
              <w:t>2</w:t>
            </w:r>
          </w:p>
        </w:tc>
        <w:tc>
          <w:tcPr>
            <w:tcW w:w="603" w:type="dxa"/>
          </w:tcPr>
          <w:p w:rsidR="000322F0" w:rsidRPr="009E51AE" w:rsidRDefault="000322F0" w:rsidP="00B060D9">
            <w:pPr>
              <w:jc w:val="center"/>
              <w:rPr>
                <w:color w:val="000000"/>
                <w:sz w:val="14"/>
                <w:szCs w:val="14"/>
              </w:rPr>
            </w:pPr>
            <w:r w:rsidRPr="009E51AE">
              <w:rPr>
                <w:color w:val="000000"/>
                <w:sz w:val="14"/>
                <w:szCs w:val="14"/>
              </w:rPr>
              <w:t>3</w:t>
            </w:r>
          </w:p>
        </w:tc>
        <w:tc>
          <w:tcPr>
            <w:tcW w:w="540" w:type="dxa"/>
          </w:tcPr>
          <w:p w:rsidR="000322F0" w:rsidRPr="009E51AE" w:rsidRDefault="000322F0" w:rsidP="00B060D9">
            <w:pPr>
              <w:jc w:val="center"/>
              <w:rPr>
                <w:color w:val="000000"/>
                <w:sz w:val="14"/>
                <w:szCs w:val="14"/>
              </w:rPr>
            </w:pPr>
            <w:r w:rsidRPr="009E51AE">
              <w:rPr>
                <w:color w:val="000000"/>
                <w:sz w:val="14"/>
                <w:szCs w:val="14"/>
              </w:rPr>
              <w:t>4</w:t>
            </w:r>
          </w:p>
        </w:tc>
        <w:tc>
          <w:tcPr>
            <w:tcW w:w="425" w:type="dxa"/>
          </w:tcPr>
          <w:p w:rsidR="000322F0" w:rsidRPr="009E51AE" w:rsidRDefault="000322F0" w:rsidP="00B060D9">
            <w:pPr>
              <w:jc w:val="center"/>
              <w:rPr>
                <w:color w:val="000000"/>
                <w:sz w:val="14"/>
                <w:szCs w:val="14"/>
              </w:rPr>
            </w:pPr>
            <w:r w:rsidRPr="009E51AE">
              <w:rPr>
                <w:color w:val="000000"/>
                <w:sz w:val="14"/>
                <w:szCs w:val="14"/>
              </w:rPr>
              <w:t>5</w:t>
            </w:r>
          </w:p>
        </w:tc>
        <w:tc>
          <w:tcPr>
            <w:tcW w:w="425" w:type="dxa"/>
          </w:tcPr>
          <w:p w:rsidR="000322F0" w:rsidRPr="009E51AE" w:rsidRDefault="000322F0" w:rsidP="00B060D9">
            <w:pPr>
              <w:jc w:val="center"/>
              <w:rPr>
                <w:color w:val="000000"/>
                <w:sz w:val="14"/>
                <w:szCs w:val="14"/>
              </w:rPr>
            </w:pPr>
            <w:r w:rsidRPr="009E51AE">
              <w:rPr>
                <w:color w:val="000000"/>
                <w:sz w:val="14"/>
                <w:szCs w:val="14"/>
              </w:rPr>
              <w:t>6</w:t>
            </w:r>
          </w:p>
        </w:tc>
        <w:tc>
          <w:tcPr>
            <w:tcW w:w="426" w:type="dxa"/>
          </w:tcPr>
          <w:p w:rsidR="000322F0" w:rsidRPr="009E51AE" w:rsidRDefault="000322F0" w:rsidP="00B060D9">
            <w:pPr>
              <w:jc w:val="center"/>
              <w:rPr>
                <w:color w:val="000000"/>
                <w:sz w:val="14"/>
                <w:szCs w:val="14"/>
              </w:rPr>
            </w:pPr>
            <w:r w:rsidRPr="009E51AE">
              <w:rPr>
                <w:color w:val="000000"/>
                <w:sz w:val="14"/>
                <w:szCs w:val="14"/>
              </w:rPr>
              <w:t>7</w:t>
            </w:r>
          </w:p>
        </w:tc>
        <w:tc>
          <w:tcPr>
            <w:tcW w:w="425" w:type="dxa"/>
          </w:tcPr>
          <w:p w:rsidR="000322F0" w:rsidRPr="009E51AE" w:rsidRDefault="000322F0" w:rsidP="00B060D9">
            <w:pPr>
              <w:jc w:val="center"/>
              <w:rPr>
                <w:color w:val="000000"/>
                <w:sz w:val="14"/>
                <w:szCs w:val="14"/>
              </w:rPr>
            </w:pPr>
            <w:r w:rsidRPr="009E51AE">
              <w:rPr>
                <w:color w:val="000000"/>
                <w:sz w:val="14"/>
                <w:szCs w:val="14"/>
              </w:rPr>
              <w:t>8</w:t>
            </w:r>
          </w:p>
        </w:tc>
        <w:tc>
          <w:tcPr>
            <w:tcW w:w="425" w:type="dxa"/>
          </w:tcPr>
          <w:p w:rsidR="000322F0" w:rsidRPr="009E51AE" w:rsidRDefault="000322F0" w:rsidP="00B060D9">
            <w:pPr>
              <w:jc w:val="center"/>
              <w:rPr>
                <w:color w:val="000000"/>
                <w:sz w:val="14"/>
                <w:szCs w:val="14"/>
              </w:rPr>
            </w:pPr>
            <w:r w:rsidRPr="009E51AE">
              <w:rPr>
                <w:color w:val="000000"/>
                <w:sz w:val="14"/>
                <w:szCs w:val="14"/>
              </w:rPr>
              <w:t>9</w:t>
            </w:r>
          </w:p>
        </w:tc>
        <w:tc>
          <w:tcPr>
            <w:tcW w:w="425" w:type="dxa"/>
          </w:tcPr>
          <w:p w:rsidR="000322F0" w:rsidRPr="009E51AE" w:rsidRDefault="000322F0" w:rsidP="00B060D9">
            <w:pPr>
              <w:jc w:val="center"/>
              <w:rPr>
                <w:color w:val="000000"/>
                <w:sz w:val="14"/>
                <w:szCs w:val="14"/>
              </w:rPr>
            </w:pPr>
            <w:r w:rsidRPr="009E51AE">
              <w:rPr>
                <w:color w:val="000000"/>
                <w:sz w:val="14"/>
                <w:szCs w:val="14"/>
              </w:rPr>
              <w:t>10</w:t>
            </w:r>
          </w:p>
        </w:tc>
        <w:tc>
          <w:tcPr>
            <w:tcW w:w="426" w:type="dxa"/>
          </w:tcPr>
          <w:p w:rsidR="000322F0" w:rsidRPr="009E51AE" w:rsidRDefault="000322F0" w:rsidP="00B060D9">
            <w:pPr>
              <w:jc w:val="center"/>
              <w:rPr>
                <w:color w:val="000000"/>
                <w:sz w:val="14"/>
                <w:szCs w:val="14"/>
              </w:rPr>
            </w:pPr>
            <w:r w:rsidRPr="009E51AE">
              <w:rPr>
                <w:color w:val="000000"/>
                <w:sz w:val="14"/>
                <w:szCs w:val="14"/>
              </w:rPr>
              <w:t>11</w:t>
            </w:r>
          </w:p>
        </w:tc>
        <w:tc>
          <w:tcPr>
            <w:tcW w:w="425" w:type="dxa"/>
          </w:tcPr>
          <w:p w:rsidR="000322F0" w:rsidRPr="009E51AE" w:rsidRDefault="000322F0" w:rsidP="00B060D9">
            <w:pPr>
              <w:jc w:val="center"/>
              <w:rPr>
                <w:color w:val="000000"/>
                <w:sz w:val="14"/>
                <w:szCs w:val="14"/>
              </w:rPr>
            </w:pPr>
            <w:r w:rsidRPr="009E51AE">
              <w:rPr>
                <w:color w:val="000000"/>
                <w:sz w:val="14"/>
                <w:szCs w:val="14"/>
              </w:rPr>
              <w:t>12</w:t>
            </w:r>
          </w:p>
        </w:tc>
        <w:tc>
          <w:tcPr>
            <w:tcW w:w="425" w:type="dxa"/>
          </w:tcPr>
          <w:p w:rsidR="000322F0" w:rsidRPr="009E51AE" w:rsidRDefault="000322F0" w:rsidP="00B060D9">
            <w:pPr>
              <w:jc w:val="center"/>
              <w:rPr>
                <w:color w:val="000000"/>
                <w:sz w:val="14"/>
                <w:szCs w:val="14"/>
              </w:rPr>
            </w:pPr>
            <w:r w:rsidRPr="009E51AE">
              <w:rPr>
                <w:color w:val="000000"/>
                <w:sz w:val="14"/>
                <w:szCs w:val="14"/>
              </w:rPr>
              <w:t>13</w:t>
            </w:r>
          </w:p>
        </w:tc>
        <w:tc>
          <w:tcPr>
            <w:tcW w:w="664" w:type="dxa"/>
          </w:tcPr>
          <w:p w:rsidR="000322F0" w:rsidRPr="009E51AE" w:rsidRDefault="000322F0" w:rsidP="00B060D9">
            <w:pPr>
              <w:jc w:val="center"/>
              <w:rPr>
                <w:color w:val="000000"/>
                <w:sz w:val="14"/>
                <w:szCs w:val="14"/>
              </w:rPr>
            </w:pPr>
            <w:r w:rsidRPr="009E51AE">
              <w:rPr>
                <w:color w:val="000000"/>
                <w:sz w:val="14"/>
                <w:szCs w:val="14"/>
              </w:rPr>
              <w:t>14</w:t>
            </w:r>
          </w:p>
        </w:tc>
        <w:tc>
          <w:tcPr>
            <w:tcW w:w="567" w:type="dxa"/>
          </w:tcPr>
          <w:p w:rsidR="000322F0" w:rsidRPr="009E51AE" w:rsidRDefault="000322F0" w:rsidP="00B060D9">
            <w:pPr>
              <w:jc w:val="center"/>
              <w:rPr>
                <w:color w:val="000000"/>
                <w:sz w:val="14"/>
                <w:szCs w:val="14"/>
              </w:rPr>
            </w:pPr>
            <w:r w:rsidRPr="009E51AE">
              <w:rPr>
                <w:color w:val="000000"/>
                <w:sz w:val="14"/>
                <w:szCs w:val="14"/>
              </w:rPr>
              <w:t>15</w:t>
            </w:r>
          </w:p>
        </w:tc>
        <w:tc>
          <w:tcPr>
            <w:tcW w:w="992" w:type="dxa"/>
          </w:tcPr>
          <w:p w:rsidR="000322F0" w:rsidRPr="009E51AE" w:rsidRDefault="000322F0" w:rsidP="00B060D9">
            <w:pPr>
              <w:jc w:val="center"/>
              <w:rPr>
                <w:color w:val="000000"/>
                <w:sz w:val="14"/>
                <w:szCs w:val="14"/>
              </w:rPr>
            </w:pPr>
            <w:r w:rsidRPr="009E51AE">
              <w:rPr>
                <w:color w:val="000000"/>
                <w:sz w:val="14"/>
                <w:szCs w:val="14"/>
              </w:rPr>
              <w:t>16</w:t>
            </w:r>
          </w:p>
        </w:tc>
        <w:tc>
          <w:tcPr>
            <w:tcW w:w="567" w:type="dxa"/>
          </w:tcPr>
          <w:p w:rsidR="000322F0" w:rsidRPr="009E51AE" w:rsidRDefault="000322F0" w:rsidP="00B060D9">
            <w:pPr>
              <w:jc w:val="center"/>
              <w:rPr>
                <w:color w:val="000000"/>
                <w:sz w:val="14"/>
                <w:szCs w:val="14"/>
              </w:rPr>
            </w:pPr>
            <w:r w:rsidRPr="009E51AE">
              <w:rPr>
                <w:color w:val="000000"/>
                <w:sz w:val="14"/>
                <w:szCs w:val="14"/>
              </w:rPr>
              <w:t>17</w:t>
            </w:r>
          </w:p>
        </w:tc>
        <w:tc>
          <w:tcPr>
            <w:tcW w:w="992" w:type="dxa"/>
          </w:tcPr>
          <w:p w:rsidR="000322F0" w:rsidRPr="009E51AE" w:rsidRDefault="000322F0" w:rsidP="00B060D9">
            <w:pPr>
              <w:jc w:val="center"/>
              <w:rPr>
                <w:color w:val="000000"/>
                <w:sz w:val="14"/>
                <w:szCs w:val="14"/>
              </w:rPr>
            </w:pPr>
            <w:r w:rsidRPr="009E51AE">
              <w:rPr>
                <w:color w:val="000000"/>
                <w:sz w:val="14"/>
                <w:szCs w:val="14"/>
              </w:rPr>
              <w:t>18</w:t>
            </w:r>
          </w:p>
        </w:tc>
        <w:tc>
          <w:tcPr>
            <w:tcW w:w="709" w:type="dxa"/>
          </w:tcPr>
          <w:p w:rsidR="000322F0" w:rsidRPr="009E51AE" w:rsidRDefault="000322F0" w:rsidP="00B060D9">
            <w:pPr>
              <w:jc w:val="center"/>
              <w:rPr>
                <w:color w:val="000000"/>
                <w:sz w:val="14"/>
                <w:szCs w:val="14"/>
              </w:rPr>
            </w:pPr>
            <w:r w:rsidRPr="009E51AE">
              <w:rPr>
                <w:color w:val="000000"/>
                <w:sz w:val="14"/>
                <w:szCs w:val="14"/>
              </w:rPr>
              <w:t>19</w:t>
            </w:r>
          </w:p>
        </w:tc>
        <w:tc>
          <w:tcPr>
            <w:tcW w:w="970" w:type="dxa"/>
          </w:tcPr>
          <w:p w:rsidR="000322F0" w:rsidRPr="009E51AE" w:rsidRDefault="000322F0" w:rsidP="00B060D9">
            <w:pPr>
              <w:jc w:val="center"/>
              <w:rPr>
                <w:color w:val="000000"/>
                <w:sz w:val="14"/>
                <w:szCs w:val="14"/>
              </w:rPr>
            </w:pPr>
            <w:r w:rsidRPr="009E51AE">
              <w:rPr>
                <w:color w:val="000000"/>
                <w:sz w:val="14"/>
                <w:szCs w:val="14"/>
              </w:rPr>
              <w:t>20</w:t>
            </w:r>
          </w:p>
        </w:tc>
        <w:tc>
          <w:tcPr>
            <w:tcW w:w="567" w:type="dxa"/>
          </w:tcPr>
          <w:p w:rsidR="000322F0" w:rsidRPr="009E51AE" w:rsidRDefault="000322F0" w:rsidP="00B060D9">
            <w:pPr>
              <w:jc w:val="center"/>
              <w:rPr>
                <w:color w:val="000000"/>
                <w:sz w:val="14"/>
                <w:szCs w:val="14"/>
              </w:rPr>
            </w:pPr>
            <w:r w:rsidRPr="009E51AE">
              <w:rPr>
                <w:color w:val="000000"/>
                <w:sz w:val="14"/>
                <w:szCs w:val="14"/>
              </w:rPr>
              <w:t>21</w:t>
            </w:r>
          </w:p>
        </w:tc>
        <w:tc>
          <w:tcPr>
            <w:tcW w:w="621" w:type="dxa"/>
          </w:tcPr>
          <w:p w:rsidR="000322F0" w:rsidRPr="009E51AE" w:rsidRDefault="000322F0" w:rsidP="00B060D9">
            <w:pPr>
              <w:jc w:val="center"/>
              <w:rPr>
                <w:color w:val="000000"/>
                <w:sz w:val="14"/>
                <w:szCs w:val="14"/>
              </w:rPr>
            </w:pPr>
            <w:r w:rsidRPr="009E51AE">
              <w:rPr>
                <w:color w:val="000000"/>
                <w:sz w:val="14"/>
                <w:szCs w:val="14"/>
              </w:rPr>
              <w:t>22</w:t>
            </w:r>
          </w:p>
        </w:tc>
        <w:tc>
          <w:tcPr>
            <w:tcW w:w="425" w:type="dxa"/>
          </w:tcPr>
          <w:p w:rsidR="000322F0" w:rsidRPr="009E51AE" w:rsidRDefault="000322F0" w:rsidP="00B060D9">
            <w:pPr>
              <w:jc w:val="center"/>
              <w:rPr>
                <w:color w:val="000000"/>
                <w:sz w:val="14"/>
                <w:szCs w:val="14"/>
              </w:rPr>
            </w:pPr>
            <w:r w:rsidRPr="009E51AE">
              <w:rPr>
                <w:color w:val="000000"/>
                <w:sz w:val="14"/>
                <w:szCs w:val="14"/>
              </w:rPr>
              <w:t>23</w:t>
            </w:r>
          </w:p>
        </w:tc>
        <w:tc>
          <w:tcPr>
            <w:tcW w:w="567" w:type="dxa"/>
          </w:tcPr>
          <w:p w:rsidR="000322F0" w:rsidRPr="009E51AE" w:rsidRDefault="000322F0" w:rsidP="00B060D9">
            <w:pPr>
              <w:jc w:val="center"/>
              <w:rPr>
                <w:color w:val="000000"/>
                <w:sz w:val="14"/>
                <w:szCs w:val="14"/>
              </w:rPr>
            </w:pPr>
            <w:r w:rsidRPr="009E51AE">
              <w:rPr>
                <w:color w:val="000000"/>
                <w:sz w:val="14"/>
                <w:szCs w:val="14"/>
              </w:rPr>
              <w:t>24</w:t>
            </w:r>
          </w:p>
        </w:tc>
        <w:tc>
          <w:tcPr>
            <w:tcW w:w="425" w:type="dxa"/>
          </w:tcPr>
          <w:p w:rsidR="000322F0" w:rsidRPr="009E51AE" w:rsidRDefault="000322F0" w:rsidP="00B060D9">
            <w:pPr>
              <w:jc w:val="center"/>
              <w:rPr>
                <w:color w:val="000000"/>
                <w:sz w:val="14"/>
                <w:szCs w:val="14"/>
              </w:rPr>
            </w:pPr>
            <w:r w:rsidRPr="009E51AE">
              <w:rPr>
                <w:color w:val="000000"/>
                <w:sz w:val="14"/>
                <w:szCs w:val="14"/>
              </w:rPr>
              <w:t>25</w:t>
            </w:r>
          </w:p>
        </w:tc>
        <w:tc>
          <w:tcPr>
            <w:tcW w:w="502" w:type="dxa"/>
          </w:tcPr>
          <w:p w:rsidR="000322F0" w:rsidRPr="009E51AE" w:rsidRDefault="000322F0" w:rsidP="00B060D9">
            <w:pPr>
              <w:jc w:val="center"/>
              <w:rPr>
                <w:color w:val="000000"/>
                <w:sz w:val="14"/>
                <w:szCs w:val="14"/>
              </w:rPr>
            </w:pPr>
            <w:r w:rsidRPr="009E51AE">
              <w:rPr>
                <w:color w:val="000000"/>
                <w:sz w:val="14"/>
                <w:szCs w:val="14"/>
              </w:rPr>
              <w:t>26</w:t>
            </w:r>
          </w:p>
        </w:tc>
        <w:tc>
          <w:tcPr>
            <w:tcW w:w="426" w:type="dxa"/>
          </w:tcPr>
          <w:p w:rsidR="000322F0" w:rsidRPr="009E51AE" w:rsidRDefault="000322F0" w:rsidP="00B060D9">
            <w:pPr>
              <w:jc w:val="center"/>
              <w:rPr>
                <w:color w:val="000000"/>
                <w:sz w:val="14"/>
                <w:szCs w:val="14"/>
              </w:rPr>
            </w:pPr>
            <w:r w:rsidRPr="009E51AE">
              <w:rPr>
                <w:color w:val="000000"/>
                <w:sz w:val="14"/>
                <w:szCs w:val="14"/>
              </w:rPr>
              <w:t>27</w:t>
            </w:r>
          </w:p>
        </w:tc>
        <w:tc>
          <w:tcPr>
            <w:tcW w:w="411" w:type="dxa"/>
          </w:tcPr>
          <w:p w:rsidR="000322F0" w:rsidRPr="009E51AE" w:rsidRDefault="000322F0" w:rsidP="00B060D9">
            <w:pPr>
              <w:jc w:val="center"/>
              <w:rPr>
                <w:color w:val="000000"/>
                <w:sz w:val="14"/>
                <w:szCs w:val="14"/>
              </w:rPr>
            </w:pPr>
            <w:r w:rsidRPr="009E51AE">
              <w:rPr>
                <w:color w:val="000000"/>
                <w:sz w:val="14"/>
                <w:szCs w:val="14"/>
              </w:rPr>
              <w:t>28</w:t>
            </w:r>
          </w:p>
        </w:tc>
        <w:tc>
          <w:tcPr>
            <w:tcW w:w="605" w:type="dxa"/>
          </w:tcPr>
          <w:p w:rsidR="000322F0" w:rsidRPr="009E51AE" w:rsidRDefault="000322F0" w:rsidP="00B060D9">
            <w:pPr>
              <w:jc w:val="center"/>
              <w:rPr>
                <w:color w:val="000000"/>
                <w:sz w:val="14"/>
                <w:szCs w:val="14"/>
              </w:rPr>
            </w:pPr>
            <w:r>
              <w:rPr>
                <w:color w:val="000000"/>
                <w:sz w:val="14"/>
                <w:szCs w:val="14"/>
              </w:rPr>
              <w:t>29</w:t>
            </w:r>
          </w:p>
        </w:tc>
      </w:tr>
      <w:tr w:rsidR="0051015D" w:rsidRPr="009E51AE" w:rsidTr="0051015D">
        <w:trPr>
          <w:cantSplit/>
          <w:trHeight w:val="1242"/>
          <w:jc w:val="center"/>
        </w:trPr>
        <w:tc>
          <w:tcPr>
            <w:tcW w:w="279" w:type="dxa"/>
          </w:tcPr>
          <w:p w:rsidR="0051015D" w:rsidRPr="009E51AE" w:rsidRDefault="0051015D" w:rsidP="0051015D">
            <w:pPr>
              <w:rPr>
                <w:bCs/>
                <w:color w:val="000000"/>
                <w:sz w:val="14"/>
                <w:szCs w:val="14"/>
              </w:rPr>
            </w:pPr>
          </w:p>
        </w:tc>
        <w:tc>
          <w:tcPr>
            <w:tcW w:w="1276" w:type="dxa"/>
          </w:tcPr>
          <w:p w:rsidR="0051015D" w:rsidRPr="009E51AE" w:rsidRDefault="0051015D" w:rsidP="0051015D">
            <w:pPr>
              <w:rPr>
                <w:bCs/>
                <w:color w:val="000000"/>
                <w:sz w:val="14"/>
                <w:szCs w:val="14"/>
              </w:rPr>
            </w:pPr>
            <w:r w:rsidRPr="009E51AE">
              <w:rPr>
                <w:bCs/>
                <w:color w:val="000000"/>
                <w:sz w:val="14"/>
                <w:szCs w:val="14"/>
              </w:rPr>
              <w:t>Всего по программе переселения, в рамках которой предусмотрено финансирование за счет средств Фонда</w:t>
            </w:r>
            <w:proofErr w:type="gramStart"/>
            <w:r w:rsidRPr="009E51AE">
              <w:rPr>
                <w:bCs/>
                <w:color w:val="000000"/>
                <w:sz w:val="14"/>
                <w:szCs w:val="14"/>
              </w:rPr>
              <w:t>. в</w:t>
            </w:r>
            <w:proofErr w:type="gramEnd"/>
            <w:r w:rsidRPr="009E51AE">
              <w:rPr>
                <w:bCs/>
                <w:color w:val="000000"/>
                <w:sz w:val="14"/>
                <w:szCs w:val="14"/>
              </w:rPr>
              <w:t xml:space="preserve"> том числе:</w:t>
            </w:r>
          </w:p>
        </w:tc>
        <w:tc>
          <w:tcPr>
            <w:tcW w:w="603" w:type="dxa"/>
          </w:tcPr>
          <w:p w:rsidR="0051015D" w:rsidRPr="0051015D" w:rsidRDefault="0051015D" w:rsidP="0051015D">
            <w:pPr>
              <w:rPr>
                <w:sz w:val="14"/>
                <w:szCs w:val="14"/>
              </w:rPr>
            </w:pPr>
            <w:r w:rsidRPr="0051015D">
              <w:rPr>
                <w:sz w:val="14"/>
                <w:szCs w:val="14"/>
              </w:rPr>
              <w:t>9 042,20</w:t>
            </w:r>
          </w:p>
        </w:tc>
        <w:tc>
          <w:tcPr>
            <w:tcW w:w="540" w:type="dxa"/>
          </w:tcPr>
          <w:p w:rsidR="0051015D" w:rsidRPr="0051015D" w:rsidRDefault="0051015D" w:rsidP="0051015D">
            <w:pPr>
              <w:rPr>
                <w:sz w:val="14"/>
                <w:szCs w:val="14"/>
              </w:rPr>
            </w:pPr>
            <w:r w:rsidRPr="0051015D">
              <w:rPr>
                <w:sz w:val="14"/>
                <w:szCs w:val="14"/>
              </w:rPr>
              <w:t>771 112 960,58</w:t>
            </w:r>
          </w:p>
        </w:tc>
        <w:tc>
          <w:tcPr>
            <w:tcW w:w="425" w:type="dxa"/>
          </w:tcPr>
          <w:p w:rsidR="0051015D" w:rsidRPr="0051015D" w:rsidRDefault="0051015D" w:rsidP="0051015D">
            <w:pPr>
              <w:rPr>
                <w:sz w:val="14"/>
                <w:szCs w:val="14"/>
              </w:rPr>
            </w:pPr>
            <w:r w:rsidRPr="0051015D">
              <w:rPr>
                <w:sz w:val="14"/>
                <w:szCs w:val="14"/>
              </w:rPr>
              <w:t>0,00</w:t>
            </w:r>
          </w:p>
        </w:tc>
        <w:tc>
          <w:tcPr>
            <w:tcW w:w="425" w:type="dxa"/>
          </w:tcPr>
          <w:p w:rsidR="0051015D" w:rsidRPr="0051015D" w:rsidRDefault="0051015D" w:rsidP="0051015D">
            <w:pPr>
              <w:rPr>
                <w:sz w:val="14"/>
                <w:szCs w:val="14"/>
              </w:rPr>
            </w:pPr>
            <w:r w:rsidRPr="0051015D">
              <w:rPr>
                <w:sz w:val="14"/>
                <w:szCs w:val="14"/>
              </w:rPr>
              <w:t>0,00</w:t>
            </w:r>
          </w:p>
        </w:tc>
        <w:tc>
          <w:tcPr>
            <w:tcW w:w="426" w:type="dxa"/>
          </w:tcPr>
          <w:p w:rsidR="0051015D" w:rsidRPr="0051015D" w:rsidRDefault="0051015D" w:rsidP="0051015D">
            <w:pPr>
              <w:rPr>
                <w:sz w:val="14"/>
                <w:szCs w:val="14"/>
              </w:rPr>
            </w:pPr>
            <w:r w:rsidRPr="0051015D">
              <w:rPr>
                <w:sz w:val="14"/>
                <w:szCs w:val="14"/>
              </w:rPr>
              <w:t>0,00</w:t>
            </w:r>
          </w:p>
        </w:tc>
        <w:tc>
          <w:tcPr>
            <w:tcW w:w="425" w:type="dxa"/>
          </w:tcPr>
          <w:p w:rsidR="0051015D" w:rsidRPr="0051015D" w:rsidRDefault="0051015D" w:rsidP="0051015D">
            <w:pPr>
              <w:rPr>
                <w:sz w:val="14"/>
                <w:szCs w:val="14"/>
              </w:rPr>
            </w:pPr>
            <w:r w:rsidRPr="0051015D">
              <w:rPr>
                <w:sz w:val="14"/>
                <w:szCs w:val="14"/>
              </w:rPr>
              <w:t>0,00</w:t>
            </w:r>
          </w:p>
        </w:tc>
        <w:tc>
          <w:tcPr>
            <w:tcW w:w="425" w:type="dxa"/>
          </w:tcPr>
          <w:p w:rsidR="0051015D" w:rsidRPr="0051015D" w:rsidRDefault="0051015D" w:rsidP="0051015D">
            <w:pPr>
              <w:rPr>
                <w:sz w:val="14"/>
                <w:szCs w:val="14"/>
              </w:rPr>
            </w:pPr>
            <w:r w:rsidRPr="0051015D">
              <w:rPr>
                <w:sz w:val="14"/>
                <w:szCs w:val="14"/>
              </w:rPr>
              <w:t>0,00</w:t>
            </w:r>
          </w:p>
        </w:tc>
        <w:tc>
          <w:tcPr>
            <w:tcW w:w="425" w:type="dxa"/>
          </w:tcPr>
          <w:p w:rsidR="0051015D" w:rsidRPr="0051015D" w:rsidRDefault="0051015D" w:rsidP="0051015D">
            <w:pPr>
              <w:rPr>
                <w:sz w:val="14"/>
                <w:szCs w:val="14"/>
              </w:rPr>
            </w:pPr>
            <w:r w:rsidRPr="0051015D">
              <w:rPr>
                <w:sz w:val="14"/>
                <w:szCs w:val="14"/>
              </w:rPr>
              <w:t>0,00</w:t>
            </w:r>
          </w:p>
        </w:tc>
        <w:tc>
          <w:tcPr>
            <w:tcW w:w="426" w:type="dxa"/>
          </w:tcPr>
          <w:p w:rsidR="0051015D" w:rsidRPr="0051015D" w:rsidRDefault="0051015D" w:rsidP="0051015D">
            <w:pPr>
              <w:rPr>
                <w:sz w:val="14"/>
                <w:szCs w:val="14"/>
              </w:rPr>
            </w:pPr>
            <w:r w:rsidRPr="0051015D">
              <w:rPr>
                <w:sz w:val="14"/>
                <w:szCs w:val="14"/>
              </w:rPr>
              <w:t>0,00</w:t>
            </w:r>
          </w:p>
        </w:tc>
        <w:tc>
          <w:tcPr>
            <w:tcW w:w="425" w:type="dxa"/>
          </w:tcPr>
          <w:p w:rsidR="0051015D" w:rsidRPr="0051015D" w:rsidRDefault="0051015D" w:rsidP="0051015D">
            <w:pPr>
              <w:rPr>
                <w:sz w:val="14"/>
                <w:szCs w:val="14"/>
              </w:rPr>
            </w:pPr>
            <w:r w:rsidRPr="0051015D">
              <w:rPr>
                <w:sz w:val="14"/>
                <w:szCs w:val="14"/>
              </w:rPr>
              <w:t>0,00</w:t>
            </w:r>
          </w:p>
        </w:tc>
        <w:tc>
          <w:tcPr>
            <w:tcW w:w="425" w:type="dxa"/>
          </w:tcPr>
          <w:p w:rsidR="0051015D" w:rsidRPr="0051015D" w:rsidRDefault="0051015D" w:rsidP="0051015D">
            <w:pPr>
              <w:rPr>
                <w:sz w:val="14"/>
                <w:szCs w:val="14"/>
              </w:rPr>
            </w:pPr>
            <w:r w:rsidRPr="0051015D">
              <w:rPr>
                <w:sz w:val="14"/>
                <w:szCs w:val="14"/>
              </w:rPr>
              <w:t>0,00</w:t>
            </w:r>
          </w:p>
        </w:tc>
        <w:tc>
          <w:tcPr>
            <w:tcW w:w="664" w:type="dxa"/>
          </w:tcPr>
          <w:p w:rsidR="0051015D" w:rsidRPr="0051015D" w:rsidRDefault="0051015D" w:rsidP="0051015D">
            <w:pPr>
              <w:rPr>
                <w:sz w:val="14"/>
                <w:szCs w:val="14"/>
              </w:rPr>
            </w:pPr>
            <w:r w:rsidRPr="0051015D">
              <w:rPr>
                <w:sz w:val="14"/>
                <w:szCs w:val="14"/>
              </w:rPr>
              <w:t>9 042,20</w:t>
            </w:r>
          </w:p>
        </w:tc>
        <w:tc>
          <w:tcPr>
            <w:tcW w:w="567" w:type="dxa"/>
          </w:tcPr>
          <w:p w:rsidR="0051015D" w:rsidRPr="0051015D" w:rsidRDefault="0051015D" w:rsidP="0051015D">
            <w:pPr>
              <w:rPr>
                <w:sz w:val="14"/>
                <w:szCs w:val="14"/>
              </w:rPr>
            </w:pPr>
            <w:r w:rsidRPr="0051015D">
              <w:rPr>
                <w:sz w:val="14"/>
                <w:szCs w:val="14"/>
              </w:rPr>
              <w:t>9 042,20</w:t>
            </w:r>
          </w:p>
        </w:tc>
        <w:tc>
          <w:tcPr>
            <w:tcW w:w="992" w:type="dxa"/>
          </w:tcPr>
          <w:p w:rsidR="0051015D" w:rsidRPr="0051015D" w:rsidRDefault="0051015D" w:rsidP="0051015D">
            <w:pPr>
              <w:rPr>
                <w:sz w:val="14"/>
                <w:szCs w:val="14"/>
              </w:rPr>
            </w:pPr>
            <w:r w:rsidRPr="0051015D">
              <w:rPr>
                <w:sz w:val="14"/>
                <w:szCs w:val="14"/>
              </w:rPr>
              <w:t>771 112 960,58</w:t>
            </w:r>
          </w:p>
        </w:tc>
        <w:tc>
          <w:tcPr>
            <w:tcW w:w="567" w:type="dxa"/>
          </w:tcPr>
          <w:p w:rsidR="0051015D" w:rsidRPr="0051015D" w:rsidRDefault="0051015D" w:rsidP="0051015D">
            <w:pPr>
              <w:rPr>
                <w:sz w:val="14"/>
                <w:szCs w:val="14"/>
              </w:rPr>
            </w:pPr>
            <w:r w:rsidRPr="0051015D">
              <w:rPr>
                <w:sz w:val="14"/>
                <w:szCs w:val="14"/>
              </w:rPr>
              <w:t>2 455,20</w:t>
            </w:r>
          </w:p>
        </w:tc>
        <w:tc>
          <w:tcPr>
            <w:tcW w:w="992" w:type="dxa"/>
          </w:tcPr>
          <w:p w:rsidR="0051015D" w:rsidRPr="0051015D" w:rsidRDefault="0051015D" w:rsidP="0051015D">
            <w:pPr>
              <w:rPr>
                <w:sz w:val="14"/>
                <w:szCs w:val="14"/>
              </w:rPr>
            </w:pPr>
            <w:r w:rsidRPr="0051015D">
              <w:rPr>
                <w:sz w:val="14"/>
                <w:szCs w:val="14"/>
              </w:rPr>
              <w:t>191 414 789,48</w:t>
            </w:r>
          </w:p>
        </w:tc>
        <w:tc>
          <w:tcPr>
            <w:tcW w:w="709" w:type="dxa"/>
          </w:tcPr>
          <w:p w:rsidR="0051015D" w:rsidRPr="0051015D" w:rsidRDefault="0051015D" w:rsidP="0051015D">
            <w:pPr>
              <w:rPr>
                <w:sz w:val="14"/>
                <w:szCs w:val="14"/>
              </w:rPr>
            </w:pPr>
            <w:r w:rsidRPr="0051015D">
              <w:rPr>
                <w:sz w:val="14"/>
                <w:szCs w:val="14"/>
              </w:rPr>
              <w:t>6 398,90</w:t>
            </w:r>
          </w:p>
        </w:tc>
        <w:tc>
          <w:tcPr>
            <w:tcW w:w="970" w:type="dxa"/>
          </w:tcPr>
          <w:p w:rsidR="0051015D" w:rsidRPr="0051015D" w:rsidRDefault="0051015D" w:rsidP="0051015D">
            <w:pPr>
              <w:rPr>
                <w:sz w:val="14"/>
                <w:szCs w:val="14"/>
              </w:rPr>
            </w:pPr>
            <w:r w:rsidRPr="0051015D">
              <w:rPr>
                <w:sz w:val="14"/>
                <w:szCs w:val="14"/>
              </w:rPr>
              <w:t>568 541 385,35</w:t>
            </w:r>
          </w:p>
        </w:tc>
        <w:tc>
          <w:tcPr>
            <w:tcW w:w="567" w:type="dxa"/>
          </w:tcPr>
          <w:p w:rsidR="0051015D" w:rsidRPr="0051015D" w:rsidRDefault="0051015D" w:rsidP="0051015D">
            <w:pPr>
              <w:rPr>
                <w:sz w:val="14"/>
                <w:szCs w:val="14"/>
              </w:rPr>
            </w:pPr>
            <w:r w:rsidRPr="0051015D">
              <w:rPr>
                <w:sz w:val="14"/>
                <w:szCs w:val="14"/>
              </w:rPr>
              <w:t>188,10</w:t>
            </w:r>
          </w:p>
        </w:tc>
        <w:tc>
          <w:tcPr>
            <w:tcW w:w="621" w:type="dxa"/>
          </w:tcPr>
          <w:p w:rsidR="0051015D" w:rsidRPr="0051015D" w:rsidRDefault="0051015D" w:rsidP="0051015D">
            <w:pPr>
              <w:rPr>
                <w:sz w:val="14"/>
                <w:szCs w:val="14"/>
              </w:rPr>
            </w:pPr>
            <w:r w:rsidRPr="0051015D">
              <w:rPr>
                <w:sz w:val="14"/>
                <w:szCs w:val="14"/>
              </w:rPr>
              <w:t>11 156 785,75</w:t>
            </w:r>
          </w:p>
        </w:tc>
        <w:tc>
          <w:tcPr>
            <w:tcW w:w="425" w:type="dxa"/>
          </w:tcPr>
          <w:p w:rsidR="0051015D" w:rsidRPr="0051015D" w:rsidRDefault="0051015D" w:rsidP="0051015D">
            <w:pPr>
              <w:rPr>
                <w:sz w:val="14"/>
                <w:szCs w:val="14"/>
              </w:rPr>
            </w:pPr>
            <w:r w:rsidRPr="0051015D">
              <w:rPr>
                <w:sz w:val="14"/>
                <w:szCs w:val="14"/>
              </w:rPr>
              <w:t>0,00</w:t>
            </w:r>
          </w:p>
        </w:tc>
        <w:tc>
          <w:tcPr>
            <w:tcW w:w="567" w:type="dxa"/>
          </w:tcPr>
          <w:p w:rsidR="0051015D" w:rsidRPr="0051015D" w:rsidRDefault="0051015D" w:rsidP="0051015D">
            <w:pPr>
              <w:rPr>
                <w:sz w:val="14"/>
                <w:szCs w:val="14"/>
              </w:rPr>
            </w:pPr>
            <w:r w:rsidRPr="0051015D">
              <w:rPr>
                <w:sz w:val="14"/>
                <w:szCs w:val="14"/>
              </w:rPr>
              <w:t>0,00</w:t>
            </w:r>
          </w:p>
        </w:tc>
        <w:tc>
          <w:tcPr>
            <w:tcW w:w="425" w:type="dxa"/>
          </w:tcPr>
          <w:p w:rsidR="0051015D" w:rsidRPr="0051015D" w:rsidRDefault="0051015D" w:rsidP="0051015D">
            <w:pPr>
              <w:rPr>
                <w:sz w:val="14"/>
                <w:szCs w:val="14"/>
              </w:rPr>
            </w:pPr>
            <w:r w:rsidRPr="0051015D">
              <w:rPr>
                <w:sz w:val="14"/>
                <w:szCs w:val="14"/>
              </w:rPr>
              <w:t>0,00</w:t>
            </w:r>
          </w:p>
        </w:tc>
        <w:tc>
          <w:tcPr>
            <w:tcW w:w="502" w:type="dxa"/>
          </w:tcPr>
          <w:p w:rsidR="0051015D" w:rsidRPr="0051015D" w:rsidRDefault="0051015D" w:rsidP="0051015D">
            <w:pPr>
              <w:rPr>
                <w:sz w:val="14"/>
                <w:szCs w:val="14"/>
              </w:rPr>
            </w:pPr>
            <w:r w:rsidRPr="0051015D">
              <w:rPr>
                <w:sz w:val="14"/>
                <w:szCs w:val="14"/>
              </w:rPr>
              <w:t>950,80</w:t>
            </w:r>
          </w:p>
        </w:tc>
        <w:tc>
          <w:tcPr>
            <w:tcW w:w="426" w:type="dxa"/>
          </w:tcPr>
          <w:p w:rsidR="0051015D" w:rsidRPr="0051015D" w:rsidRDefault="0051015D" w:rsidP="0051015D">
            <w:pPr>
              <w:rPr>
                <w:sz w:val="14"/>
                <w:szCs w:val="14"/>
              </w:rPr>
            </w:pPr>
            <w:r w:rsidRPr="0051015D">
              <w:rPr>
                <w:sz w:val="14"/>
                <w:szCs w:val="14"/>
              </w:rPr>
              <w:t>0,00</w:t>
            </w:r>
          </w:p>
        </w:tc>
        <w:tc>
          <w:tcPr>
            <w:tcW w:w="411" w:type="dxa"/>
          </w:tcPr>
          <w:p w:rsidR="0051015D" w:rsidRPr="0051015D" w:rsidRDefault="0051015D" w:rsidP="0051015D">
            <w:pPr>
              <w:rPr>
                <w:sz w:val="14"/>
                <w:szCs w:val="14"/>
              </w:rPr>
            </w:pPr>
            <w:r w:rsidRPr="0051015D">
              <w:rPr>
                <w:sz w:val="14"/>
                <w:szCs w:val="14"/>
              </w:rPr>
              <w:t>0,00</w:t>
            </w:r>
          </w:p>
        </w:tc>
        <w:tc>
          <w:tcPr>
            <w:tcW w:w="605" w:type="dxa"/>
          </w:tcPr>
          <w:p w:rsidR="0051015D" w:rsidRPr="0051015D" w:rsidRDefault="0051015D" w:rsidP="0051015D">
            <w:pPr>
              <w:rPr>
                <w:sz w:val="14"/>
                <w:szCs w:val="14"/>
              </w:rPr>
            </w:pPr>
            <w:r w:rsidRPr="0051015D">
              <w:rPr>
                <w:sz w:val="14"/>
                <w:szCs w:val="14"/>
              </w:rPr>
              <w:t>8 091,40</w:t>
            </w:r>
          </w:p>
        </w:tc>
      </w:tr>
      <w:tr w:rsidR="0051015D" w:rsidRPr="009E51AE" w:rsidTr="0051015D">
        <w:trPr>
          <w:cantSplit/>
          <w:trHeight w:val="1134"/>
          <w:jc w:val="center"/>
        </w:trPr>
        <w:tc>
          <w:tcPr>
            <w:tcW w:w="279" w:type="dxa"/>
          </w:tcPr>
          <w:p w:rsidR="0051015D" w:rsidRPr="009E51AE" w:rsidRDefault="0051015D" w:rsidP="0051015D">
            <w:pPr>
              <w:rPr>
                <w:bCs/>
                <w:color w:val="000000"/>
                <w:sz w:val="14"/>
                <w:szCs w:val="14"/>
              </w:rPr>
            </w:pPr>
          </w:p>
        </w:tc>
        <w:tc>
          <w:tcPr>
            <w:tcW w:w="1276" w:type="dxa"/>
          </w:tcPr>
          <w:p w:rsidR="0051015D" w:rsidRPr="009E51AE" w:rsidRDefault="0051015D" w:rsidP="0051015D">
            <w:pPr>
              <w:rPr>
                <w:bCs/>
                <w:color w:val="000000"/>
                <w:sz w:val="14"/>
                <w:szCs w:val="14"/>
              </w:rPr>
            </w:pPr>
            <w:r w:rsidRPr="009E51AE">
              <w:rPr>
                <w:bCs/>
                <w:color w:val="000000"/>
                <w:sz w:val="14"/>
                <w:szCs w:val="14"/>
              </w:rPr>
              <w:t>Всего по этапу 2019 года</w:t>
            </w:r>
          </w:p>
        </w:tc>
        <w:tc>
          <w:tcPr>
            <w:tcW w:w="603" w:type="dxa"/>
          </w:tcPr>
          <w:p w:rsidR="0051015D" w:rsidRPr="0051015D" w:rsidRDefault="0051015D" w:rsidP="0051015D">
            <w:pPr>
              <w:rPr>
                <w:sz w:val="14"/>
                <w:szCs w:val="14"/>
              </w:rPr>
            </w:pPr>
            <w:r w:rsidRPr="0051015D">
              <w:rPr>
                <w:sz w:val="14"/>
                <w:szCs w:val="14"/>
              </w:rPr>
              <w:t>105,70</w:t>
            </w:r>
          </w:p>
        </w:tc>
        <w:tc>
          <w:tcPr>
            <w:tcW w:w="540" w:type="dxa"/>
          </w:tcPr>
          <w:p w:rsidR="0051015D" w:rsidRPr="0051015D" w:rsidRDefault="0051015D" w:rsidP="0051015D">
            <w:pPr>
              <w:rPr>
                <w:sz w:val="14"/>
                <w:szCs w:val="14"/>
              </w:rPr>
            </w:pPr>
            <w:r w:rsidRPr="0051015D">
              <w:rPr>
                <w:sz w:val="14"/>
                <w:szCs w:val="14"/>
              </w:rPr>
              <w:t>6 987 551,50</w:t>
            </w:r>
          </w:p>
        </w:tc>
        <w:tc>
          <w:tcPr>
            <w:tcW w:w="425" w:type="dxa"/>
          </w:tcPr>
          <w:p w:rsidR="0051015D" w:rsidRPr="0051015D" w:rsidRDefault="0051015D" w:rsidP="0051015D">
            <w:pPr>
              <w:rPr>
                <w:sz w:val="14"/>
                <w:szCs w:val="14"/>
              </w:rPr>
            </w:pPr>
            <w:r w:rsidRPr="0051015D">
              <w:rPr>
                <w:sz w:val="14"/>
                <w:szCs w:val="14"/>
              </w:rPr>
              <w:t>0,00</w:t>
            </w:r>
          </w:p>
        </w:tc>
        <w:tc>
          <w:tcPr>
            <w:tcW w:w="425" w:type="dxa"/>
          </w:tcPr>
          <w:p w:rsidR="0051015D" w:rsidRPr="0051015D" w:rsidRDefault="0051015D" w:rsidP="0051015D">
            <w:pPr>
              <w:rPr>
                <w:sz w:val="14"/>
                <w:szCs w:val="14"/>
              </w:rPr>
            </w:pPr>
            <w:r w:rsidRPr="0051015D">
              <w:rPr>
                <w:sz w:val="14"/>
                <w:szCs w:val="14"/>
              </w:rPr>
              <w:t>0,00</w:t>
            </w:r>
          </w:p>
        </w:tc>
        <w:tc>
          <w:tcPr>
            <w:tcW w:w="426" w:type="dxa"/>
          </w:tcPr>
          <w:p w:rsidR="0051015D" w:rsidRPr="0051015D" w:rsidRDefault="0051015D" w:rsidP="0051015D">
            <w:pPr>
              <w:rPr>
                <w:sz w:val="14"/>
                <w:szCs w:val="14"/>
              </w:rPr>
            </w:pPr>
            <w:r w:rsidRPr="0051015D">
              <w:rPr>
                <w:sz w:val="14"/>
                <w:szCs w:val="14"/>
              </w:rPr>
              <w:t>0,00</w:t>
            </w:r>
          </w:p>
        </w:tc>
        <w:tc>
          <w:tcPr>
            <w:tcW w:w="425" w:type="dxa"/>
          </w:tcPr>
          <w:p w:rsidR="0051015D" w:rsidRPr="0051015D" w:rsidRDefault="0051015D" w:rsidP="0051015D">
            <w:pPr>
              <w:rPr>
                <w:sz w:val="14"/>
                <w:szCs w:val="14"/>
              </w:rPr>
            </w:pPr>
            <w:r w:rsidRPr="0051015D">
              <w:rPr>
                <w:sz w:val="14"/>
                <w:szCs w:val="14"/>
              </w:rPr>
              <w:t>0,00</w:t>
            </w:r>
          </w:p>
        </w:tc>
        <w:tc>
          <w:tcPr>
            <w:tcW w:w="425" w:type="dxa"/>
          </w:tcPr>
          <w:p w:rsidR="0051015D" w:rsidRPr="0051015D" w:rsidRDefault="0051015D" w:rsidP="0051015D">
            <w:pPr>
              <w:rPr>
                <w:sz w:val="14"/>
                <w:szCs w:val="14"/>
              </w:rPr>
            </w:pPr>
            <w:r w:rsidRPr="0051015D">
              <w:rPr>
                <w:sz w:val="14"/>
                <w:szCs w:val="14"/>
              </w:rPr>
              <w:t>0,00</w:t>
            </w:r>
          </w:p>
        </w:tc>
        <w:tc>
          <w:tcPr>
            <w:tcW w:w="425" w:type="dxa"/>
          </w:tcPr>
          <w:p w:rsidR="0051015D" w:rsidRPr="0051015D" w:rsidRDefault="0051015D" w:rsidP="0051015D">
            <w:pPr>
              <w:rPr>
                <w:sz w:val="14"/>
                <w:szCs w:val="14"/>
              </w:rPr>
            </w:pPr>
            <w:r w:rsidRPr="0051015D">
              <w:rPr>
                <w:sz w:val="14"/>
                <w:szCs w:val="14"/>
              </w:rPr>
              <w:t>0,00</w:t>
            </w:r>
          </w:p>
        </w:tc>
        <w:tc>
          <w:tcPr>
            <w:tcW w:w="426" w:type="dxa"/>
          </w:tcPr>
          <w:p w:rsidR="0051015D" w:rsidRPr="0051015D" w:rsidRDefault="0051015D" w:rsidP="0051015D">
            <w:pPr>
              <w:rPr>
                <w:sz w:val="14"/>
                <w:szCs w:val="14"/>
              </w:rPr>
            </w:pPr>
            <w:r w:rsidRPr="0051015D">
              <w:rPr>
                <w:sz w:val="14"/>
                <w:szCs w:val="14"/>
              </w:rPr>
              <w:t>0,00</w:t>
            </w:r>
          </w:p>
        </w:tc>
        <w:tc>
          <w:tcPr>
            <w:tcW w:w="425" w:type="dxa"/>
          </w:tcPr>
          <w:p w:rsidR="0051015D" w:rsidRPr="0051015D" w:rsidRDefault="0051015D" w:rsidP="0051015D">
            <w:pPr>
              <w:rPr>
                <w:sz w:val="14"/>
                <w:szCs w:val="14"/>
              </w:rPr>
            </w:pPr>
            <w:r w:rsidRPr="0051015D">
              <w:rPr>
                <w:sz w:val="14"/>
                <w:szCs w:val="14"/>
              </w:rPr>
              <w:t>0,00</w:t>
            </w:r>
          </w:p>
        </w:tc>
        <w:tc>
          <w:tcPr>
            <w:tcW w:w="425" w:type="dxa"/>
          </w:tcPr>
          <w:p w:rsidR="0051015D" w:rsidRPr="0051015D" w:rsidRDefault="0051015D" w:rsidP="0051015D">
            <w:pPr>
              <w:rPr>
                <w:sz w:val="14"/>
                <w:szCs w:val="14"/>
              </w:rPr>
            </w:pPr>
            <w:r w:rsidRPr="0051015D">
              <w:rPr>
                <w:sz w:val="14"/>
                <w:szCs w:val="14"/>
              </w:rPr>
              <w:t>0,00</w:t>
            </w:r>
          </w:p>
        </w:tc>
        <w:tc>
          <w:tcPr>
            <w:tcW w:w="664" w:type="dxa"/>
          </w:tcPr>
          <w:p w:rsidR="0051015D" w:rsidRPr="0051015D" w:rsidRDefault="0051015D" w:rsidP="0051015D">
            <w:pPr>
              <w:rPr>
                <w:sz w:val="14"/>
                <w:szCs w:val="14"/>
              </w:rPr>
            </w:pPr>
            <w:r w:rsidRPr="0051015D">
              <w:rPr>
                <w:sz w:val="14"/>
                <w:szCs w:val="14"/>
              </w:rPr>
              <w:t>105,70</w:t>
            </w:r>
          </w:p>
        </w:tc>
        <w:tc>
          <w:tcPr>
            <w:tcW w:w="567" w:type="dxa"/>
          </w:tcPr>
          <w:p w:rsidR="0051015D" w:rsidRPr="0051015D" w:rsidRDefault="0051015D" w:rsidP="0051015D">
            <w:pPr>
              <w:rPr>
                <w:sz w:val="14"/>
                <w:szCs w:val="14"/>
              </w:rPr>
            </w:pPr>
            <w:r w:rsidRPr="0051015D">
              <w:rPr>
                <w:sz w:val="14"/>
                <w:szCs w:val="14"/>
              </w:rPr>
              <w:t>105,70</w:t>
            </w:r>
          </w:p>
        </w:tc>
        <w:tc>
          <w:tcPr>
            <w:tcW w:w="992" w:type="dxa"/>
          </w:tcPr>
          <w:p w:rsidR="0051015D" w:rsidRPr="0051015D" w:rsidRDefault="0051015D" w:rsidP="0051015D">
            <w:pPr>
              <w:rPr>
                <w:sz w:val="14"/>
                <w:szCs w:val="14"/>
              </w:rPr>
            </w:pPr>
            <w:r w:rsidRPr="0051015D">
              <w:rPr>
                <w:sz w:val="14"/>
                <w:szCs w:val="14"/>
              </w:rPr>
              <w:t>6 987 551,50</w:t>
            </w:r>
          </w:p>
        </w:tc>
        <w:tc>
          <w:tcPr>
            <w:tcW w:w="567" w:type="dxa"/>
          </w:tcPr>
          <w:p w:rsidR="0051015D" w:rsidRPr="0051015D" w:rsidRDefault="0051015D" w:rsidP="0051015D">
            <w:pPr>
              <w:rPr>
                <w:sz w:val="14"/>
                <w:szCs w:val="14"/>
              </w:rPr>
            </w:pPr>
            <w:r w:rsidRPr="0051015D">
              <w:rPr>
                <w:sz w:val="14"/>
                <w:szCs w:val="14"/>
              </w:rPr>
              <w:t>0,00</w:t>
            </w:r>
          </w:p>
        </w:tc>
        <w:tc>
          <w:tcPr>
            <w:tcW w:w="992" w:type="dxa"/>
          </w:tcPr>
          <w:p w:rsidR="0051015D" w:rsidRPr="0051015D" w:rsidRDefault="0051015D" w:rsidP="0051015D">
            <w:pPr>
              <w:rPr>
                <w:sz w:val="14"/>
                <w:szCs w:val="14"/>
              </w:rPr>
            </w:pPr>
            <w:r w:rsidRPr="0051015D">
              <w:rPr>
                <w:sz w:val="14"/>
                <w:szCs w:val="14"/>
              </w:rPr>
              <w:t>0,00</w:t>
            </w:r>
          </w:p>
        </w:tc>
        <w:tc>
          <w:tcPr>
            <w:tcW w:w="709" w:type="dxa"/>
          </w:tcPr>
          <w:p w:rsidR="0051015D" w:rsidRPr="0051015D" w:rsidRDefault="0051015D" w:rsidP="0051015D">
            <w:pPr>
              <w:rPr>
                <w:sz w:val="14"/>
                <w:szCs w:val="14"/>
              </w:rPr>
            </w:pPr>
            <w:r w:rsidRPr="0051015D">
              <w:rPr>
                <w:sz w:val="14"/>
                <w:szCs w:val="14"/>
              </w:rPr>
              <w:t>105,70</w:t>
            </w:r>
          </w:p>
        </w:tc>
        <w:tc>
          <w:tcPr>
            <w:tcW w:w="970" w:type="dxa"/>
          </w:tcPr>
          <w:p w:rsidR="0051015D" w:rsidRPr="0051015D" w:rsidRDefault="0051015D" w:rsidP="0051015D">
            <w:pPr>
              <w:rPr>
                <w:sz w:val="14"/>
                <w:szCs w:val="14"/>
              </w:rPr>
            </w:pPr>
            <w:r w:rsidRPr="0051015D">
              <w:rPr>
                <w:sz w:val="14"/>
                <w:szCs w:val="14"/>
              </w:rPr>
              <w:t>6 987 551,50</w:t>
            </w:r>
          </w:p>
        </w:tc>
        <w:tc>
          <w:tcPr>
            <w:tcW w:w="567" w:type="dxa"/>
          </w:tcPr>
          <w:p w:rsidR="0051015D" w:rsidRPr="0051015D" w:rsidRDefault="0051015D" w:rsidP="0051015D">
            <w:pPr>
              <w:rPr>
                <w:sz w:val="14"/>
                <w:szCs w:val="14"/>
              </w:rPr>
            </w:pPr>
            <w:r w:rsidRPr="0051015D">
              <w:rPr>
                <w:sz w:val="14"/>
                <w:szCs w:val="14"/>
              </w:rPr>
              <w:t>0,00</w:t>
            </w:r>
          </w:p>
        </w:tc>
        <w:tc>
          <w:tcPr>
            <w:tcW w:w="621" w:type="dxa"/>
          </w:tcPr>
          <w:p w:rsidR="0051015D" w:rsidRPr="0051015D" w:rsidRDefault="0051015D" w:rsidP="0051015D">
            <w:pPr>
              <w:rPr>
                <w:sz w:val="14"/>
                <w:szCs w:val="14"/>
              </w:rPr>
            </w:pPr>
            <w:r w:rsidRPr="0051015D">
              <w:rPr>
                <w:sz w:val="14"/>
                <w:szCs w:val="14"/>
              </w:rPr>
              <w:t>0,00</w:t>
            </w:r>
          </w:p>
        </w:tc>
        <w:tc>
          <w:tcPr>
            <w:tcW w:w="425" w:type="dxa"/>
          </w:tcPr>
          <w:p w:rsidR="0051015D" w:rsidRPr="0051015D" w:rsidRDefault="0051015D" w:rsidP="0051015D">
            <w:pPr>
              <w:rPr>
                <w:sz w:val="14"/>
                <w:szCs w:val="14"/>
              </w:rPr>
            </w:pPr>
            <w:r w:rsidRPr="0051015D">
              <w:rPr>
                <w:sz w:val="14"/>
                <w:szCs w:val="14"/>
              </w:rPr>
              <w:t>0,00</w:t>
            </w:r>
          </w:p>
        </w:tc>
        <w:tc>
          <w:tcPr>
            <w:tcW w:w="567" w:type="dxa"/>
          </w:tcPr>
          <w:p w:rsidR="0051015D" w:rsidRPr="0051015D" w:rsidRDefault="0051015D" w:rsidP="0051015D">
            <w:pPr>
              <w:rPr>
                <w:sz w:val="14"/>
                <w:szCs w:val="14"/>
              </w:rPr>
            </w:pPr>
            <w:r w:rsidRPr="0051015D">
              <w:rPr>
                <w:sz w:val="14"/>
                <w:szCs w:val="14"/>
              </w:rPr>
              <w:t>0,00</w:t>
            </w:r>
          </w:p>
        </w:tc>
        <w:tc>
          <w:tcPr>
            <w:tcW w:w="425" w:type="dxa"/>
          </w:tcPr>
          <w:p w:rsidR="0051015D" w:rsidRPr="0051015D" w:rsidRDefault="0051015D" w:rsidP="0051015D">
            <w:pPr>
              <w:rPr>
                <w:sz w:val="14"/>
                <w:szCs w:val="14"/>
              </w:rPr>
            </w:pPr>
            <w:r w:rsidRPr="0051015D">
              <w:rPr>
                <w:sz w:val="14"/>
                <w:szCs w:val="14"/>
              </w:rPr>
              <w:t>0,00</w:t>
            </w:r>
          </w:p>
        </w:tc>
        <w:tc>
          <w:tcPr>
            <w:tcW w:w="502" w:type="dxa"/>
          </w:tcPr>
          <w:p w:rsidR="0051015D" w:rsidRPr="0051015D" w:rsidRDefault="0051015D" w:rsidP="0051015D">
            <w:pPr>
              <w:rPr>
                <w:sz w:val="14"/>
                <w:szCs w:val="14"/>
              </w:rPr>
            </w:pPr>
            <w:r w:rsidRPr="0051015D">
              <w:rPr>
                <w:sz w:val="14"/>
                <w:szCs w:val="14"/>
              </w:rPr>
              <w:t>0,00</w:t>
            </w:r>
          </w:p>
        </w:tc>
        <w:tc>
          <w:tcPr>
            <w:tcW w:w="426" w:type="dxa"/>
          </w:tcPr>
          <w:p w:rsidR="0051015D" w:rsidRPr="0051015D" w:rsidRDefault="0051015D" w:rsidP="0051015D">
            <w:pPr>
              <w:rPr>
                <w:sz w:val="14"/>
                <w:szCs w:val="14"/>
              </w:rPr>
            </w:pPr>
            <w:r w:rsidRPr="0051015D">
              <w:rPr>
                <w:sz w:val="14"/>
                <w:szCs w:val="14"/>
              </w:rPr>
              <w:t>0,00</w:t>
            </w:r>
          </w:p>
        </w:tc>
        <w:tc>
          <w:tcPr>
            <w:tcW w:w="411" w:type="dxa"/>
          </w:tcPr>
          <w:p w:rsidR="0051015D" w:rsidRPr="0051015D" w:rsidRDefault="0051015D" w:rsidP="0051015D">
            <w:pPr>
              <w:rPr>
                <w:sz w:val="14"/>
                <w:szCs w:val="14"/>
              </w:rPr>
            </w:pPr>
            <w:r w:rsidRPr="0051015D">
              <w:rPr>
                <w:sz w:val="14"/>
                <w:szCs w:val="14"/>
              </w:rPr>
              <w:t>0,00</w:t>
            </w:r>
          </w:p>
        </w:tc>
        <w:tc>
          <w:tcPr>
            <w:tcW w:w="605" w:type="dxa"/>
          </w:tcPr>
          <w:p w:rsidR="0051015D" w:rsidRPr="0051015D" w:rsidRDefault="0051015D" w:rsidP="0051015D">
            <w:pPr>
              <w:rPr>
                <w:sz w:val="14"/>
                <w:szCs w:val="14"/>
              </w:rPr>
            </w:pPr>
            <w:r w:rsidRPr="0051015D">
              <w:rPr>
                <w:sz w:val="14"/>
                <w:szCs w:val="14"/>
              </w:rPr>
              <w:t>105,70</w:t>
            </w:r>
          </w:p>
        </w:tc>
      </w:tr>
      <w:tr w:rsidR="0051015D" w:rsidRPr="009E51AE" w:rsidTr="0051015D">
        <w:trPr>
          <w:cantSplit/>
          <w:trHeight w:val="1134"/>
          <w:jc w:val="center"/>
        </w:trPr>
        <w:tc>
          <w:tcPr>
            <w:tcW w:w="279" w:type="dxa"/>
          </w:tcPr>
          <w:p w:rsidR="0051015D" w:rsidRPr="009E51AE" w:rsidRDefault="0051015D" w:rsidP="0051015D">
            <w:pPr>
              <w:rPr>
                <w:color w:val="000000"/>
                <w:sz w:val="14"/>
                <w:szCs w:val="14"/>
              </w:rPr>
            </w:pPr>
            <w:r>
              <w:rPr>
                <w:color w:val="000000"/>
                <w:sz w:val="14"/>
                <w:szCs w:val="14"/>
              </w:rPr>
              <w:t xml:space="preserve">1. </w:t>
            </w:r>
          </w:p>
        </w:tc>
        <w:tc>
          <w:tcPr>
            <w:tcW w:w="1276" w:type="dxa"/>
          </w:tcPr>
          <w:p w:rsidR="0051015D" w:rsidRPr="009E51AE" w:rsidRDefault="0051015D" w:rsidP="0051015D">
            <w:pPr>
              <w:rPr>
                <w:color w:val="000000"/>
                <w:sz w:val="14"/>
                <w:szCs w:val="14"/>
              </w:rPr>
            </w:pPr>
            <w:r w:rsidRPr="009E51AE">
              <w:rPr>
                <w:color w:val="000000"/>
                <w:sz w:val="14"/>
                <w:szCs w:val="14"/>
              </w:rPr>
              <w:t>Итого по пгт. Каа-Хем (</w:t>
            </w:r>
            <w:proofErr w:type="spellStart"/>
            <w:r w:rsidRPr="009E51AE">
              <w:rPr>
                <w:color w:val="000000"/>
                <w:sz w:val="14"/>
                <w:szCs w:val="14"/>
              </w:rPr>
              <w:t>Кызылский</w:t>
            </w:r>
            <w:proofErr w:type="spellEnd"/>
            <w:r w:rsidRPr="009E51AE">
              <w:rPr>
                <w:color w:val="000000"/>
                <w:sz w:val="14"/>
                <w:szCs w:val="14"/>
              </w:rPr>
              <w:t xml:space="preserve"> муниципальный район)</w:t>
            </w:r>
          </w:p>
        </w:tc>
        <w:tc>
          <w:tcPr>
            <w:tcW w:w="603" w:type="dxa"/>
          </w:tcPr>
          <w:p w:rsidR="0051015D" w:rsidRPr="0051015D" w:rsidRDefault="0051015D" w:rsidP="0051015D">
            <w:pPr>
              <w:rPr>
                <w:sz w:val="14"/>
                <w:szCs w:val="14"/>
              </w:rPr>
            </w:pPr>
            <w:r w:rsidRPr="0051015D">
              <w:rPr>
                <w:sz w:val="14"/>
                <w:szCs w:val="14"/>
              </w:rPr>
              <w:t>105,70</w:t>
            </w:r>
          </w:p>
        </w:tc>
        <w:tc>
          <w:tcPr>
            <w:tcW w:w="540" w:type="dxa"/>
          </w:tcPr>
          <w:p w:rsidR="0051015D" w:rsidRPr="0051015D" w:rsidRDefault="0051015D" w:rsidP="0051015D">
            <w:pPr>
              <w:rPr>
                <w:sz w:val="14"/>
                <w:szCs w:val="14"/>
              </w:rPr>
            </w:pPr>
            <w:r w:rsidRPr="0051015D">
              <w:rPr>
                <w:sz w:val="14"/>
                <w:szCs w:val="14"/>
              </w:rPr>
              <w:t>6 987 551,50</w:t>
            </w:r>
          </w:p>
        </w:tc>
        <w:tc>
          <w:tcPr>
            <w:tcW w:w="425" w:type="dxa"/>
          </w:tcPr>
          <w:p w:rsidR="0051015D" w:rsidRPr="0051015D" w:rsidRDefault="0051015D" w:rsidP="0051015D">
            <w:pPr>
              <w:rPr>
                <w:sz w:val="14"/>
                <w:szCs w:val="14"/>
              </w:rPr>
            </w:pPr>
            <w:r w:rsidRPr="0051015D">
              <w:rPr>
                <w:sz w:val="14"/>
                <w:szCs w:val="14"/>
              </w:rPr>
              <w:t>0,00</w:t>
            </w:r>
          </w:p>
        </w:tc>
        <w:tc>
          <w:tcPr>
            <w:tcW w:w="425" w:type="dxa"/>
          </w:tcPr>
          <w:p w:rsidR="0051015D" w:rsidRPr="0051015D" w:rsidRDefault="0051015D" w:rsidP="0051015D">
            <w:pPr>
              <w:rPr>
                <w:sz w:val="14"/>
                <w:szCs w:val="14"/>
              </w:rPr>
            </w:pPr>
            <w:r w:rsidRPr="0051015D">
              <w:rPr>
                <w:sz w:val="14"/>
                <w:szCs w:val="14"/>
              </w:rPr>
              <w:t>0,00</w:t>
            </w:r>
          </w:p>
        </w:tc>
        <w:tc>
          <w:tcPr>
            <w:tcW w:w="426" w:type="dxa"/>
          </w:tcPr>
          <w:p w:rsidR="0051015D" w:rsidRPr="0051015D" w:rsidRDefault="0051015D" w:rsidP="0051015D">
            <w:pPr>
              <w:rPr>
                <w:sz w:val="14"/>
                <w:szCs w:val="14"/>
              </w:rPr>
            </w:pPr>
            <w:r w:rsidRPr="0051015D">
              <w:rPr>
                <w:sz w:val="14"/>
                <w:szCs w:val="14"/>
              </w:rPr>
              <w:t>0,00</w:t>
            </w:r>
          </w:p>
        </w:tc>
        <w:tc>
          <w:tcPr>
            <w:tcW w:w="425" w:type="dxa"/>
          </w:tcPr>
          <w:p w:rsidR="0051015D" w:rsidRPr="0051015D" w:rsidRDefault="0051015D" w:rsidP="0051015D">
            <w:pPr>
              <w:rPr>
                <w:sz w:val="14"/>
                <w:szCs w:val="14"/>
              </w:rPr>
            </w:pPr>
            <w:r w:rsidRPr="0051015D">
              <w:rPr>
                <w:sz w:val="14"/>
                <w:szCs w:val="14"/>
              </w:rPr>
              <w:t>0,00</w:t>
            </w:r>
          </w:p>
        </w:tc>
        <w:tc>
          <w:tcPr>
            <w:tcW w:w="425" w:type="dxa"/>
          </w:tcPr>
          <w:p w:rsidR="0051015D" w:rsidRPr="0051015D" w:rsidRDefault="0051015D" w:rsidP="0051015D">
            <w:pPr>
              <w:rPr>
                <w:sz w:val="14"/>
                <w:szCs w:val="14"/>
              </w:rPr>
            </w:pPr>
            <w:r w:rsidRPr="0051015D">
              <w:rPr>
                <w:sz w:val="14"/>
                <w:szCs w:val="14"/>
              </w:rPr>
              <w:t>0,00</w:t>
            </w:r>
          </w:p>
        </w:tc>
        <w:tc>
          <w:tcPr>
            <w:tcW w:w="425" w:type="dxa"/>
          </w:tcPr>
          <w:p w:rsidR="0051015D" w:rsidRPr="0051015D" w:rsidRDefault="0051015D" w:rsidP="0051015D">
            <w:pPr>
              <w:rPr>
                <w:sz w:val="14"/>
                <w:szCs w:val="14"/>
              </w:rPr>
            </w:pPr>
            <w:r w:rsidRPr="0051015D">
              <w:rPr>
                <w:sz w:val="14"/>
                <w:szCs w:val="14"/>
              </w:rPr>
              <w:t>0,00</w:t>
            </w:r>
          </w:p>
        </w:tc>
        <w:tc>
          <w:tcPr>
            <w:tcW w:w="426" w:type="dxa"/>
          </w:tcPr>
          <w:p w:rsidR="0051015D" w:rsidRPr="0051015D" w:rsidRDefault="0051015D" w:rsidP="0051015D">
            <w:pPr>
              <w:rPr>
                <w:sz w:val="14"/>
                <w:szCs w:val="14"/>
              </w:rPr>
            </w:pPr>
            <w:r w:rsidRPr="0051015D">
              <w:rPr>
                <w:sz w:val="14"/>
                <w:szCs w:val="14"/>
              </w:rPr>
              <w:t>0,00</w:t>
            </w:r>
          </w:p>
        </w:tc>
        <w:tc>
          <w:tcPr>
            <w:tcW w:w="425" w:type="dxa"/>
          </w:tcPr>
          <w:p w:rsidR="0051015D" w:rsidRPr="0051015D" w:rsidRDefault="0051015D" w:rsidP="0051015D">
            <w:pPr>
              <w:rPr>
                <w:sz w:val="14"/>
                <w:szCs w:val="14"/>
              </w:rPr>
            </w:pPr>
            <w:r w:rsidRPr="0051015D">
              <w:rPr>
                <w:sz w:val="14"/>
                <w:szCs w:val="14"/>
              </w:rPr>
              <w:t>0,00</w:t>
            </w:r>
          </w:p>
        </w:tc>
        <w:tc>
          <w:tcPr>
            <w:tcW w:w="425" w:type="dxa"/>
          </w:tcPr>
          <w:p w:rsidR="0051015D" w:rsidRPr="0051015D" w:rsidRDefault="0051015D" w:rsidP="0051015D">
            <w:pPr>
              <w:rPr>
                <w:sz w:val="14"/>
                <w:szCs w:val="14"/>
              </w:rPr>
            </w:pPr>
            <w:r w:rsidRPr="0051015D">
              <w:rPr>
                <w:sz w:val="14"/>
                <w:szCs w:val="14"/>
              </w:rPr>
              <w:t>0,00</w:t>
            </w:r>
          </w:p>
        </w:tc>
        <w:tc>
          <w:tcPr>
            <w:tcW w:w="664" w:type="dxa"/>
          </w:tcPr>
          <w:p w:rsidR="0051015D" w:rsidRPr="0051015D" w:rsidRDefault="0051015D" w:rsidP="0051015D">
            <w:pPr>
              <w:rPr>
                <w:sz w:val="14"/>
                <w:szCs w:val="14"/>
              </w:rPr>
            </w:pPr>
            <w:r w:rsidRPr="0051015D">
              <w:rPr>
                <w:sz w:val="14"/>
                <w:szCs w:val="14"/>
              </w:rPr>
              <w:t>105,70</w:t>
            </w:r>
          </w:p>
        </w:tc>
        <w:tc>
          <w:tcPr>
            <w:tcW w:w="567" w:type="dxa"/>
          </w:tcPr>
          <w:p w:rsidR="0051015D" w:rsidRPr="0051015D" w:rsidRDefault="0051015D" w:rsidP="0051015D">
            <w:pPr>
              <w:rPr>
                <w:sz w:val="14"/>
                <w:szCs w:val="14"/>
              </w:rPr>
            </w:pPr>
            <w:r w:rsidRPr="0051015D">
              <w:rPr>
                <w:sz w:val="14"/>
                <w:szCs w:val="14"/>
              </w:rPr>
              <w:t>105,70</w:t>
            </w:r>
          </w:p>
        </w:tc>
        <w:tc>
          <w:tcPr>
            <w:tcW w:w="992" w:type="dxa"/>
          </w:tcPr>
          <w:p w:rsidR="0051015D" w:rsidRPr="0051015D" w:rsidRDefault="0051015D" w:rsidP="0051015D">
            <w:pPr>
              <w:rPr>
                <w:sz w:val="14"/>
                <w:szCs w:val="14"/>
              </w:rPr>
            </w:pPr>
            <w:r w:rsidRPr="0051015D">
              <w:rPr>
                <w:sz w:val="14"/>
                <w:szCs w:val="14"/>
              </w:rPr>
              <w:t>6 987 551,50</w:t>
            </w:r>
          </w:p>
        </w:tc>
        <w:tc>
          <w:tcPr>
            <w:tcW w:w="567" w:type="dxa"/>
          </w:tcPr>
          <w:p w:rsidR="0051015D" w:rsidRPr="0051015D" w:rsidRDefault="0051015D" w:rsidP="0051015D">
            <w:pPr>
              <w:rPr>
                <w:sz w:val="14"/>
                <w:szCs w:val="14"/>
              </w:rPr>
            </w:pPr>
            <w:r w:rsidRPr="0051015D">
              <w:rPr>
                <w:sz w:val="14"/>
                <w:szCs w:val="14"/>
              </w:rPr>
              <w:t>0,00</w:t>
            </w:r>
          </w:p>
        </w:tc>
        <w:tc>
          <w:tcPr>
            <w:tcW w:w="992" w:type="dxa"/>
          </w:tcPr>
          <w:p w:rsidR="0051015D" w:rsidRPr="0051015D" w:rsidRDefault="0051015D" w:rsidP="0051015D">
            <w:pPr>
              <w:rPr>
                <w:sz w:val="14"/>
                <w:szCs w:val="14"/>
              </w:rPr>
            </w:pPr>
            <w:r w:rsidRPr="0051015D">
              <w:rPr>
                <w:sz w:val="14"/>
                <w:szCs w:val="14"/>
              </w:rPr>
              <w:t>0,00</w:t>
            </w:r>
          </w:p>
        </w:tc>
        <w:tc>
          <w:tcPr>
            <w:tcW w:w="709" w:type="dxa"/>
          </w:tcPr>
          <w:p w:rsidR="0051015D" w:rsidRPr="0051015D" w:rsidRDefault="0051015D" w:rsidP="0051015D">
            <w:pPr>
              <w:rPr>
                <w:sz w:val="14"/>
                <w:szCs w:val="14"/>
              </w:rPr>
            </w:pPr>
            <w:r w:rsidRPr="0051015D">
              <w:rPr>
                <w:sz w:val="14"/>
                <w:szCs w:val="14"/>
              </w:rPr>
              <w:t>105,70</w:t>
            </w:r>
          </w:p>
        </w:tc>
        <w:tc>
          <w:tcPr>
            <w:tcW w:w="970" w:type="dxa"/>
          </w:tcPr>
          <w:p w:rsidR="0051015D" w:rsidRPr="0051015D" w:rsidRDefault="0051015D" w:rsidP="0051015D">
            <w:pPr>
              <w:rPr>
                <w:sz w:val="14"/>
                <w:szCs w:val="14"/>
              </w:rPr>
            </w:pPr>
            <w:r w:rsidRPr="0051015D">
              <w:rPr>
                <w:sz w:val="14"/>
                <w:szCs w:val="14"/>
              </w:rPr>
              <w:t>6 987 551,50</w:t>
            </w:r>
          </w:p>
        </w:tc>
        <w:tc>
          <w:tcPr>
            <w:tcW w:w="567" w:type="dxa"/>
          </w:tcPr>
          <w:p w:rsidR="0051015D" w:rsidRPr="0051015D" w:rsidRDefault="0051015D" w:rsidP="0051015D">
            <w:pPr>
              <w:rPr>
                <w:sz w:val="14"/>
                <w:szCs w:val="14"/>
              </w:rPr>
            </w:pPr>
            <w:r w:rsidRPr="0051015D">
              <w:rPr>
                <w:sz w:val="14"/>
                <w:szCs w:val="14"/>
              </w:rPr>
              <w:t>0,00</w:t>
            </w:r>
          </w:p>
        </w:tc>
        <w:tc>
          <w:tcPr>
            <w:tcW w:w="621" w:type="dxa"/>
          </w:tcPr>
          <w:p w:rsidR="0051015D" w:rsidRPr="0051015D" w:rsidRDefault="0051015D" w:rsidP="0051015D">
            <w:pPr>
              <w:rPr>
                <w:sz w:val="14"/>
                <w:szCs w:val="14"/>
              </w:rPr>
            </w:pPr>
            <w:r w:rsidRPr="0051015D">
              <w:rPr>
                <w:sz w:val="14"/>
                <w:szCs w:val="14"/>
              </w:rPr>
              <w:t>0,00</w:t>
            </w:r>
          </w:p>
        </w:tc>
        <w:tc>
          <w:tcPr>
            <w:tcW w:w="425" w:type="dxa"/>
          </w:tcPr>
          <w:p w:rsidR="0051015D" w:rsidRPr="0051015D" w:rsidRDefault="0051015D" w:rsidP="0051015D">
            <w:pPr>
              <w:rPr>
                <w:sz w:val="14"/>
                <w:szCs w:val="14"/>
              </w:rPr>
            </w:pPr>
            <w:r w:rsidRPr="0051015D">
              <w:rPr>
                <w:sz w:val="14"/>
                <w:szCs w:val="14"/>
              </w:rPr>
              <w:t>0,00</w:t>
            </w:r>
          </w:p>
        </w:tc>
        <w:tc>
          <w:tcPr>
            <w:tcW w:w="567" w:type="dxa"/>
          </w:tcPr>
          <w:p w:rsidR="0051015D" w:rsidRPr="0051015D" w:rsidRDefault="0051015D" w:rsidP="0051015D">
            <w:pPr>
              <w:rPr>
                <w:sz w:val="14"/>
                <w:szCs w:val="14"/>
              </w:rPr>
            </w:pPr>
            <w:r w:rsidRPr="0051015D">
              <w:rPr>
                <w:sz w:val="14"/>
                <w:szCs w:val="14"/>
              </w:rPr>
              <w:t>0,00</w:t>
            </w:r>
          </w:p>
        </w:tc>
        <w:tc>
          <w:tcPr>
            <w:tcW w:w="425" w:type="dxa"/>
          </w:tcPr>
          <w:p w:rsidR="0051015D" w:rsidRPr="0051015D" w:rsidRDefault="0051015D" w:rsidP="0051015D">
            <w:pPr>
              <w:rPr>
                <w:sz w:val="14"/>
                <w:szCs w:val="14"/>
              </w:rPr>
            </w:pPr>
            <w:r w:rsidRPr="0051015D">
              <w:rPr>
                <w:sz w:val="14"/>
                <w:szCs w:val="14"/>
              </w:rPr>
              <w:t>0,00</w:t>
            </w:r>
          </w:p>
        </w:tc>
        <w:tc>
          <w:tcPr>
            <w:tcW w:w="502" w:type="dxa"/>
          </w:tcPr>
          <w:p w:rsidR="0051015D" w:rsidRPr="0051015D" w:rsidRDefault="0051015D" w:rsidP="0051015D">
            <w:pPr>
              <w:rPr>
                <w:sz w:val="14"/>
                <w:szCs w:val="14"/>
              </w:rPr>
            </w:pPr>
            <w:r w:rsidRPr="0051015D">
              <w:rPr>
                <w:sz w:val="14"/>
                <w:szCs w:val="14"/>
              </w:rPr>
              <w:t>0,00</w:t>
            </w:r>
          </w:p>
        </w:tc>
        <w:tc>
          <w:tcPr>
            <w:tcW w:w="426" w:type="dxa"/>
          </w:tcPr>
          <w:p w:rsidR="0051015D" w:rsidRPr="0051015D" w:rsidRDefault="0051015D" w:rsidP="0051015D">
            <w:pPr>
              <w:rPr>
                <w:sz w:val="14"/>
                <w:szCs w:val="14"/>
              </w:rPr>
            </w:pPr>
            <w:r w:rsidRPr="0051015D">
              <w:rPr>
                <w:sz w:val="14"/>
                <w:szCs w:val="14"/>
              </w:rPr>
              <w:t>0,00</w:t>
            </w:r>
          </w:p>
        </w:tc>
        <w:tc>
          <w:tcPr>
            <w:tcW w:w="411" w:type="dxa"/>
          </w:tcPr>
          <w:p w:rsidR="0051015D" w:rsidRPr="0051015D" w:rsidRDefault="0051015D" w:rsidP="0051015D">
            <w:pPr>
              <w:rPr>
                <w:sz w:val="14"/>
                <w:szCs w:val="14"/>
              </w:rPr>
            </w:pPr>
            <w:r w:rsidRPr="0051015D">
              <w:rPr>
                <w:sz w:val="14"/>
                <w:szCs w:val="14"/>
              </w:rPr>
              <w:t>0,00</w:t>
            </w:r>
          </w:p>
        </w:tc>
        <w:tc>
          <w:tcPr>
            <w:tcW w:w="605" w:type="dxa"/>
          </w:tcPr>
          <w:p w:rsidR="0051015D" w:rsidRPr="0051015D" w:rsidRDefault="0051015D" w:rsidP="0051015D">
            <w:pPr>
              <w:rPr>
                <w:sz w:val="14"/>
                <w:szCs w:val="14"/>
              </w:rPr>
            </w:pPr>
            <w:r w:rsidRPr="0051015D">
              <w:rPr>
                <w:sz w:val="14"/>
                <w:szCs w:val="14"/>
              </w:rPr>
              <w:t>105,70</w:t>
            </w:r>
          </w:p>
        </w:tc>
      </w:tr>
      <w:tr w:rsidR="0051015D" w:rsidRPr="009E51AE" w:rsidTr="0051015D">
        <w:trPr>
          <w:cantSplit/>
          <w:trHeight w:val="1134"/>
          <w:jc w:val="center"/>
        </w:trPr>
        <w:tc>
          <w:tcPr>
            <w:tcW w:w="279" w:type="dxa"/>
          </w:tcPr>
          <w:p w:rsidR="0051015D" w:rsidRPr="009E51AE" w:rsidRDefault="0051015D" w:rsidP="0051015D">
            <w:pPr>
              <w:rPr>
                <w:bCs/>
                <w:color w:val="000000"/>
                <w:sz w:val="14"/>
                <w:szCs w:val="14"/>
              </w:rPr>
            </w:pPr>
          </w:p>
        </w:tc>
        <w:tc>
          <w:tcPr>
            <w:tcW w:w="1276" w:type="dxa"/>
          </w:tcPr>
          <w:p w:rsidR="0051015D" w:rsidRPr="009E51AE" w:rsidRDefault="0051015D" w:rsidP="0051015D">
            <w:pPr>
              <w:rPr>
                <w:bCs/>
                <w:color w:val="000000"/>
                <w:sz w:val="14"/>
                <w:szCs w:val="14"/>
              </w:rPr>
            </w:pPr>
            <w:r w:rsidRPr="009E51AE">
              <w:rPr>
                <w:bCs/>
                <w:color w:val="000000"/>
                <w:sz w:val="14"/>
                <w:szCs w:val="14"/>
              </w:rPr>
              <w:t>Всего по этапу 2020 года</w:t>
            </w:r>
          </w:p>
        </w:tc>
        <w:tc>
          <w:tcPr>
            <w:tcW w:w="603" w:type="dxa"/>
          </w:tcPr>
          <w:p w:rsidR="0051015D" w:rsidRPr="0051015D" w:rsidRDefault="0051015D" w:rsidP="0051015D">
            <w:pPr>
              <w:rPr>
                <w:sz w:val="14"/>
                <w:szCs w:val="14"/>
              </w:rPr>
            </w:pPr>
            <w:r w:rsidRPr="0051015D">
              <w:rPr>
                <w:sz w:val="14"/>
                <w:szCs w:val="14"/>
              </w:rPr>
              <w:t>1 383,80</w:t>
            </w:r>
          </w:p>
        </w:tc>
        <w:tc>
          <w:tcPr>
            <w:tcW w:w="540" w:type="dxa"/>
          </w:tcPr>
          <w:p w:rsidR="0051015D" w:rsidRPr="0051015D" w:rsidRDefault="0051015D" w:rsidP="0051015D">
            <w:pPr>
              <w:rPr>
                <w:sz w:val="14"/>
                <w:szCs w:val="14"/>
              </w:rPr>
            </w:pPr>
            <w:r w:rsidRPr="0051015D">
              <w:rPr>
                <w:sz w:val="14"/>
                <w:szCs w:val="14"/>
              </w:rPr>
              <w:t>79 361 418,86</w:t>
            </w:r>
          </w:p>
        </w:tc>
        <w:tc>
          <w:tcPr>
            <w:tcW w:w="425" w:type="dxa"/>
          </w:tcPr>
          <w:p w:rsidR="0051015D" w:rsidRPr="0051015D" w:rsidRDefault="0051015D" w:rsidP="0051015D">
            <w:pPr>
              <w:rPr>
                <w:sz w:val="14"/>
                <w:szCs w:val="14"/>
              </w:rPr>
            </w:pPr>
            <w:r w:rsidRPr="0051015D">
              <w:rPr>
                <w:sz w:val="14"/>
                <w:szCs w:val="14"/>
              </w:rPr>
              <w:t>0,00</w:t>
            </w:r>
          </w:p>
        </w:tc>
        <w:tc>
          <w:tcPr>
            <w:tcW w:w="425" w:type="dxa"/>
          </w:tcPr>
          <w:p w:rsidR="0051015D" w:rsidRPr="0051015D" w:rsidRDefault="0051015D" w:rsidP="0051015D">
            <w:pPr>
              <w:rPr>
                <w:sz w:val="14"/>
                <w:szCs w:val="14"/>
              </w:rPr>
            </w:pPr>
            <w:r w:rsidRPr="0051015D">
              <w:rPr>
                <w:sz w:val="14"/>
                <w:szCs w:val="14"/>
              </w:rPr>
              <w:t>0,00</w:t>
            </w:r>
          </w:p>
        </w:tc>
        <w:tc>
          <w:tcPr>
            <w:tcW w:w="426" w:type="dxa"/>
          </w:tcPr>
          <w:p w:rsidR="0051015D" w:rsidRPr="0051015D" w:rsidRDefault="0051015D" w:rsidP="0051015D">
            <w:pPr>
              <w:rPr>
                <w:sz w:val="14"/>
                <w:szCs w:val="14"/>
              </w:rPr>
            </w:pPr>
            <w:r w:rsidRPr="0051015D">
              <w:rPr>
                <w:sz w:val="14"/>
                <w:szCs w:val="14"/>
              </w:rPr>
              <w:t>0,00</w:t>
            </w:r>
          </w:p>
        </w:tc>
        <w:tc>
          <w:tcPr>
            <w:tcW w:w="425" w:type="dxa"/>
          </w:tcPr>
          <w:p w:rsidR="0051015D" w:rsidRPr="0051015D" w:rsidRDefault="0051015D" w:rsidP="0051015D">
            <w:pPr>
              <w:rPr>
                <w:sz w:val="14"/>
                <w:szCs w:val="14"/>
              </w:rPr>
            </w:pPr>
            <w:r w:rsidRPr="0051015D">
              <w:rPr>
                <w:sz w:val="14"/>
                <w:szCs w:val="14"/>
              </w:rPr>
              <w:t>0,00</w:t>
            </w:r>
          </w:p>
        </w:tc>
        <w:tc>
          <w:tcPr>
            <w:tcW w:w="425" w:type="dxa"/>
          </w:tcPr>
          <w:p w:rsidR="0051015D" w:rsidRPr="0051015D" w:rsidRDefault="0051015D" w:rsidP="0051015D">
            <w:pPr>
              <w:rPr>
                <w:sz w:val="14"/>
                <w:szCs w:val="14"/>
              </w:rPr>
            </w:pPr>
            <w:r w:rsidRPr="0051015D">
              <w:rPr>
                <w:sz w:val="14"/>
                <w:szCs w:val="14"/>
              </w:rPr>
              <w:t>0,00</w:t>
            </w:r>
          </w:p>
        </w:tc>
        <w:tc>
          <w:tcPr>
            <w:tcW w:w="425" w:type="dxa"/>
          </w:tcPr>
          <w:p w:rsidR="0051015D" w:rsidRPr="0051015D" w:rsidRDefault="0051015D" w:rsidP="0051015D">
            <w:pPr>
              <w:rPr>
                <w:sz w:val="14"/>
                <w:szCs w:val="14"/>
              </w:rPr>
            </w:pPr>
            <w:r w:rsidRPr="0051015D">
              <w:rPr>
                <w:sz w:val="14"/>
                <w:szCs w:val="14"/>
              </w:rPr>
              <w:t>0,00</w:t>
            </w:r>
          </w:p>
        </w:tc>
        <w:tc>
          <w:tcPr>
            <w:tcW w:w="426" w:type="dxa"/>
          </w:tcPr>
          <w:p w:rsidR="0051015D" w:rsidRPr="0051015D" w:rsidRDefault="0051015D" w:rsidP="0051015D">
            <w:pPr>
              <w:rPr>
                <w:sz w:val="14"/>
                <w:szCs w:val="14"/>
              </w:rPr>
            </w:pPr>
            <w:r w:rsidRPr="0051015D">
              <w:rPr>
                <w:sz w:val="14"/>
                <w:szCs w:val="14"/>
              </w:rPr>
              <w:t>0,00</w:t>
            </w:r>
          </w:p>
        </w:tc>
        <w:tc>
          <w:tcPr>
            <w:tcW w:w="425" w:type="dxa"/>
          </w:tcPr>
          <w:p w:rsidR="0051015D" w:rsidRPr="0051015D" w:rsidRDefault="0051015D" w:rsidP="0051015D">
            <w:pPr>
              <w:rPr>
                <w:sz w:val="14"/>
                <w:szCs w:val="14"/>
              </w:rPr>
            </w:pPr>
            <w:r w:rsidRPr="0051015D">
              <w:rPr>
                <w:sz w:val="14"/>
                <w:szCs w:val="14"/>
              </w:rPr>
              <w:t>0,00</w:t>
            </w:r>
          </w:p>
        </w:tc>
        <w:tc>
          <w:tcPr>
            <w:tcW w:w="425" w:type="dxa"/>
          </w:tcPr>
          <w:p w:rsidR="0051015D" w:rsidRPr="0051015D" w:rsidRDefault="0051015D" w:rsidP="0051015D">
            <w:pPr>
              <w:rPr>
                <w:sz w:val="14"/>
                <w:szCs w:val="14"/>
              </w:rPr>
            </w:pPr>
            <w:r w:rsidRPr="0051015D">
              <w:rPr>
                <w:sz w:val="14"/>
                <w:szCs w:val="14"/>
              </w:rPr>
              <w:t>0,00</w:t>
            </w:r>
          </w:p>
        </w:tc>
        <w:tc>
          <w:tcPr>
            <w:tcW w:w="664" w:type="dxa"/>
          </w:tcPr>
          <w:p w:rsidR="0051015D" w:rsidRPr="0051015D" w:rsidRDefault="0051015D" w:rsidP="0051015D">
            <w:pPr>
              <w:rPr>
                <w:sz w:val="14"/>
                <w:szCs w:val="14"/>
              </w:rPr>
            </w:pPr>
            <w:r w:rsidRPr="0051015D">
              <w:rPr>
                <w:sz w:val="14"/>
                <w:szCs w:val="14"/>
              </w:rPr>
              <w:t>1 383,80</w:t>
            </w:r>
          </w:p>
        </w:tc>
        <w:tc>
          <w:tcPr>
            <w:tcW w:w="567" w:type="dxa"/>
          </w:tcPr>
          <w:p w:rsidR="0051015D" w:rsidRPr="0051015D" w:rsidRDefault="0051015D" w:rsidP="0051015D">
            <w:pPr>
              <w:rPr>
                <w:sz w:val="14"/>
                <w:szCs w:val="14"/>
              </w:rPr>
            </w:pPr>
            <w:r w:rsidRPr="0051015D">
              <w:rPr>
                <w:sz w:val="14"/>
                <w:szCs w:val="14"/>
              </w:rPr>
              <w:t>1 383,80</w:t>
            </w:r>
          </w:p>
        </w:tc>
        <w:tc>
          <w:tcPr>
            <w:tcW w:w="992" w:type="dxa"/>
          </w:tcPr>
          <w:p w:rsidR="0051015D" w:rsidRPr="0051015D" w:rsidRDefault="0051015D" w:rsidP="0051015D">
            <w:pPr>
              <w:rPr>
                <w:sz w:val="14"/>
                <w:szCs w:val="14"/>
              </w:rPr>
            </w:pPr>
            <w:r w:rsidRPr="0051015D">
              <w:rPr>
                <w:sz w:val="14"/>
                <w:szCs w:val="14"/>
              </w:rPr>
              <w:t>79 361 418,86</w:t>
            </w:r>
          </w:p>
        </w:tc>
        <w:tc>
          <w:tcPr>
            <w:tcW w:w="567" w:type="dxa"/>
          </w:tcPr>
          <w:p w:rsidR="0051015D" w:rsidRPr="0051015D" w:rsidRDefault="0051015D" w:rsidP="0051015D">
            <w:pPr>
              <w:rPr>
                <w:sz w:val="14"/>
                <w:szCs w:val="14"/>
              </w:rPr>
            </w:pPr>
            <w:r w:rsidRPr="0051015D">
              <w:rPr>
                <w:sz w:val="14"/>
                <w:szCs w:val="14"/>
              </w:rPr>
              <w:t>490,20</w:t>
            </w:r>
          </w:p>
        </w:tc>
        <w:tc>
          <w:tcPr>
            <w:tcW w:w="992" w:type="dxa"/>
          </w:tcPr>
          <w:p w:rsidR="0051015D" w:rsidRPr="0051015D" w:rsidRDefault="0051015D" w:rsidP="0051015D">
            <w:pPr>
              <w:rPr>
                <w:sz w:val="14"/>
                <w:szCs w:val="14"/>
              </w:rPr>
            </w:pPr>
            <w:r w:rsidRPr="0051015D">
              <w:rPr>
                <w:sz w:val="14"/>
                <w:szCs w:val="14"/>
              </w:rPr>
              <w:t>29 596 145,61</w:t>
            </w:r>
          </w:p>
        </w:tc>
        <w:tc>
          <w:tcPr>
            <w:tcW w:w="709" w:type="dxa"/>
          </w:tcPr>
          <w:p w:rsidR="0051015D" w:rsidRPr="0051015D" w:rsidRDefault="0051015D" w:rsidP="0051015D">
            <w:pPr>
              <w:rPr>
                <w:sz w:val="14"/>
                <w:szCs w:val="14"/>
              </w:rPr>
            </w:pPr>
            <w:r w:rsidRPr="0051015D">
              <w:rPr>
                <w:sz w:val="14"/>
                <w:szCs w:val="14"/>
              </w:rPr>
              <w:t>705,50</w:t>
            </w:r>
          </w:p>
        </w:tc>
        <w:tc>
          <w:tcPr>
            <w:tcW w:w="970" w:type="dxa"/>
          </w:tcPr>
          <w:p w:rsidR="0051015D" w:rsidRPr="0051015D" w:rsidRDefault="0051015D" w:rsidP="0051015D">
            <w:pPr>
              <w:rPr>
                <w:sz w:val="14"/>
                <w:szCs w:val="14"/>
              </w:rPr>
            </w:pPr>
            <w:r w:rsidRPr="0051015D">
              <w:rPr>
                <w:sz w:val="14"/>
                <w:szCs w:val="14"/>
              </w:rPr>
              <w:t>38 608 487,50</w:t>
            </w:r>
          </w:p>
        </w:tc>
        <w:tc>
          <w:tcPr>
            <w:tcW w:w="567" w:type="dxa"/>
          </w:tcPr>
          <w:p w:rsidR="0051015D" w:rsidRPr="0051015D" w:rsidRDefault="0051015D" w:rsidP="0051015D">
            <w:pPr>
              <w:rPr>
                <w:sz w:val="14"/>
                <w:szCs w:val="14"/>
              </w:rPr>
            </w:pPr>
            <w:r w:rsidRPr="0051015D">
              <w:rPr>
                <w:sz w:val="14"/>
                <w:szCs w:val="14"/>
              </w:rPr>
              <w:t>188,10</w:t>
            </w:r>
          </w:p>
        </w:tc>
        <w:tc>
          <w:tcPr>
            <w:tcW w:w="621" w:type="dxa"/>
          </w:tcPr>
          <w:p w:rsidR="0051015D" w:rsidRPr="0051015D" w:rsidRDefault="0051015D" w:rsidP="0051015D">
            <w:pPr>
              <w:rPr>
                <w:sz w:val="14"/>
                <w:szCs w:val="14"/>
              </w:rPr>
            </w:pPr>
            <w:r w:rsidRPr="0051015D">
              <w:rPr>
                <w:sz w:val="14"/>
                <w:szCs w:val="14"/>
              </w:rPr>
              <w:t>11 156 785,75</w:t>
            </w:r>
          </w:p>
        </w:tc>
        <w:tc>
          <w:tcPr>
            <w:tcW w:w="425" w:type="dxa"/>
          </w:tcPr>
          <w:p w:rsidR="0051015D" w:rsidRPr="0051015D" w:rsidRDefault="0051015D" w:rsidP="0051015D">
            <w:pPr>
              <w:rPr>
                <w:sz w:val="14"/>
                <w:szCs w:val="14"/>
              </w:rPr>
            </w:pPr>
            <w:r w:rsidRPr="0051015D">
              <w:rPr>
                <w:sz w:val="14"/>
                <w:szCs w:val="14"/>
              </w:rPr>
              <w:t>0,00</w:t>
            </w:r>
          </w:p>
        </w:tc>
        <w:tc>
          <w:tcPr>
            <w:tcW w:w="567" w:type="dxa"/>
          </w:tcPr>
          <w:p w:rsidR="0051015D" w:rsidRPr="0051015D" w:rsidRDefault="0051015D" w:rsidP="0051015D">
            <w:pPr>
              <w:rPr>
                <w:sz w:val="14"/>
                <w:szCs w:val="14"/>
              </w:rPr>
            </w:pPr>
            <w:r w:rsidRPr="0051015D">
              <w:rPr>
                <w:sz w:val="14"/>
                <w:szCs w:val="14"/>
              </w:rPr>
              <w:t>0,00</w:t>
            </w:r>
          </w:p>
        </w:tc>
        <w:tc>
          <w:tcPr>
            <w:tcW w:w="425" w:type="dxa"/>
          </w:tcPr>
          <w:p w:rsidR="0051015D" w:rsidRPr="0051015D" w:rsidRDefault="0051015D" w:rsidP="0051015D">
            <w:pPr>
              <w:rPr>
                <w:sz w:val="14"/>
                <w:szCs w:val="14"/>
              </w:rPr>
            </w:pPr>
            <w:r w:rsidRPr="0051015D">
              <w:rPr>
                <w:sz w:val="14"/>
                <w:szCs w:val="14"/>
              </w:rPr>
              <w:t>0,00</w:t>
            </w:r>
          </w:p>
        </w:tc>
        <w:tc>
          <w:tcPr>
            <w:tcW w:w="502" w:type="dxa"/>
          </w:tcPr>
          <w:p w:rsidR="0051015D" w:rsidRPr="0051015D" w:rsidRDefault="0051015D" w:rsidP="0051015D">
            <w:pPr>
              <w:rPr>
                <w:sz w:val="14"/>
                <w:szCs w:val="14"/>
              </w:rPr>
            </w:pPr>
            <w:r w:rsidRPr="0051015D">
              <w:rPr>
                <w:sz w:val="14"/>
                <w:szCs w:val="14"/>
              </w:rPr>
              <w:t>64,30</w:t>
            </w:r>
          </w:p>
        </w:tc>
        <w:tc>
          <w:tcPr>
            <w:tcW w:w="426" w:type="dxa"/>
          </w:tcPr>
          <w:p w:rsidR="0051015D" w:rsidRPr="0051015D" w:rsidRDefault="0051015D" w:rsidP="0051015D">
            <w:pPr>
              <w:rPr>
                <w:sz w:val="14"/>
                <w:szCs w:val="14"/>
              </w:rPr>
            </w:pPr>
            <w:r w:rsidRPr="0051015D">
              <w:rPr>
                <w:sz w:val="14"/>
                <w:szCs w:val="14"/>
              </w:rPr>
              <w:t>0,00</w:t>
            </w:r>
          </w:p>
        </w:tc>
        <w:tc>
          <w:tcPr>
            <w:tcW w:w="411" w:type="dxa"/>
          </w:tcPr>
          <w:p w:rsidR="0051015D" w:rsidRPr="0051015D" w:rsidRDefault="0051015D" w:rsidP="0051015D">
            <w:pPr>
              <w:rPr>
                <w:sz w:val="14"/>
                <w:szCs w:val="14"/>
              </w:rPr>
            </w:pPr>
            <w:r w:rsidRPr="0051015D">
              <w:rPr>
                <w:sz w:val="14"/>
                <w:szCs w:val="14"/>
              </w:rPr>
              <w:t>0,00</w:t>
            </w:r>
          </w:p>
        </w:tc>
        <w:tc>
          <w:tcPr>
            <w:tcW w:w="605" w:type="dxa"/>
          </w:tcPr>
          <w:p w:rsidR="0051015D" w:rsidRPr="0051015D" w:rsidRDefault="0051015D" w:rsidP="0051015D">
            <w:pPr>
              <w:rPr>
                <w:sz w:val="14"/>
                <w:szCs w:val="14"/>
              </w:rPr>
            </w:pPr>
            <w:r w:rsidRPr="0051015D">
              <w:rPr>
                <w:sz w:val="14"/>
                <w:szCs w:val="14"/>
              </w:rPr>
              <w:t>1 319,50</w:t>
            </w:r>
          </w:p>
        </w:tc>
      </w:tr>
      <w:tr w:rsidR="0051015D" w:rsidRPr="009E51AE" w:rsidTr="0051015D">
        <w:trPr>
          <w:cantSplit/>
          <w:trHeight w:val="1134"/>
          <w:jc w:val="center"/>
        </w:trPr>
        <w:tc>
          <w:tcPr>
            <w:tcW w:w="279" w:type="dxa"/>
          </w:tcPr>
          <w:p w:rsidR="0051015D" w:rsidRPr="009E51AE" w:rsidRDefault="0051015D" w:rsidP="0051015D">
            <w:pPr>
              <w:rPr>
                <w:color w:val="000000"/>
                <w:sz w:val="14"/>
                <w:szCs w:val="14"/>
              </w:rPr>
            </w:pPr>
            <w:r>
              <w:rPr>
                <w:color w:val="000000"/>
                <w:sz w:val="14"/>
                <w:szCs w:val="14"/>
              </w:rPr>
              <w:t>1.</w:t>
            </w:r>
          </w:p>
        </w:tc>
        <w:tc>
          <w:tcPr>
            <w:tcW w:w="1276" w:type="dxa"/>
          </w:tcPr>
          <w:p w:rsidR="0051015D" w:rsidRPr="009E51AE" w:rsidRDefault="0051015D" w:rsidP="0051015D">
            <w:pPr>
              <w:rPr>
                <w:color w:val="000000"/>
                <w:sz w:val="14"/>
                <w:szCs w:val="14"/>
              </w:rPr>
            </w:pPr>
            <w:r w:rsidRPr="009E51AE">
              <w:rPr>
                <w:color w:val="000000"/>
                <w:sz w:val="14"/>
                <w:szCs w:val="14"/>
              </w:rPr>
              <w:t>Итого по пгт. Каа-Хем (</w:t>
            </w:r>
            <w:proofErr w:type="spellStart"/>
            <w:r w:rsidRPr="009E51AE">
              <w:rPr>
                <w:color w:val="000000"/>
                <w:sz w:val="14"/>
                <w:szCs w:val="14"/>
              </w:rPr>
              <w:t>Кызылский</w:t>
            </w:r>
            <w:proofErr w:type="spellEnd"/>
            <w:r w:rsidRPr="009E51AE">
              <w:rPr>
                <w:color w:val="000000"/>
                <w:sz w:val="14"/>
                <w:szCs w:val="14"/>
              </w:rPr>
              <w:t xml:space="preserve"> муниципальный район)</w:t>
            </w:r>
          </w:p>
        </w:tc>
        <w:tc>
          <w:tcPr>
            <w:tcW w:w="603" w:type="dxa"/>
          </w:tcPr>
          <w:p w:rsidR="0051015D" w:rsidRPr="0051015D" w:rsidRDefault="0051015D" w:rsidP="0051015D">
            <w:pPr>
              <w:rPr>
                <w:sz w:val="14"/>
                <w:szCs w:val="14"/>
              </w:rPr>
            </w:pPr>
            <w:r w:rsidRPr="0051015D">
              <w:rPr>
                <w:sz w:val="14"/>
                <w:szCs w:val="14"/>
              </w:rPr>
              <w:t>893,60</w:t>
            </w:r>
          </w:p>
        </w:tc>
        <w:tc>
          <w:tcPr>
            <w:tcW w:w="540" w:type="dxa"/>
          </w:tcPr>
          <w:p w:rsidR="0051015D" w:rsidRPr="0051015D" w:rsidRDefault="0051015D" w:rsidP="0051015D">
            <w:pPr>
              <w:rPr>
                <w:sz w:val="14"/>
                <w:szCs w:val="14"/>
              </w:rPr>
            </w:pPr>
            <w:r w:rsidRPr="0051015D">
              <w:rPr>
                <w:sz w:val="14"/>
                <w:szCs w:val="14"/>
              </w:rPr>
              <w:t>49 765 273,25</w:t>
            </w:r>
          </w:p>
        </w:tc>
        <w:tc>
          <w:tcPr>
            <w:tcW w:w="425" w:type="dxa"/>
          </w:tcPr>
          <w:p w:rsidR="0051015D" w:rsidRPr="0051015D" w:rsidRDefault="0051015D" w:rsidP="0051015D">
            <w:pPr>
              <w:rPr>
                <w:sz w:val="14"/>
                <w:szCs w:val="14"/>
              </w:rPr>
            </w:pPr>
            <w:r w:rsidRPr="0051015D">
              <w:rPr>
                <w:sz w:val="14"/>
                <w:szCs w:val="14"/>
              </w:rPr>
              <w:t>0,00</w:t>
            </w:r>
          </w:p>
        </w:tc>
        <w:tc>
          <w:tcPr>
            <w:tcW w:w="425" w:type="dxa"/>
          </w:tcPr>
          <w:p w:rsidR="0051015D" w:rsidRPr="0051015D" w:rsidRDefault="0051015D" w:rsidP="0051015D">
            <w:pPr>
              <w:rPr>
                <w:sz w:val="14"/>
                <w:szCs w:val="14"/>
              </w:rPr>
            </w:pPr>
            <w:r w:rsidRPr="0051015D">
              <w:rPr>
                <w:sz w:val="14"/>
                <w:szCs w:val="14"/>
              </w:rPr>
              <w:t>0,00</w:t>
            </w:r>
          </w:p>
        </w:tc>
        <w:tc>
          <w:tcPr>
            <w:tcW w:w="426" w:type="dxa"/>
          </w:tcPr>
          <w:p w:rsidR="0051015D" w:rsidRPr="0051015D" w:rsidRDefault="0051015D" w:rsidP="0051015D">
            <w:pPr>
              <w:rPr>
                <w:sz w:val="14"/>
                <w:szCs w:val="14"/>
              </w:rPr>
            </w:pPr>
            <w:r w:rsidRPr="0051015D">
              <w:rPr>
                <w:sz w:val="14"/>
                <w:szCs w:val="14"/>
              </w:rPr>
              <w:t>0,00</w:t>
            </w:r>
          </w:p>
        </w:tc>
        <w:tc>
          <w:tcPr>
            <w:tcW w:w="425" w:type="dxa"/>
          </w:tcPr>
          <w:p w:rsidR="0051015D" w:rsidRPr="0051015D" w:rsidRDefault="0051015D" w:rsidP="0051015D">
            <w:pPr>
              <w:rPr>
                <w:sz w:val="14"/>
                <w:szCs w:val="14"/>
              </w:rPr>
            </w:pPr>
            <w:r w:rsidRPr="0051015D">
              <w:rPr>
                <w:sz w:val="14"/>
                <w:szCs w:val="14"/>
              </w:rPr>
              <w:t>0,00</w:t>
            </w:r>
          </w:p>
        </w:tc>
        <w:tc>
          <w:tcPr>
            <w:tcW w:w="425" w:type="dxa"/>
          </w:tcPr>
          <w:p w:rsidR="0051015D" w:rsidRPr="0051015D" w:rsidRDefault="0051015D" w:rsidP="0051015D">
            <w:pPr>
              <w:rPr>
                <w:sz w:val="14"/>
                <w:szCs w:val="14"/>
              </w:rPr>
            </w:pPr>
            <w:r w:rsidRPr="0051015D">
              <w:rPr>
                <w:sz w:val="14"/>
                <w:szCs w:val="14"/>
              </w:rPr>
              <w:t>0,00</w:t>
            </w:r>
          </w:p>
        </w:tc>
        <w:tc>
          <w:tcPr>
            <w:tcW w:w="425" w:type="dxa"/>
          </w:tcPr>
          <w:p w:rsidR="0051015D" w:rsidRPr="0051015D" w:rsidRDefault="0051015D" w:rsidP="0051015D">
            <w:pPr>
              <w:rPr>
                <w:sz w:val="14"/>
                <w:szCs w:val="14"/>
              </w:rPr>
            </w:pPr>
            <w:r w:rsidRPr="0051015D">
              <w:rPr>
                <w:sz w:val="14"/>
                <w:szCs w:val="14"/>
              </w:rPr>
              <w:t>0,00</w:t>
            </w:r>
          </w:p>
        </w:tc>
        <w:tc>
          <w:tcPr>
            <w:tcW w:w="426" w:type="dxa"/>
          </w:tcPr>
          <w:p w:rsidR="0051015D" w:rsidRPr="0051015D" w:rsidRDefault="0051015D" w:rsidP="0051015D">
            <w:pPr>
              <w:rPr>
                <w:sz w:val="14"/>
                <w:szCs w:val="14"/>
              </w:rPr>
            </w:pPr>
            <w:r w:rsidRPr="0051015D">
              <w:rPr>
                <w:sz w:val="14"/>
                <w:szCs w:val="14"/>
              </w:rPr>
              <w:t>0,00</w:t>
            </w:r>
          </w:p>
        </w:tc>
        <w:tc>
          <w:tcPr>
            <w:tcW w:w="425" w:type="dxa"/>
          </w:tcPr>
          <w:p w:rsidR="0051015D" w:rsidRPr="0051015D" w:rsidRDefault="0051015D" w:rsidP="0051015D">
            <w:pPr>
              <w:rPr>
                <w:sz w:val="14"/>
                <w:szCs w:val="14"/>
              </w:rPr>
            </w:pPr>
            <w:r w:rsidRPr="0051015D">
              <w:rPr>
                <w:sz w:val="14"/>
                <w:szCs w:val="14"/>
              </w:rPr>
              <w:t>0,00</w:t>
            </w:r>
          </w:p>
        </w:tc>
        <w:tc>
          <w:tcPr>
            <w:tcW w:w="425" w:type="dxa"/>
          </w:tcPr>
          <w:p w:rsidR="0051015D" w:rsidRPr="0051015D" w:rsidRDefault="0051015D" w:rsidP="0051015D">
            <w:pPr>
              <w:rPr>
                <w:sz w:val="14"/>
                <w:szCs w:val="14"/>
              </w:rPr>
            </w:pPr>
            <w:r w:rsidRPr="0051015D">
              <w:rPr>
                <w:sz w:val="14"/>
                <w:szCs w:val="14"/>
              </w:rPr>
              <w:t>0,00</w:t>
            </w:r>
          </w:p>
        </w:tc>
        <w:tc>
          <w:tcPr>
            <w:tcW w:w="664" w:type="dxa"/>
          </w:tcPr>
          <w:p w:rsidR="0051015D" w:rsidRPr="0051015D" w:rsidRDefault="0051015D" w:rsidP="0051015D">
            <w:pPr>
              <w:rPr>
                <w:sz w:val="14"/>
                <w:szCs w:val="14"/>
              </w:rPr>
            </w:pPr>
            <w:r w:rsidRPr="0051015D">
              <w:rPr>
                <w:sz w:val="14"/>
                <w:szCs w:val="14"/>
              </w:rPr>
              <w:t>893,60</w:t>
            </w:r>
          </w:p>
        </w:tc>
        <w:tc>
          <w:tcPr>
            <w:tcW w:w="567" w:type="dxa"/>
          </w:tcPr>
          <w:p w:rsidR="0051015D" w:rsidRPr="0051015D" w:rsidRDefault="0051015D" w:rsidP="0051015D">
            <w:pPr>
              <w:rPr>
                <w:sz w:val="14"/>
                <w:szCs w:val="14"/>
              </w:rPr>
            </w:pPr>
            <w:r w:rsidRPr="0051015D">
              <w:rPr>
                <w:sz w:val="14"/>
                <w:szCs w:val="14"/>
              </w:rPr>
              <w:t>893,60</w:t>
            </w:r>
          </w:p>
        </w:tc>
        <w:tc>
          <w:tcPr>
            <w:tcW w:w="992" w:type="dxa"/>
          </w:tcPr>
          <w:p w:rsidR="0051015D" w:rsidRPr="0051015D" w:rsidRDefault="0051015D" w:rsidP="0051015D">
            <w:pPr>
              <w:rPr>
                <w:sz w:val="14"/>
                <w:szCs w:val="14"/>
              </w:rPr>
            </w:pPr>
            <w:r w:rsidRPr="0051015D">
              <w:rPr>
                <w:sz w:val="14"/>
                <w:szCs w:val="14"/>
              </w:rPr>
              <w:t>49 765 273,25</w:t>
            </w:r>
          </w:p>
        </w:tc>
        <w:tc>
          <w:tcPr>
            <w:tcW w:w="567" w:type="dxa"/>
          </w:tcPr>
          <w:p w:rsidR="0051015D" w:rsidRPr="0051015D" w:rsidRDefault="0051015D" w:rsidP="0051015D">
            <w:pPr>
              <w:rPr>
                <w:sz w:val="14"/>
                <w:szCs w:val="14"/>
              </w:rPr>
            </w:pPr>
            <w:r w:rsidRPr="0051015D">
              <w:rPr>
                <w:sz w:val="14"/>
                <w:szCs w:val="14"/>
              </w:rPr>
              <w:t>0,00</w:t>
            </w:r>
          </w:p>
        </w:tc>
        <w:tc>
          <w:tcPr>
            <w:tcW w:w="992" w:type="dxa"/>
          </w:tcPr>
          <w:p w:rsidR="0051015D" w:rsidRPr="0051015D" w:rsidRDefault="0051015D" w:rsidP="0051015D">
            <w:pPr>
              <w:rPr>
                <w:sz w:val="14"/>
                <w:szCs w:val="14"/>
              </w:rPr>
            </w:pPr>
            <w:r w:rsidRPr="0051015D">
              <w:rPr>
                <w:sz w:val="14"/>
                <w:szCs w:val="14"/>
              </w:rPr>
              <w:t>0,00</w:t>
            </w:r>
          </w:p>
        </w:tc>
        <w:tc>
          <w:tcPr>
            <w:tcW w:w="709" w:type="dxa"/>
          </w:tcPr>
          <w:p w:rsidR="0051015D" w:rsidRPr="0051015D" w:rsidRDefault="0051015D" w:rsidP="0051015D">
            <w:pPr>
              <w:rPr>
                <w:sz w:val="14"/>
                <w:szCs w:val="14"/>
              </w:rPr>
            </w:pPr>
            <w:r w:rsidRPr="0051015D">
              <w:rPr>
                <w:sz w:val="14"/>
                <w:szCs w:val="14"/>
              </w:rPr>
              <w:t>705,50</w:t>
            </w:r>
          </w:p>
        </w:tc>
        <w:tc>
          <w:tcPr>
            <w:tcW w:w="970" w:type="dxa"/>
          </w:tcPr>
          <w:p w:rsidR="0051015D" w:rsidRPr="0051015D" w:rsidRDefault="0051015D" w:rsidP="0051015D">
            <w:pPr>
              <w:rPr>
                <w:sz w:val="14"/>
                <w:szCs w:val="14"/>
              </w:rPr>
            </w:pPr>
            <w:r w:rsidRPr="0051015D">
              <w:rPr>
                <w:sz w:val="14"/>
                <w:szCs w:val="14"/>
              </w:rPr>
              <w:t>38 608 487,50</w:t>
            </w:r>
          </w:p>
        </w:tc>
        <w:tc>
          <w:tcPr>
            <w:tcW w:w="567" w:type="dxa"/>
          </w:tcPr>
          <w:p w:rsidR="0051015D" w:rsidRPr="0051015D" w:rsidRDefault="0051015D" w:rsidP="0051015D">
            <w:pPr>
              <w:rPr>
                <w:sz w:val="14"/>
                <w:szCs w:val="14"/>
              </w:rPr>
            </w:pPr>
            <w:r w:rsidRPr="0051015D">
              <w:rPr>
                <w:sz w:val="14"/>
                <w:szCs w:val="14"/>
              </w:rPr>
              <w:t>188,10</w:t>
            </w:r>
          </w:p>
        </w:tc>
        <w:tc>
          <w:tcPr>
            <w:tcW w:w="621" w:type="dxa"/>
          </w:tcPr>
          <w:p w:rsidR="0051015D" w:rsidRPr="0051015D" w:rsidRDefault="0051015D" w:rsidP="0051015D">
            <w:pPr>
              <w:rPr>
                <w:sz w:val="14"/>
                <w:szCs w:val="14"/>
              </w:rPr>
            </w:pPr>
            <w:r w:rsidRPr="0051015D">
              <w:rPr>
                <w:sz w:val="14"/>
                <w:szCs w:val="14"/>
              </w:rPr>
              <w:t>11 156 785,75</w:t>
            </w:r>
          </w:p>
        </w:tc>
        <w:tc>
          <w:tcPr>
            <w:tcW w:w="425" w:type="dxa"/>
          </w:tcPr>
          <w:p w:rsidR="0051015D" w:rsidRPr="0051015D" w:rsidRDefault="0051015D" w:rsidP="0051015D">
            <w:pPr>
              <w:rPr>
                <w:sz w:val="14"/>
                <w:szCs w:val="14"/>
              </w:rPr>
            </w:pPr>
            <w:r w:rsidRPr="0051015D">
              <w:rPr>
                <w:sz w:val="14"/>
                <w:szCs w:val="14"/>
              </w:rPr>
              <w:t>0,00</w:t>
            </w:r>
          </w:p>
        </w:tc>
        <w:tc>
          <w:tcPr>
            <w:tcW w:w="567" w:type="dxa"/>
          </w:tcPr>
          <w:p w:rsidR="0051015D" w:rsidRPr="0051015D" w:rsidRDefault="0051015D" w:rsidP="0051015D">
            <w:pPr>
              <w:rPr>
                <w:sz w:val="14"/>
                <w:szCs w:val="14"/>
              </w:rPr>
            </w:pPr>
            <w:r w:rsidRPr="0051015D">
              <w:rPr>
                <w:sz w:val="14"/>
                <w:szCs w:val="14"/>
              </w:rPr>
              <w:t>0,00</w:t>
            </w:r>
          </w:p>
        </w:tc>
        <w:tc>
          <w:tcPr>
            <w:tcW w:w="425" w:type="dxa"/>
          </w:tcPr>
          <w:p w:rsidR="0051015D" w:rsidRPr="0051015D" w:rsidRDefault="0051015D" w:rsidP="0051015D">
            <w:pPr>
              <w:rPr>
                <w:sz w:val="14"/>
                <w:szCs w:val="14"/>
              </w:rPr>
            </w:pPr>
            <w:r w:rsidRPr="0051015D">
              <w:rPr>
                <w:sz w:val="14"/>
                <w:szCs w:val="14"/>
              </w:rPr>
              <w:t>0,00</w:t>
            </w:r>
          </w:p>
        </w:tc>
        <w:tc>
          <w:tcPr>
            <w:tcW w:w="502" w:type="dxa"/>
          </w:tcPr>
          <w:p w:rsidR="0051015D" w:rsidRPr="0051015D" w:rsidRDefault="0051015D" w:rsidP="0051015D">
            <w:pPr>
              <w:rPr>
                <w:sz w:val="14"/>
                <w:szCs w:val="14"/>
              </w:rPr>
            </w:pPr>
            <w:r w:rsidRPr="0051015D">
              <w:rPr>
                <w:sz w:val="14"/>
                <w:szCs w:val="14"/>
              </w:rPr>
              <w:t>64,30</w:t>
            </w:r>
          </w:p>
        </w:tc>
        <w:tc>
          <w:tcPr>
            <w:tcW w:w="426" w:type="dxa"/>
          </w:tcPr>
          <w:p w:rsidR="0051015D" w:rsidRPr="0051015D" w:rsidRDefault="0051015D" w:rsidP="0051015D">
            <w:pPr>
              <w:rPr>
                <w:sz w:val="14"/>
                <w:szCs w:val="14"/>
              </w:rPr>
            </w:pPr>
            <w:r w:rsidRPr="0051015D">
              <w:rPr>
                <w:sz w:val="14"/>
                <w:szCs w:val="14"/>
              </w:rPr>
              <w:t>0,00</w:t>
            </w:r>
          </w:p>
        </w:tc>
        <w:tc>
          <w:tcPr>
            <w:tcW w:w="411" w:type="dxa"/>
          </w:tcPr>
          <w:p w:rsidR="0051015D" w:rsidRPr="0051015D" w:rsidRDefault="0051015D" w:rsidP="0051015D">
            <w:pPr>
              <w:rPr>
                <w:sz w:val="14"/>
                <w:szCs w:val="14"/>
              </w:rPr>
            </w:pPr>
            <w:r w:rsidRPr="0051015D">
              <w:rPr>
                <w:sz w:val="14"/>
                <w:szCs w:val="14"/>
              </w:rPr>
              <w:t>0,00</w:t>
            </w:r>
          </w:p>
        </w:tc>
        <w:tc>
          <w:tcPr>
            <w:tcW w:w="605" w:type="dxa"/>
          </w:tcPr>
          <w:p w:rsidR="0051015D" w:rsidRPr="0051015D" w:rsidRDefault="0051015D" w:rsidP="0051015D">
            <w:pPr>
              <w:rPr>
                <w:sz w:val="14"/>
                <w:szCs w:val="14"/>
              </w:rPr>
            </w:pPr>
            <w:r w:rsidRPr="0051015D">
              <w:rPr>
                <w:sz w:val="14"/>
                <w:szCs w:val="14"/>
              </w:rPr>
              <w:t>829,30</w:t>
            </w:r>
          </w:p>
        </w:tc>
      </w:tr>
      <w:tr w:rsidR="0051015D" w:rsidRPr="009E51AE" w:rsidTr="0051015D">
        <w:trPr>
          <w:cantSplit/>
          <w:trHeight w:val="1134"/>
          <w:jc w:val="center"/>
        </w:trPr>
        <w:tc>
          <w:tcPr>
            <w:tcW w:w="279" w:type="dxa"/>
          </w:tcPr>
          <w:p w:rsidR="0051015D" w:rsidRPr="009E51AE" w:rsidRDefault="0051015D" w:rsidP="0051015D">
            <w:pPr>
              <w:rPr>
                <w:color w:val="000000"/>
                <w:sz w:val="14"/>
                <w:szCs w:val="14"/>
              </w:rPr>
            </w:pPr>
            <w:r>
              <w:rPr>
                <w:color w:val="000000"/>
                <w:sz w:val="14"/>
                <w:szCs w:val="14"/>
              </w:rPr>
              <w:t>2.</w:t>
            </w:r>
          </w:p>
        </w:tc>
        <w:tc>
          <w:tcPr>
            <w:tcW w:w="1276" w:type="dxa"/>
          </w:tcPr>
          <w:p w:rsidR="0051015D" w:rsidRPr="009E51AE" w:rsidRDefault="0051015D" w:rsidP="0051015D">
            <w:pPr>
              <w:rPr>
                <w:color w:val="000000"/>
                <w:sz w:val="14"/>
                <w:szCs w:val="14"/>
              </w:rPr>
            </w:pPr>
            <w:r w:rsidRPr="009E51AE">
              <w:rPr>
                <w:color w:val="000000"/>
                <w:sz w:val="14"/>
                <w:szCs w:val="14"/>
              </w:rPr>
              <w:t xml:space="preserve">Итого по </w:t>
            </w:r>
          </w:p>
          <w:p w:rsidR="0051015D" w:rsidRPr="009E51AE" w:rsidRDefault="0051015D" w:rsidP="0051015D">
            <w:pPr>
              <w:rPr>
                <w:color w:val="000000"/>
                <w:sz w:val="14"/>
                <w:szCs w:val="14"/>
              </w:rPr>
            </w:pPr>
            <w:r w:rsidRPr="009E51AE">
              <w:rPr>
                <w:color w:val="000000"/>
                <w:sz w:val="14"/>
                <w:szCs w:val="14"/>
              </w:rPr>
              <w:t>с. Хову-Аксы (Чеди-Хольский муниципальный район)</w:t>
            </w:r>
          </w:p>
        </w:tc>
        <w:tc>
          <w:tcPr>
            <w:tcW w:w="603" w:type="dxa"/>
          </w:tcPr>
          <w:p w:rsidR="0051015D" w:rsidRPr="0051015D" w:rsidRDefault="0051015D" w:rsidP="0051015D">
            <w:pPr>
              <w:rPr>
                <w:sz w:val="14"/>
                <w:szCs w:val="14"/>
              </w:rPr>
            </w:pPr>
            <w:r w:rsidRPr="0051015D">
              <w:rPr>
                <w:sz w:val="14"/>
                <w:szCs w:val="14"/>
              </w:rPr>
              <w:t>490,20</w:t>
            </w:r>
          </w:p>
        </w:tc>
        <w:tc>
          <w:tcPr>
            <w:tcW w:w="540" w:type="dxa"/>
          </w:tcPr>
          <w:p w:rsidR="0051015D" w:rsidRPr="0051015D" w:rsidRDefault="0051015D" w:rsidP="0051015D">
            <w:pPr>
              <w:rPr>
                <w:sz w:val="14"/>
                <w:szCs w:val="14"/>
              </w:rPr>
            </w:pPr>
            <w:r w:rsidRPr="0051015D">
              <w:rPr>
                <w:sz w:val="14"/>
                <w:szCs w:val="14"/>
              </w:rPr>
              <w:t>29 596 145,61</w:t>
            </w:r>
          </w:p>
        </w:tc>
        <w:tc>
          <w:tcPr>
            <w:tcW w:w="425" w:type="dxa"/>
          </w:tcPr>
          <w:p w:rsidR="0051015D" w:rsidRPr="0051015D" w:rsidRDefault="0051015D" w:rsidP="0051015D">
            <w:pPr>
              <w:rPr>
                <w:sz w:val="14"/>
                <w:szCs w:val="14"/>
              </w:rPr>
            </w:pPr>
            <w:r w:rsidRPr="0051015D">
              <w:rPr>
                <w:sz w:val="14"/>
                <w:szCs w:val="14"/>
              </w:rPr>
              <w:t>0,00</w:t>
            </w:r>
          </w:p>
        </w:tc>
        <w:tc>
          <w:tcPr>
            <w:tcW w:w="425" w:type="dxa"/>
          </w:tcPr>
          <w:p w:rsidR="0051015D" w:rsidRPr="0051015D" w:rsidRDefault="0051015D" w:rsidP="0051015D">
            <w:pPr>
              <w:rPr>
                <w:sz w:val="14"/>
                <w:szCs w:val="14"/>
              </w:rPr>
            </w:pPr>
            <w:r w:rsidRPr="0051015D">
              <w:rPr>
                <w:sz w:val="14"/>
                <w:szCs w:val="14"/>
              </w:rPr>
              <w:t>0,00</w:t>
            </w:r>
          </w:p>
        </w:tc>
        <w:tc>
          <w:tcPr>
            <w:tcW w:w="426" w:type="dxa"/>
          </w:tcPr>
          <w:p w:rsidR="0051015D" w:rsidRPr="0051015D" w:rsidRDefault="0051015D" w:rsidP="0051015D">
            <w:pPr>
              <w:rPr>
                <w:sz w:val="14"/>
                <w:szCs w:val="14"/>
              </w:rPr>
            </w:pPr>
            <w:r w:rsidRPr="0051015D">
              <w:rPr>
                <w:sz w:val="14"/>
                <w:szCs w:val="14"/>
              </w:rPr>
              <w:t>0,00</w:t>
            </w:r>
          </w:p>
        </w:tc>
        <w:tc>
          <w:tcPr>
            <w:tcW w:w="425" w:type="dxa"/>
          </w:tcPr>
          <w:p w:rsidR="0051015D" w:rsidRPr="0051015D" w:rsidRDefault="0051015D" w:rsidP="0051015D">
            <w:pPr>
              <w:rPr>
                <w:sz w:val="14"/>
                <w:szCs w:val="14"/>
              </w:rPr>
            </w:pPr>
            <w:r w:rsidRPr="0051015D">
              <w:rPr>
                <w:sz w:val="14"/>
                <w:szCs w:val="14"/>
              </w:rPr>
              <w:t>0,00</w:t>
            </w:r>
          </w:p>
        </w:tc>
        <w:tc>
          <w:tcPr>
            <w:tcW w:w="425" w:type="dxa"/>
          </w:tcPr>
          <w:p w:rsidR="0051015D" w:rsidRPr="0051015D" w:rsidRDefault="0051015D" w:rsidP="0051015D">
            <w:pPr>
              <w:rPr>
                <w:sz w:val="14"/>
                <w:szCs w:val="14"/>
              </w:rPr>
            </w:pPr>
            <w:r w:rsidRPr="0051015D">
              <w:rPr>
                <w:sz w:val="14"/>
                <w:szCs w:val="14"/>
              </w:rPr>
              <w:t>0,00</w:t>
            </w:r>
          </w:p>
        </w:tc>
        <w:tc>
          <w:tcPr>
            <w:tcW w:w="425" w:type="dxa"/>
          </w:tcPr>
          <w:p w:rsidR="0051015D" w:rsidRPr="0051015D" w:rsidRDefault="0051015D" w:rsidP="0051015D">
            <w:pPr>
              <w:rPr>
                <w:sz w:val="14"/>
                <w:szCs w:val="14"/>
              </w:rPr>
            </w:pPr>
            <w:r w:rsidRPr="0051015D">
              <w:rPr>
                <w:sz w:val="14"/>
                <w:szCs w:val="14"/>
              </w:rPr>
              <w:t>0,00</w:t>
            </w:r>
          </w:p>
        </w:tc>
        <w:tc>
          <w:tcPr>
            <w:tcW w:w="426" w:type="dxa"/>
          </w:tcPr>
          <w:p w:rsidR="0051015D" w:rsidRPr="0051015D" w:rsidRDefault="0051015D" w:rsidP="0051015D">
            <w:pPr>
              <w:rPr>
                <w:sz w:val="14"/>
                <w:szCs w:val="14"/>
              </w:rPr>
            </w:pPr>
            <w:r w:rsidRPr="0051015D">
              <w:rPr>
                <w:sz w:val="14"/>
                <w:szCs w:val="14"/>
              </w:rPr>
              <w:t>0,00</w:t>
            </w:r>
          </w:p>
        </w:tc>
        <w:tc>
          <w:tcPr>
            <w:tcW w:w="425" w:type="dxa"/>
          </w:tcPr>
          <w:p w:rsidR="0051015D" w:rsidRPr="0051015D" w:rsidRDefault="0051015D" w:rsidP="0051015D">
            <w:pPr>
              <w:rPr>
                <w:sz w:val="14"/>
                <w:szCs w:val="14"/>
              </w:rPr>
            </w:pPr>
            <w:r w:rsidRPr="0051015D">
              <w:rPr>
                <w:sz w:val="14"/>
                <w:szCs w:val="14"/>
              </w:rPr>
              <w:t>0,00</w:t>
            </w:r>
          </w:p>
        </w:tc>
        <w:tc>
          <w:tcPr>
            <w:tcW w:w="425" w:type="dxa"/>
          </w:tcPr>
          <w:p w:rsidR="0051015D" w:rsidRPr="0051015D" w:rsidRDefault="0051015D" w:rsidP="0051015D">
            <w:pPr>
              <w:rPr>
                <w:sz w:val="14"/>
                <w:szCs w:val="14"/>
              </w:rPr>
            </w:pPr>
            <w:r w:rsidRPr="0051015D">
              <w:rPr>
                <w:sz w:val="14"/>
                <w:szCs w:val="14"/>
              </w:rPr>
              <w:t>0,00</w:t>
            </w:r>
          </w:p>
        </w:tc>
        <w:tc>
          <w:tcPr>
            <w:tcW w:w="664" w:type="dxa"/>
          </w:tcPr>
          <w:p w:rsidR="0051015D" w:rsidRPr="0051015D" w:rsidRDefault="0051015D" w:rsidP="0051015D">
            <w:pPr>
              <w:rPr>
                <w:sz w:val="14"/>
                <w:szCs w:val="14"/>
              </w:rPr>
            </w:pPr>
            <w:r w:rsidRPr="0051015D">
              <w:rPr>
                <w:sz w:val="14"/>
                <w:szCs w:val="14"/>
              </w:rPr>
              <w:t>490,20</w:t>
            </w:r>
          </w:p>
        </w:tc>
        <w:tc>
          <w:tcPr>
            <w:tcW w:w="567" w:type="dxa"/>
          </w:tcPr>
          <w:p w:rsidR="0051015D" w:rsidRPr="0051015D" w:rsidRDefault="0051015D" w:rsidP="0051015D">
            <w:pPr>
              <w:rPr>
                <w:sz w:val="14"/>
                <w:szCs w:val="14"/>
              </w:rPr>
            </w:pPr>
            <w:r w:rsidRPr="0051015D">
              <w:rPr>
                <w:sz w:val="14"/>
                <w:szCs w:val="14"/>
              </w:rPr>
              <w:t>490,20</w:t>
            </w:r>
          </w:p>
        </w:tc>
        <w:tc>
          <w:tcPr>
            <w:tcW w:w="992" w:type="dxa"/>
          </w:tcPr>
          <w:p w:rsidR="0051015D" w:rsidRPr="0051015D" w:rsidRDefault="0051015D" w:rsidP="0051015D">
            <w:pPr>
              <w:rPr>
                <w:sz w:val="14"/>
                <w:szCs w:val="14"/>
              </w:rPr>
            </w:pPr>
            <w:r w:rsidRPr="0051015D">
              <w:rPr>
                <w:sz w:val="14"/>
                <w:szCs w:val="14"/>
              </w:rPr>
              <w:t>29 596 145,61</w:t>
            </w:r>
          </w:p>
        </w:tc>
        <w:tc>
          <w:tcPr>
            <w:tcW w:w="567" w:type="dxa"/>
          </w:tcPr>
          <w:p w:rsidR="0051015D" w:rsidRPr="0051015D" w:rsidRDefault="0051015D" w:rsidP="0051015D">
            <w:pPr>
              <w:rPr>
                <w:sz w:val="14"/>
                <w:szCs w:val="14"/>
              </w:rPr>
            </w:pPr>
            <w:r w:rsidRPr="0051015D">
              <w:rPr>
                <w:sz w:val="14"/>
                <w:szCs w:val="14"/>
              </w:rPr>
              <w:t>490,20</w:t>
            </w:r>
          </w:p>
        </w:tc>
        <w:tc>
          <w:tcPr>
            <w:tcW w:w="992" w:type="dxa"/>
          </w:tcPr>
          <w:p w:rsidR="0051015D" w:rsidRPr="0051015D" w:rsidRDefault="0051015D" w:rsidP="0051015D">
            <w:pPr>
              <w:rPr>
                <w:sz w:val="14"/>
                <w:szCs w:val="14"/>
              </w:rPr>
            </w:pPr>
            <w:r w:rsidRPr="0051015D">
              <w:rPr>
                <w:sz w:val="14"/>
                <w:szCs w:val="14"/>
              </w:rPr>
              <w:t>29 596 145,61</w:t>
            </w:r>
          </w:p>
        </w:tc>
        <w:tc>
          <w:tcPr>
            <w:tcW w:w="709" w:type="dxa"/>
          </w:tcPr>
          <w:p w:rsidR="0051015D" w:rsidRPr="0051015D" w:rsidRDefault="0051015D" w:rsidP="0051015D">
            <w:pPr>
              <w:rPr>
                <w:sz w:val="14"/>
                <w:szCs w:val="14"/>
              </w:rPr>
            </w:pPr>
            <w:r w:rsidRPr="0051015D">
              <w:rPr>
                <w:sz w:val="14"/>
                <w:szCs w:val="14"/>
              </w:rPr>
              <w:t>0,00</w:t>
            </w:r>
          </w:p>
        </w:tc>
        <w:tc>
          <w:tcPr>
            <w:tcW w:w="970" w:type="dxa"/>
          </w:tcPr>
          <w:p w:rsidR="0051015D" w:rsidRPr="0051015D" w:rsidRDefault="0051015D" w:rsidP="0051015D">
            <w:pPr>
              <w:rPr>
                <w:sz w:val="14"/>
                <w:szCs w:val="14"/>
              </w:rPr>
            </w:pPr>
            <w:r w:rsidRPr="0051015D">
              <w:rPr>
                <w:sz w:val="14"/>
                <w:szCs w:val="14"/>
              </w:rPr>
              <w:t>0,00</w:t>
            </w:r>
          </w:p>
        </w:tc>
        <w:tc>
          <w:tcPr>
            <w:tcW w:w="567" w:type="dxa"/>
          </w:tcPr>
          <w:p w:rsidR="0051015D" w:rsidRPr="0051015D" w:rsidRDefault="0051015D" w:rsidP="0051015D">
            <w:pPr>
              <w:rPr>
                <w:sz w:val="14"/>
                <w:szCs w:val="14"/>
              </w:rPr>
            </w:pPr>
            <w:r w:rsidRPr="0051015D">
              <w:rPr>
                <w:sz w:val="14"/>
                <w:szCs w:val="14"/>
              </w:rPr>
              <w:t>0,00</w:t>
            </w:r>
          </w:p>
        </w:tc>
        <w:tc>
          <w:tcPr>
            <w:tcW w:w="621" w:type="dxa"/>
          </w:tcPr>
          <w:p w:rsidR="0051015D" w:rsidRPr="0051015D" w:rsidRDefault="0051015D" w:rsidP="0051015D">
            <w:pPr>
              <w:rPr>
                <w:sz w:val="14"/>
                <w:szCs w:val="14"/>
              </w:rPr>
            </w:pPr>
            <w:r w:rsidRPr="0051015D">
              <w:rPr>
                <w:sz w:val="14"/>
                <w:szCs w:val="14"/>
              </w:rPr>
              <w:t>0,00</w:t>
            </w:r>
          </w:p>
        </w:tc>
        <w:tc>
          <w:tcPr>
            <w:tcW w:w="425" w:type="dxa"/>
          </w:tcPr>
          <w:p w:rsidR="0051015D" w:rsidRPr="0051015D" w:rsidRDefault="0051015D" w:rsidP="0051015D">
            <w:pPr>
              <w:rPr>
                <w:sz w:val="14"/>
                <w:szCs w:val="14"/>
              </w:rPr>
            </w:pPr>
            <w:r w:rsidRPr="0051015D">
              <w:rPr>
                <w:sz w:val="14"/>
                <w:szCs w:val="14"/>
              </w:rPr>
              <w:t>0,00</w:t>
            </w:r>
          </w:p>
        </w:tc>
        <w:tc>
          <w:tcPr>
            <w:tcW w:w="567" w:type="dxa"/>
          </w:tcPr>
          <w:p w:rsidR="0051015D" w:rsidRPr="0051015D" w:rsidRDefault="0051015D" w:rsidP="0051015D">
            <w:pPr>
              <w:rPr>
                <w:sz w:val="14"/>
                <w:szCs w:val="14"/>
              </w:rPr>
            </w:pPr>
            <w:r w:rsidRPr="0051015D">
              <w:rPr>
                <w:sz w:val="14"/>
                <w:szCs w:val="14"/>
              </w:rPr>
              <w:t>0,00</w:t>
            </w:r>
          </w:p>
        </w:tc>
        <w:tc>
          <w:tcPr>
            <w:tcW w:w="425" w:type="dxa"/>
          </w:tcPr>
          <w:p w:rsidR="0051015D" w:rsidRPr="0051015D" w:rsidRDefault="0051015D" w:rsidP="0051015D">
            <w:pPr>
              <w:rPr>
                <w:sz w:val="14"/>
                <w:szCs w:val="14"/>
              </w:rPr>
            </w:pPr>
            <w:r w:rsidRPr="0051015D">
              <w:rPr>
                <w:sz w:val="14"/>
                <w:szCs w:val="14"/>
              </w:rPr>
              <w:t>0,00</w:t>
            </w:r>
          </w:p>
        </w:tc>
        <w:tc>
          <w:tcPr>
            <w:tcW w:w="502" w:type="dxa"/>
          </w:tcPr>
          <w:p w:rsidR="0051015D" w:rsidRPr="0051015D" w:rsidRDefault="0051015D" w:rsidP="0051015D">
            <w:pPr>
              <w:rPr>
                <w:sz w:val="14"/>
                <w:szCs w:val="14"/>
              </w:rPr>
            </w:pPr>
            <w:r w:rsidRPr="0051015D">
              <w:rPr>
                <w:sz w:val="14"/>
                <w:szCs w:val="14"/>
              </w:rPr>
              <w:t>0,00</w:t>
            </w:r>
          </w:p>
        </w:tc>
        <w:tc>
          <w:tcPr>
            <w:tcW w:w="426" w:type="dxa"/>
          </w:tcPr>
          <w:p w:rsidR="0051015D" w:rsidRPr="0051015D" w:rsidRDefault="0051015D" w:rsidP="0051015D">
            <w:pPr>
              <w:rPr>
                <w:sz w:val="14"/>
                <w:szCs w:val="14"/>
              </w:rPr>
            </w:pPr>
            <w:r w:rsidRPr="0051015D">
              <w:rPr>
                <w:sz w:val="14"/>
                <w:szCs w:val="14"/>
              </w:rPr>
              <w:t>0,00</w:t>
            </w:r>
          </w:p>
        </w:tc>
        <w:tc>
          <w:tcPr>
            <w:tcW w:w="411" w:type="dxa"/>
          </w:tcPr>
          <w:p w:rsidR="0051015D" w:rsidRPr="0051015D" w:rsidRDefault="0051015D" w:rsidP="0051015D">
            <w:pPr>
              <w:rPr>
                <w:sz w:val="14"/>
                <w:szCs w:val="14"/>
              </w:rPr>
            </w:pPr>
            <w:r w:rsidRPr="0051015D">
              <w:rPr>
                <w:sz w:val="14"/>
                <w:szCs w:val="14"/>
              </w:rPr>
              <w:t>0,00</w:t>
            </w:r>
          </w:p>
        </w:tc>
        <w:tc>
          <w:tcPr>
            <w:tcW w:w="605" w:type="dxa"/>
          </w:tcPr>
          <w:p w:rsidR="0051015D" w:rsidRPr="0051015D" w:rsidRDefault="0051015D" w:rsidP="0051015D">
            <w:pPr>
              <w:rPr>
                <w:sz w:val="14"/>
                <w:szCs w:val="14"/>
              </w:rPr>
            </w:pPr>
            <w:r w:rsidRPr="0051015D">
              <w:rPr>
                <w:sz w:val="14"/>
                <w:szCs w:val="14"/>
              </w:rPr>
              <w:t>490,20</w:t>
            </w:r>
          </w:p>
        </w:tc>
      </w:tr>
      <w:tr w:rsidR="0051015D" w:rsidRPr="009E51AE" w:rsidTr="0051015D">
        <w:trPr>
          <w:cantSplit/>
          <w:trHeight w:val="1134"/>
          <w:jc w:val="center"/>
        </w:trPr>
        <w:tc>
          <w:tcPr>
            <w:tcW w:w="279" w:type="dxa"/>
          </w:tcPr>
          <w:p w:rsidR="0051015D" w:rsidRPr="009E51AE" w:rsidRDefault="0051015D" w:rsidP="0051015D">
            <w:pPr>
              <w:rPr>
                <w:bCs/>
                <w:color w:val="000000"/>
                <w:sz w:val="14"/>
                <w:szCs w:val="14"/>
              </w:rPr>
            </w:pPr>
          </w:p>
        </w:tc>
        <w:tc>
          <w:tcPr>
            <w:tcW w:w="1276" w:type="dxa"/>
          </w:tcPr>
          <w:p w:rsidR="0051015D" w:rsidRPr="009E51AE" w:rsidRDefault="0051015D" w:rsidP="0051015D">
            <w:pPr>
              <w:rPr>
                <w:bCs/>
                <w:color w:val="000000"/>
                <w:sz w:val="14"/>
                <w:szCs w:val="14"/>
              </w:rPr>
            </w:pPr>
            <w:r w:rsidRPr="009E51AE">
              <w:rPr>
                <w:bCs/>
                <w:color w:val="000000"/>
                <w:sz w:val="14"/>
                <w:szCs w:val="14"/>
              </w:rPr>
              <w:t>Всего по этапу 2021 года</w:t>
            </w:r>
          </w:p>
        </w:tc>
        <w:tc>
          <w:tcPr>
            <w:tcW w:w="603" w:type="dxa"/>
          </w:tcPr>
          <w:p w:rsidR="0051015D" w:rsidRPr="0051015D" w:rsidRDefault="0051015D" w:rsidP="0051015D">
            <w:pPr>
              <w:rPr>
                <w:sz w:val="14"/>
                <w:szCs w:val="14"/>
              </w:rPr>
            </w:pPr>
            <w:r w:rsidRPr="0051015D">
              <w:rPr>
                <w:sz w:val="14"/>
                <w:szCs w:val="14"/>
              </w:rPr>
              <w:t>2 494,50</w:t>
            </w:r>
          </w:p>
        </w:tc>
        <w:tc>
          <w:tcPr>
            <w:tcW w:w="540" w:type="dxa"/>
          </w:tcPr>
          <w:p w:rsidR="0051015D" w:rsidRPr="0051015D" w:rsidRDefault="0051015D" w:rsidP="0051015D">
            <w:pPr>
              <w:rPr>
                <w:sz w:val="14"/>
                <w:szCs w:val="14"/>
              </w:rPr>
            </w:pPr>
            <w:r w:rsidRPr="0051015D">
              <w:rPr>
                <w:sz w:val="14"/>
                <w:szCs w:val="14"/>
              </w:rPr>
              <w:t>147 442 758,38</w:t>
            </w:r>
          </w:p>
        </w:tc>
        <w:tc>
          <w:tcPr>
            <w:tcW w:w="425" w:type="dxa"/>
          </w:tcPr>
          <w:p w:rsidR="0051015D" w:rsidRPr="0051015D" w:rsidRDefault="0051015D" w:rsidP="0051015D">
            <w:pPr>
              <w:rPr>
                <w:sz w:val="14"/>
                <w:szCs w:val="14"/>
              </w:rPr>
            </w:pPr>
            <w:r w:rsidRPr="0051015D">
              <w:rPr>
                <w:sz w:val="14"/>
                <w:szCs w:val="14"/>
              </w:rPr>
              <w:t>0,00</w:t>
            </w:r>
          </w:p>
        </w:tc>
        <w:tc>
          <w:tcPr>
            <w:tcW w:w="425" w:type="dxa"/>
          </w:tcPr>
          <w:p w:rsidR="0051015D" w:rsidRPr="0051015D" w:rsidRDefault="0051015D" w:rsidP="0051015D">
            <w:pPr>
              <w:rPr>
                <w:sz w:val="14"/>
                <w:szCs w:val="14"/>
              </w:rPr>
            </w:pPr>
            <w:r w:rsidRPr="0051015D">
              <w:rPr>
                <w:sz w:val="14"/>
                <w:szCs w:val="14"/>
              </w:rPr>
              <w:t>0,00</w:t>
            </w:r>
          </w:p>
        </w:tc>
        <w:tc>
          <w:tcPr>
            <w:tcW w:w="426" w:type="dxa"/>
          </w:tcPr>
          <w:p w:rsidR="0051015D" w:rsidRPr="0051015D" w:rsidRDefault="0051015D" w:rsidP="0051015D">
            <w:pPr>
              <w:rPr>
                <w:sz w:val="14"/>
                <w:szCs w:val="14"/>
              </w:rPr>
            </w:pPr>
            <w:r w:rsidRPr="0051015D">
              <w:rPr>
                <w:sz w:val="14"/>
                <w:szCs w:val="14"/>
              </w:rPr>
              <w:t>0,00</w:t>
            </w:r>
          </w:p>
        </w:tc>
        <w:tc>
          <w:tcPr>
            <w:tcW w:w="425" w:type="dxa"/>
          </w:tcPr>
          <w:p w:rsidR="0051015D" w:rsidRPr="0051015D" w:rsidRDefault="0051015D" w:rsidP="0051015D">
            <w:pPr>
              <w:rPr>
                <w:sz w:val="14"/>
                <w:szCs w:val="14"/>
              </w:rPr>
            </w:pPr>
            <w:r w:rsidRPr="0051015D">
              <w:rPr>
                <w:sz w:val="14"/>
                <w:szCs w:val="14"/>
              </w:rPr>
              <w:t>0,00</w:t>
            </w:r>
          </w:p>
        </w:tc>
        <w:tc>
          <w:tcPr>
            <w:tcW w:w="425" w:type="dxa"/>
          </w:tcPr>
          <w:p w:rsidR="0051015D" w:rsidRPr="0051015D" w:rsidRDefault="0051015D" w:rsidP="0051015D">
            <w:pPr>
              <w:rPr>
                <w:sz w:val="14"/>
                <w:szCs w:val="14"/>
              </w:rPr>
            </w:pPr>
            <w:r w:rsidRPr="0051015D">
              <w:rPr>
                <w:sz w:val="14"/>
                <w:szCs w:val="14"/>
              </w:rPr>
              <w:t>0,00</w:t>
            </w:r>
          </w:p>
        </w:tc>
        <w:tc>
          <w:tcPr>
            <w:tcW w:w="425" w:type="dxa"/>
          </w:tcPr>
          <w:p w:rsidR="0051015D" w:rsidRPr="0051015D" w:rsidRDefault="0051015D" w:rsidP="0051015D">
            <w:pPr>
              <w:rPr>
                <w:sz w:val="14"/>
                <w:szCs w:val="14"/>
              </w:rPr>
            </w:pPr>
            <w:r w:rsidRPr="0051015D">
              <w:rPr>
                <w:sz w:val="14"/>
                <w:szCs w:val="14"/>
              </w:rPr>
              <w:t>0,00</w:t>
            </w:r>
          </w:p>
        </w:tc>
        <w:tc>
          <w:tcPr>
            <w:tcW w:w="426" w:type="dxa"/>
          </w:tcPr>
          <w:p w:rsidR="0051015D" w:rsidRPr="0051015D" w:rsidRDefault="0051015D" w:rsidP="0051015D">
            <w:pPr>
              <w:rPr>
                <w:sz w:val="14"/>
                <w:szCs w:val="14"/>
              </w:rPr>
            </w:pPr>
            <w:r w:rsidRPr="0051015D">
              <w:rPr>
                <w:sz w:val="14"/>
                <w:szCs w:val="14"/>
              </w:rPr>
              <w:t>0,00</w:t>
            </w:r>
          </w:p>
        </w:tc>
        <w:tc>
          <w:tcPr>
            <w:tcW w:w="425" w:type="dxa"/>
          </w:tcPr>
          <w:p w:rsidR="0051015D" w:rsidRPr="0051015D" w:rsidRDefault="0051015D" w:rsidP="0051015D">
            <w:pPr>
              <w:rPr>
                <w:sz w:val="14"/>
                <w:szCs w:val="14"/>
              </w:rPr>
            </w:pPr>
            <w:r w:rsidRPr="0051015D">
              <w:rPr>
                <w:sz w:val="14"/>
                <w:szCs w:val="14"/>
              </w:rPr>
              <w:t>0,00</w:t>
            </w:r>
          </w:p>
        </w:tc>
        <w:tc>
          <w:tcPr>
            <w:tcW w:w="425" w:type="dxa"/>
          </w:tcPr>
          <w:p w:rsidR="0051015D" w:rsidRPr="0051015D" w:rsidRDefault="0051015D" w:rsidP="0051015D">
            <w:pPr>
              <w:rPr>
                <w:sz w:val="14"/>
                <w:szCs w:val="14"/>
              </w:rPr>
            </w:pPr>
            <w:r w:rsidRPr="0051015D">
              <w:rPr>
                <w:sz w:val="14"/>
                <w:szCs w:val="14"/>
              </w:rPr>
              <w:t>0,00</w:t>
            </w:r>
          </w:p>
        </w:tc>
        <w:tc>
          <w:tcPr>
            <w:tcW w:w="664" w:type="dxa"/>
          </w:tcPr>
          <w:p w:rsidR="0051015D" w:rsidRPr="0051015D" w:rsidRDefault="0051015D" w:rsidP="0051015D">
            <w:pPr>
              <w:rPr>
                <w:sz w:val="14"/>
                <w:szCs w:val="14"/>
              </w:rPr>
            </w:pPr>
            <w:r w:rsidRPr="0051015D">
              <w:rPr>
                <w:sz w:val="14"/>
                <w:szCs w:val="14"/>
              </w:rPr>
              <w:t>2 494,50</w:t>
            </w:r>
          </w:p>
        </w:tc>
        <w:tc>
          <w:tcPr>
            <w:tcW w:w="567" w:type="dxa"/>
          </w:tcPr>
          <w:p w:rsidR="0051015D" w:rsidRPr="0051015D" w:rsidRDefault="0051015D" w:rsidP="0051015D">
            <w:pPr>
              <w:rPr>
                <w:sz w:val="14"/>
                <w:szCs w:val="14"/>
              </w:rPr>
            </w:pPr>
            <w:r w:rsidRPr="0051015D">
              <w:rPr>
                <w:sz w:val="14"/>
                <w:szCs w:val="14"/>
              </w:rPr>
              <w:t>2 494,50</w:t>
            </w:r>
          </w:p>
        </w:tc>
        <w:tc>
          <w:tcPr>
            <w:tcW w:w="992" w:type="dxa"/>
          </w:tcPr>
          <w:p w:rsidR="0051015D" w:rsidRPr="0051015D" w:rsidRDefault="0051015D" w:rsidP="0051015D">
            <w:pPr>
              <w:rPr>
                <w:sz w:val="14"/>
                <w:szCs w:val="14"/>
              </w:rPr>
            </w:pPr>
            <w:r w:rsidRPr="0051015D">
              <w:rPr>
                <w:sz w:val="14"/>
                <w:szCs w:val="14"/>
              </w:rPr>
              <w:t>147 442 758,38</w:t>
            </w:r>
          </w:p>
        </w:tc>
        <w:tc>
          <w:tcPr>
            <w:tcW w:w="567" w:type="dxa"/>
          </w:tcPr>
          <w:p w:rsidR="0051015D" w:rsidRPr="0051015D" w:rsidRDefault="0051015D" w:rsidP="0051015D">
            <w:pPr>
              <w:rPr>
                <w:sz w:val="14"/>
                <w:szCs w:val="14"/>
              </w:rPr>
            </w:pPr>
            <w:r w:rsidRPr="0051015D">
              <w:rPr>
                <w:sz w:val="14"/>
                <w:szCs w:val="14"/>
              </w:rPr>
              <w:t>1 158,80</w:t>
            </w:r>
          </w:p>
        </w:tc>
        <w:tc>
          <w:tcPr>
            <w:tcW w:w="992" w:type="dxa"/>
          </w:tcPr>
          <w:p w:rsidR="0051015D" w:rsidRPr="0051015D" w:rsidRDefault="0051015D" w:rsidP="0051015D">
            <w:pPr>
              <w:rPr>
                <w:sz w:val="14"/>
                <w:szCs w:val="14"/>
              </w:rPr>
            </w:pPr>
            <w:r w:rsidRPr="0051015D">
              <w:rPr>
                <w:sz w:val="14"/>
                <w:szCs w:val="14"/>
              </w:rPr>
              <w:t>71 537 479,87</w:t>
            </w:r>
          </w:p>
        </w:tc>
        <w:tc>
          <w:tcPr>
            <w:tcW w:w="709" w:type="dxa"/>
          </w:tcPr>
          <w:p w:rsidR="0051015D" w:rsidRPr="0051015D" w:rsidRDefault="0051015D" w:rsidP="0051015D">
            <w:pPr>
              <w:rPr>
                <w:sz w:val="14"/>
                <w:szCs w:val="14"/>
              </w:rPr>
            </w:pPr>
            <w:r w:rsidRPr="0051015D">
              <w:rPr>
                <w:sz w:val="14"/>
                <w:szCs w:val="14"/>
              </w:rPr>
              <w:t>1 335,70</w:t>
            </w:r>
          </w:p>
        </w:tc>
        <w:tc>
          <w:tcPr>
            <w:tcW w:w="970" w:type="dxa"/>
          </w:tcPr>
          <w:p w:rsidR="0051015D" w:rsidRPr="0051015D" w:rsidRDefault="0051015D" w:rsidP="0051015D">
            <w:pPr>
              <w:rPr>
                <w:sz w:val="14"/>
                <w:szCs w:val="14"/>
              </w:rPr>
            </w:pPr>
            <w:r w:rsidRPr="0051015D">
              <w:rPr>
                <w:sz w:val="14"/>
                <w:szCs w:val="14"/>
              </w:rPr>
              <w:t>75 905 278,51</w:t>
            </w:r>
          </w:p>
        </w:tc>
        <w:tc>
          <w:tcPr>
            <w:tcW w:w="567" w:type="dxa"/>
          </w:tcPr>
          <w:p w:rsidR="0051015D" w:rsidRPr="0051015D" w:rsidRDefault="0051015D" w:rsidP="0051015D">
            <w:pPr>
              <w:rPr>
                <w:sz w:val="14"/>
                <w:szCs w:val="14"/>
              </w:rPr>
            </w:pPr>
            <w:r w:rsidRPr="0051015D">
              <w:rPr>
                <w:sz w:val="14"/>
                <w:szCs w:val="14"/>
              </w:rPr>
              <w:t>0,00</w:t>
            </w:r>
          </w:p>
        </w:tc>
        <w:tc>
          <w:tcPr>
            <w:tcW w:w="621" w:type="dxa"/>
          </w:tcPr>
          <w:p w:rsidR="0051015D" w:rsidRPr="0051015D" w:rsidRDefault="0051015D" w:rsidP="0051015D">
            <w:pPr>
              <w:rPr>
                <w:sz w:val="14"/>
                <w:szCs w:val="14"/>
              </w:rPr>
            </w:pPr>
            <w:r w:rsidRPr="0051015D">
              <w:rPr>
                <w:sz w:val="14"/>
                <w:szCs w:val="14"/>
              </w:rPr>
              <w:t>0,00</w:t>
            </w:r>
          </w:p>
        </w:tc>
        <w:tc>
          <w:tcPr>
            <w:tcW w:w="425" w:type="dxa"/>
          </w:tcPr>
          <w:p w:rsidR="0051015D" w:rsidRPr="0051015D" w:rsidRDefault="0051015D" w:rsidP="0051015D">
            <w:pPr>
              <w:rPr>
                <w:sz w:val="14"/>
                <w:szCs w:val="14"/>
              </w:rPr>
            </w:pPr>
            <w:r w:rsidRPr="0051015D">
              <w:rPr>
                <w:sz w:val="14"/>
                <w:szCs w:val="14"/>
              </w:rPr>
              <w:t>0,00</w:t>
            </w:r>
          </w:p>
        </w:tc>
        <w:tc>
          <w:tcPr>
            <w:tcW w:w="567" w:type="dxa"/>
          </w:tcPr>
          <w:p w:rsidR="0051015D" w:rsidRPr="0051015D" w:rsidRDefault="0051015D" w:rsidP="0051015D">
            <w:pPr>
              <w:rPr>
                <w:sz w:val="14"/>
                <w:szCs w:val="14"/>
              </w:rPr>
            </w:pPr>
            <w:r w:rsidRPr="0051015D">
              <w:rPr>
                <w:sz w:val="14"/>
                <w:szCs w:val="14"/>
              </w:rPr>
              <w:t>0,00</w:t>
            </w:r>
          </w:p>
        </w:tc>
        <w:tc>
          <w:tcPr>
            <w:tcW w:w="425" w:type="dxa"/>
          </w:tcPr>
          <w:p w:rsidR="0051015D" w:rsidRPr="0051015D" w:rsidRDefault="0051015D" w:rsidP="0051015D">
            <w:pPr>
              <w:rPr>
                <w:sz w:val="14"/>
                <w:szCs w:val="14"/>
              </w:rPr>
            </w:pPr>
            <w:r w:rsidRPr="0051015D">
              <w:rPr>
                <w:sz w:val="14"/>
                <w:szCs w:val="14"/>
              </w:rPr>
              <w:t>0,00</w:t>
            </w:r>
          </w:p>
        </w:tc>
        <w:tc>
          <w:tcPr>
            <w:tcW w:w="502" w:type="dxa"/>
          </w:tcPr>
          <w:p w:rsidR="0051015D" w:rsidRPr="0051015D" w:rsidRDefault="0051015D" w:rsidP="0051015D">
            <w:pPr>
              <w:rPr>
                <w:sz w:val="14"/>
                <w:szCs w:val="14"/>
              </w:rPr>
            </w:pPr>
            <w:r w:rsidRPr="0051015D">
              <w:rPr>
                <w:sz w:val="14"/>
                <w:szCs w:val="14"/>
              </w:rPr>
              <w:t>48,60</w:t>
            </w:r>
          </w:p>
        </w:tc>
        <w:tc>
          <w:tcPr>
            <w:tcW w:w="426" w:type="dxa"/>
          </w:tcPr>
          <w:p w:rsidR="0051015D" w:rsidRPr="0051015D" w:rsidRDefault="0051015D" w:rsidP="0051015D">
            <w:pPr>
              <w:rPr>
                <w:sz w:val="14"/>
                <w:szCs w:val="14"/>
              </w:rPr>
            </w:pPr>
            <w:r w:rsidRPr="0051015D">
              <w:rPr>
                <w:sz w:val="14"/>
                <w:szCs w:val="14"/>
              </w:rPr>
              <w:t>0,00</w:t>
            </w:r>
          </w:p>
        </w:tc>
        <w:tc>
          <w:tcPr>
            <w:tcW w:w="411" w:type="dxa"/>
          </w:tcPr>
          <w:p w:rsidR="0051015D" w:rsidRPr="0051015D" w:rsidRDefault="0051015D" w:rsidP="0051015D">
            <w:pPr>
              <w:rPr>
                <w:sz w:val="14"/>
                <w:szCs w:val="14"/>
              </w:rPr>
            </w:pPr>
            <w:r w:rsidRPr="0051015D">
              <w:rPr>
                <w:sz w:val="14"/>
                <w:szCs w:val="14"/>
              </w:rPr>
              <w:t>0,00</w:t>
            </w:r>
          </w:p>
        </w:tc>
        <w:tc>
          <w:tcPr>
            <w:tcW w:w="605" w:type="dxa"/>
          </w:tcPr>
          <w:p w:rsidR="0051015D" w:rsidRPr="0051015D" w:rsidRDefault="0051015D" w:rsidP="0051015D">
            <w:pPr>
              <w:rPr>
                <w:sz w:val="14"/>
                <w:szCs w:val="14"/>
              </w:rPr>
            </w:pPr>
            <w:r w:rsidRPr="0051015D">
              <w:rPr>
                <w:sz w:val="14"/>
                <w:szCs w:val="14"/>
              </w:rPr>
              <w:t>2 445,90</w:t>
            </w:r>
          </w:p>
        </w:tc>
      </w:tr>
      <w:tr w:rsidR="0051015D" w:rsidRPr="009E51AE" w:rsidTr="0051015D">
        <w:trPr>
          <w:cantSplit/>
          <w:trHeight w:val="1134"/>
          <w:jc w:val="center"/>
        </w:trPr>
        <w:tc>
          <w:tcPr>
            <w:tcW w:w="279" w:type="dxa"/>
          </w:tcPr>
          <w:p w:rsidR="0051015D" w:rsidRDefault="0051015D" w:rsidP="0051015D">
            <w:pPr>
              <w:rPr>
                <w:color w:val="000000"/>
                <w:sz w:val="14"/>
                <w:szCs w:val="14"/>
              </w:rPr>
            </w:pPr>
            <w:r>
              <w:rPr>
                <w:color w:val="000000"/>
                <w:sz w:val="14"/>
                <w:szCs w:val="14"/>
              </w:rPr>
              <w:lastRenderedPageBreak/>
              <w:t>1.</w:t>
            </w:r>
          </w:p>
        </w:tc>
        <w:tc>
          <w:tcPr>
            <w:tcW w:w="1276" w:type="dxa"/>
          </w:tcPr>
          <w:p w:rsidR="0051015D" w:rsidRPr="009E51AE" w:rsidRDefault="0051015D" w:rsidP="0051015D">
            <w:pPr>
              <w:rPr>
                <w:color w:val="000000"/>
                <w:sz w:val="14"/>
                <w:szCs w:val="14"/>
              </w:rPr>
            </w:pPr>
            <w:r>
              <w:rPr>
                <w:color w:val="000000"/>
                <w:sz w:val="14"/>
                <w:szCs w:val="14"/>
              </w:rPr>
              <w:t>Итого по г.</w:t>
            </w:r>
            <w:r w:rsidRPr="009E51AE">
              <w:rPr>
                <w:color w:val="000000"/>
                <w:sz w:val="14"/>
                <w:szCs w:val="14"/>
              </w:rPr>
              <w:t xml:space="preserve"> Кызылу</w:t>
            </w:r>
          </w:p>
        </w:tc>
        <w:tc>
          <w:tcPr>
            <w:tcW w:w="603" w:type="dxa"/>
          </w:tcPr>
          <w:p w:rsidR="0051015D" w:rsidRPr="0051015D" w:rsidRDefault="0051015D" w:rsidP="0051015D">
            <w:pPr>
              <w:rPr>
                <w:sz w:val="14"/>
                <w:szCs w:val="14"/>
              </w:rPr>
            </w:pPr>
            <w:r w:rsidRPr="0051015D">
              <w:rPr>
                <w:sz w:val="14"/>
                <w:szCs w:val="14"/>
              </w:rPr>
              <w:t>160,70</w:t>
            </w:r>
          </w:p>
        </w:tc>
        <w:tc>
          <w:tcPr>
            <w:tcW w:w="540" w:type="dxa"/>
          </w:tcPr>
          <w:p w:rsidR="0051015D" w:rsidRPr="0051015D" w:rsidRDefault="0051015D" w:rsidP="0051015D">
            <w:pPr>
              <w:rPr>
                <w:sz w:val="14"/>
                <w:szCs w:val="14"/>
              </w:rPr>
            </w:pPr>
            <w:r w:rsidRPr="0051015D">
              <w:rPr>
                <w:sz w:val="14"/>
                <w:szCs w:val="14"/>
              </w:rPr>
              <w:t>9 657 395,00</w:t>
            </w:r>
          </w:p>
        </w:tc>
        <w:tc>
          <w:tcPr>
            <w:tcW w:w="425" w:type="dxa"/>
          </w:tcPr>
          <w:p w:rsidR="0051015D" w:rsidRPr="0051015D" w:rsidRDefault="0051015D" w:rsidP="0051015D">
            <w:pPr>
              <w:rPr>
                <w:sz w:val="14"/>
                <w:szCs w:val="14"/>
              </w:rPr>
            </w:pPr>
            <w:r w:rsidRPr="0051015D">
              <w:rPr>
                <w:sz w:val="14"/>
                <w:szCs w:val="14"/>
              </w:rPr>
              <w:t>0,00</w:t>
            </w:r>
          </w:p>
        </w:tc>
        <w:tc>
          <w:tcPr>
            <w:tcW w:w="425" w:type="dxa"/>
          </w:tcPr>
          <w:p w:rsidR="0051015D" w:rsidRPr="0051015D" w:rsidRDefault="0051015D" w:rsidP="0051015D">
            <w:pPr>
              <w:rPr>
                <w:sz w:val="14"/>
                <w:szCs w:val="14"/>
              </w:rPr>
            </w:pPr>
            <w:r w:rsidRPr="0051015D">
              <w:rPr>
                <w:sz w:val="14"/>
                <w:szCs w:val="14"/>
              </w:rPr>
              <w:t>0,00</w:t>
            </w:r>
          </w:p>
        </w:tc>
        <w:tc>
          <w:tcPr>
            <w:tcW w:w="426" w:type="dxa"/>
          </w:tcPr>
          <w:p w:rsidR="0051015D" w:rsidRPr="0051015D" w:rsidRDefault="0051015D" w:rsidP="0051015D">
            <w:pPr>
              <w:rPr>
                <w:sz w:val="14"/>
                <w:szCs w:val="14"/>
              </w:rPr>
            </w:pPr>
            <w:r w:rsidRPr="0051015D">
              <w:rPr>
                <w:sz w:val="14"/>
                <w:szCs w:val="14"/>
              </w:rPr>
              <w:t>0,00</w:t>
            </w:r>
          </w:p>
        </w:tc>
        <w:tc>
          <w:tcPr>
            <w:tcW w:w="425" w:type="dxa"/>
          </w:tcPr>
          <w:p w:rsidR="0051015D" w:rsidRPr="0051015D" w:rsidRDefault="0051015D" w:rsidP="0051015D">
            <w:pPr>
              <w:rPr>
                <w:sz w:val="14"/>
                <w:szCs w:val="14"/>
              </w:rPr>
            </w:pPr>
            <w:r w:rsidRPr="0051015D">
              <w:rPr>
                <w:sz w:val="14"/>
                <w:szCs w:val="14"/>
              </w:rPr>
              <w:t>0,00</w:t>
            </w:r>
          </w:p>
        </w:tc>
        <w:tc>
          <w:tcPr>
            <w:tcW w:w="425" w:type="dxa"/>
          </w:tcPr>
          <w:p w:rsidR="0051015D" w:rsidRPr="0051015D" w:rsidRDefault="0051015D" w:rsidP="0051015D">
            <w:pPr>
              <w:rPr>
                <w:sz w:val="14"/>
                <w:szCs w:val="14"/>
              </w:rPr>
            </w:pPr>
            <w:r w:rsidRPr="0051015D">
              <w:rPr>
                <w:sz w:val="14"/>
                <w:szCs w:val="14"/>
              </w:rPr>
              <w:t>0,00</w:t>
            </w:r>
          </w:p>
        </w:tc>
        <w:tc>
          <w:tcPr>
            <w:tcW w:w="425" w:type="dxa"/>
          </w:tcPr>
          <w:p w:rsidR="0051015D" w:rsidRPr="0051015D" w:rsidRDefault="0051015D" w:rsidP="0051015D">
            <w:pPr>
              <w:rPr>
                <w:sz w:val="14"/>
                <w:szCs w:val="14"/>
              </w:rPr>
            </w:pPr>
            <w:r w:rsidRPr="0051015D">
              <w:rPr>
                <w:sz w:val="14"/>
                <w:szCs w:val="14"/>
              </w:rPr>
              <w:t>0,00</w:t>
            </w:r>
          </w:p>
        </w:tc>
        <w:tc>
          <w:tcPr>
            <w:tcW w:w="426" w:type="dxa"/>
          </w:tcPr>
          <w:p w:rsidR="0051015D" w:rsidRPr="0051015D" w:rsidRDefault="0051015D" w:rsidP="0051015D">
            <w:pPr>
              <w:rPr>
                <w:sz w:val="14"/>
                <w:szCs w:val="14"/>
              </w:rPr>
            </w:pPr>
            <w:r w:rsidRPr="0051015D">
              <w:rPr>
                <w:sz w:val="14"/>
                <w:szCs w:val="14"/>
              </w:rPr>
              <w:t>0,00</w:t>
            </w:r>
          </w:p>
        </w:tc>
        <w:tc>
          <w:tcPr>
            <w:tcW w:w="425" w:type="dxa"/>
          </w:tcPr>
          <w:p w:rsidR="0051015D" w:rsidRPr="0051015D" w:rsidRDefault="0051015D" w:rsidP="0051015D">
            <w:pPr>
              <w:rPr>
                <w:sz w:val="14"/>
                <w:szCs w:val="14"/>
              </w:rPr>
            </w:pPr>
            <w:r w:rsidRPr="0051015D">
              <w:rPr>
                <w:sz w:val="14"/>
                <w:szCs w:val="14"/>
              </w:rPr>
              <w:t>0,00</w:t>
            </w:r>
          </w:p>
        </w:tc>
        <w:tc>
          <w:tcPr>
            <w:tcW w:w="425" w:type="dxa"/>
          </w:tcPr>
          <w:p w:rsidR="0051015D" w:rsidRPr="0051015D" w:rsidRDefault="0051015D" w:rsidP="0051015D">
            <w:pPr>
              <w:rPr>
                <w:sz w:val="14"/>
                <w:szCs w:val="14"/>
              </w:rPr>
            </w:pPr>
            <w:r w:rsidRPr="0051015D">
              <w:rPr>
                <w:sz w:val="14"/>
                <w:szCs w:val="14"/>
              </w:rPr>
              <w:t>0,00</w:t>
            </w:r>
          </w:p>
        </w:tc>
        <w:tc>
          <w:tcPr>
            <w:tcW w:w="664" w:type="dxa"/>
          </w:tcPr>
          <w:p w:rsidR="0051015D" w:rsidRPr="0051015D" w:rsidRDefault="0051015D" w:rsidP="0051015D">
            <w:pPr>
              <w:rPr>
                <w:sz w:val="14"/>
                <w:szCs w:val="14"/>
              </w:rPr>
            </w:pPr>
            <w:r w:rsidRPr="0051015D">
              <w:rPr>
                <w:sz w:val="14"/>
                <w:szCs w:val="14"/>
              </w:rPr>
              <w:t>160,70</w:t>
            </w:r>
          </w:p>
        </w:tc>
        <w:tc>
          <w:tcPr>
            <w:tcW w:w="567" w:type="dxa"/>
          </w:tcPr>
          <w:p w:rsidR="0051015D" w:rsidRPr="0051015D" w:rsidRDefault="0051015D" w:rsidP="0051015D">
            <w:pPr>
              <w:rPr>
                <w:sz w:val="14"/>
                <w:szCs w:val="14"/>
              </w:rPr>
            </w:pPr>
            <w:r w:rsidRPr="0051015D">
              <w:rPr>
                <w:sz w:val="14"/>
                <w:szCs w:val="14"/>
              </w:rPr>
              <w:t>160,70</w:t>
            </w:r>
          </w:p>
        </w:tc>
        <w:tc>
          <w:tcPr>
            <w:tcW w:w="992" w:type="dxa"/>
          </w:tcPr>
          <w:p w:rsidR="0051015D" w:rsidRPr="0051015D" w:rsidRDefault="0051015D" w:rsidP="0051015D">
            <w:pPr>
              <w:rPr>
                <w:sz w:val="14"/>
                <w:szCs w:val="14"/>
              </w:rPr>
            </w:pPr>
            <w:r w:rsidRPr="0051015D">
              <w:rPr>
                <w:sz w:val="14"/>
                <w:szCs w:val="14"/>
              </w:rPr>
              <w:t>9 657 395,00</w:t>
            </w:r>
          </w:p>
        </w:tc>
        <w:tc>
          <w:tcPr>
            <w:tcW w:w="567" w:type="dxa"/>
          </w:tcPr>
          <w:p w:rsidR="0051015D" w:rsidRPr="0051015D" w:rsidRDefault="0051015D" w:rsidP="0051015D">
            <w:pPr>
              <w:rPr>
                <w:sz w:val="14"/>
                <w:szCs w:val="14"/>
              </w:rPr>
            </w:pPr>
            <w:r w:rsidRPr="0051015D">
              <w:rPr>
                <w:sz w:val="14"/>
                <w:szCs w:val="14"/>
              </w:rPr>
              <w:t>0,00</w:t>
            </w:r>
          </w:p>
        </w:tc>
        <w:tc>
          <w:tcPr>
            <w:tcW w:w="992" w:type="dxa"/>
          </w:tcPr>
          <w:p w:rsidR="0051015D" w:rsidRPr="0051015D" w:rsidRDefault="0051015D" w:rsidP="0051015D">
            <w:pPr>
              <w:rPr>
                <w:sz w:val="14"/>
                <w:szCs w:val="14"/>
              </w:rPr>
            </w:pPr>
            <w:r w:rsidRPr="0051015D">
              <w:rPr>
                <w:sz w:val="14"/>
                <w:szCs w:val="14"/>
              </w:rPr>
              <w:t>0,00</w:t>
            </w:r>
          </w:p>
        </w:tc>
        <w:tc>
          <w:tcPr>
            <w:tcW w:w="709" w:type="dxa"/>
          </w:tcPr>
          <w:p w:rsidR="0051015D" w:rsidRPr="0051015D" w:rsidRDefault="0051015D" w:rsidP="0051015D">
            <w:pPr>
              <w:rPr>
                <w:sz w:val="14"/>
                <w:szCs w:val="14"/>
              </w:rPr>
            </w:pPr>
            <w:r w:rsidRPr="0051015D">
              <w:rPr>
                <w:sz w:val="14"/>
                <w:szCs w:val="14"/>
              </w:rPr>
              <w:t>160,70</w:t>
            </w:r>
          </w:p>
        </w:tc>
        <w:tc>
          <w:tcPr>
            <w:tcW w:w="970" w:type="dxa"/>
          </w:tcPr>
          <w:p w:rsidR="0051015D" w:rsidRPr="0051015D" w:rsidRDefault="0051015D" w:rsidP="0051015D">
            <w:pPr>
              <w:rPr>
                <w:sz w:val="14"/>
                <w:szCs w:val="14"/>
              </w:rPr>
            </w:pPr>
            <w:r w:rsidRPr="0051015D">
              <w:rPr>
                <w:sz w:val="14"/>
                <w:szCs w:val="14"/>
              </w:rPr>
              <w:t>9 657 395,00</w:t>
            </w:r>
          </w:p>
        </w:tc>
        <w:tc>
          <w:tcPr>
            <w:tcW w:w="567" w:type="dxa"/>
          </w:tcPr>
          <w:p w:rsidR="0051015D" w:rsidRPr="0051015D" w:rsidRDefault="0051015D" w:rsidP="0051015D">
            <w:pPr>
              <w:rPr>
                <w:sz w:val="14"/>
                <w:szCs w:val="14"/>
              </w:rPr>
            </w:pPr>
            <w:r w:rsidRPr="0051015D">
              <w:rPr>
                <w:sz w:val="14"/>
                <w:szCs w:val="14"/>
              </w:rPr>
              <w:t>0,00</w:t>
            </w:r>
          </w:p>
        </w:tc>
        <w:tc>
          <w:tcPr>
            <w:tcW w:w="621" w:type="dxa"/>
          </w:tcPr>
          <w:p w:rsidR="0051015D" w:rsidRPr="0051015D" w:rsidRDefault="0051015D" w:rsidP="0051015D">
            <w:pPr>
              <w:rPr>
                <w:sz w:val="14"/>
                <w:szCs w:val="14"/>
              </w:rPr>
            </w:pPr>
            <w:r w:rsidRPr="0051015D">
              <w:rPr>
                <w:sz w:val="14"/>
                <w:szCs w:val="14"/>
              </w:rPr>
              <w:t>0,00</w:t>
            </w:r>
          </w:p>
        </w:tc>
        <w:tc>
          <w:tcPr>
            <w:tcW w:w="425" w:type="dxa"/>
          </w:tcPr>
          <w:p w:rsidR="0051015D" w:rsidRPr="0051015D" w:rsidRDefault="0051015D" w:rsidP="0051015D">
            <w:pPr>
              <w:rPr>
                <w:sz w:val="14"/>
                <w:szCs w:val="14"/>
              </w:rPr>
            </w:pPr>
            <w:r w:rsidRPr="0051015D">
              <w:rPr>
                <w:sz w:val="14"/>
                <w:szCs w:val="14"/>
              </w:rPr>
              <w:t>0,00</w:t>
            </w:r>
          </w:p>
        </w:tc>
        <w:tc>
          <w:tcPr>
            <w:tcW w:w="567" w:type="dxa"/>
          </w:tcPr>
          <w:p w:rsidR="0051015D" w:rsidRPr="0051015D" w:rsidRDefault="0051015D" w:rsidP="0051015D">
            <w:pPr>
              <w:rPr>
                <w:sz w:val="14"/>
                <w:szCs w:val="14"/>
              </w:rPr>
            </w:pPr>
            <w:r w:rsidRPr="0051015D">
              <w:rPr>
                <w:sz w:val="14"/>
                <w:szCs w:val="14"/>
              </w:rPr>
              <w:t>0,00</w:t>
            </w:r>
          </w:p>
        </w:tc>
        <w:tc>
          <w:tcPr>
            <w:tcW w:w="425" w:type="dxa"/>
          </w:tcPr>
          <w:p w:rsidR="0051015D" w:rsidRPr="0051015D" w:rsidRDefault="0051015D" w:rsidP="0051015D">
            <w:pPr>
              <w:rPr>
                <w:sz w:val="14"/>
                <w:szCs w:val="14"/>
              </w:rPr>
            </w:pPr>
            <w:r w:rsidRPr="0051015D">
              <w:rPr>
                <w:sz w:val="14"/>
                <w:szCs w:val="14"/>
              </w:rPr>
              <w:t>0,00</w:t>
            </w:r>
          </w:p>
        </w:tc>
        <w:tc>
          <w:tcPr>
            <w:tcW w:w="502" w:type="dxa"/>
          </w:tcPr>
          <w:p w:rsidR="0051015D" w:rsidRPr="0051015D" w:rsidRDefault="0051015D" w:rsidP="0051015D">
            <w:pPr>
              <w:rPr>
                <w:sz w:val="14"/>
                <w:szCs w:val="14"/>
              </w:rPr>
            </w:pPr>
            <w:r w:rsidRPr="0051015D">
              <w:rPr>
                <w:sz w:val="14"/>
                <w:szCs w:val="14"/>
              </w:rPr>
              <w:t>48,60</w:t>
            </w:r>
          </w:p>
        </w:tc>
        <w:tc>
          <w:tcPr>
            <w:tcW w:w="426" w:type="dxa"/>
          </w:tcPr>
          <w:p w:rsidR="0051015D" w:rsidRPr="0051015D" w:rsidRDefault="0051015D" w:rsidP="0051015D">
            <w:pPr>
              <w:rPr>
                <w:sz w:val="14"/>
                <w:szCs w:val="14"/>
              </w:rPr>
            </w:pPr>
            <w:r w:rsidRPr="0051015D">
              <w:rPr>
                <w:sz w:val="14"/>
                <w:szCs w:val="14"/>
              </w:rPr>
              <w:t>0,00</w:t>
            </w:r>
          </w:p>
        </w:tc>
        <w:tc>
          <w:tcPr>
            <w:tcW w:w="411" w:type="dxa"/>
          </w:tcPr>
          <w:p w:rsidR="0051015D" w:rsidRPr="0051015D" w:rsidRDefault="0051015D" w:rsidP="0051015D">
            <w:pPr>
              <w:rPr>
                <w:sz w:val="14"/>
                <w:szCs w:val="14"/>
              </w:rPr>
            </w:pPr>
            <w:r w:rsidRPr="0051015D">
              <w:rPr>
                <w:sz w:val="14"/>
                <w:szCs w:val="14"/>
              </w:rPr>
              <w:t>0,00</w:t>
            </w:r>
          </w:p>
        </w:tc>
        <w:tc>
          <w:tcPr>
            <w:tcW w:w="605" w:type="dxa"/>
          </w:tcPr>
          <w:p w:rsidR="0051015D" w:rsidRPr="0051015D" w:rsidRDefault="0051015D" w:rsidP="0051015D">
            <w:pPr>
              <w:rPr>
                <w:sz w:val="14"/>
                <w:szCs w:val="14"/>
              </w:rPr>
            </w:pPr>
            <w:r w:rsidRPr="0051015D">
              <w:rPr>
                <w:sz w:val="14"/>
                <w:szCs w:val="14"/>
              </w:rPr>
              <w:t>112,10</w:t>
            </w:r>
          </w:p>
        </w:tc>
      </w:tr>
      <w:tr w:rsidR="0051015D" w:rsidRPr="009E51AE" w:rsidTr="0051015D">
        <w:trPr>
          <w:cantSplit/>
          <w:trHeight w:val="1134"/>
          <w:jc w:val="center"/>
        </w:trPr>
        <w:tc>
          <w:tcPr>
            <w:tcW w:w="279" w:type="dxa"/>
          </w:tcPr>
          <w:p w:rsidR="0051015D" w:rsidRPr="009E51AE" w:rsidRDefault="0051015D" w:rsidP="0051015D">
            <w:pPr>
              <w:rPr>
                <w:color w:val="000000"/>
                <w:sz w:val="14"/>
                <w:szCs w:val="14"/>
              </w:rPr>
            </w:pPr>
            <w:r>
              <w:rPr>
                <w:color w:val="000000"/>
                <w:sz w:val="14"/>
                <w:szCs w:val="14"/>
              </w:rPr>
              <w:t>2.</w:t>
            </w:r>
          </w:p>
        </w:tc>
        <w:tc>
          <w:tcPr>
            <w:tcW w:w="1276" w:type="dxa"/>
          </w:tcPr>
          <w:p w:rsidR="0051015D" w:rsidRPr="009E51AE" w:rsidRDefault="0051015D" w:rsidP="0051015D">
            <w:pPr>
              <w:rPr>
                <w:color w:val="000000"/>
                <w:sz w:val="14"/>
                <w:szCs w:val="14"/>
              </w:rPr>
            </w:pPr>
            <w:r w:rsidRPr="009E51AE">
              <w:rPr>
                <w:color w:val="000000"/>
                <w:sz w:val="14"/>
                <w:szCs w:val="14"/>
              </w:rPr>
              <w:t xml:space="preserve">Итого по </w:t>
            </w:r>
          </w:p>
          <w:p w:rsidR="0051015D" w:rsidRPr="009E51AE" w:rsidRDefault="0051015D" w:rsidP="0051015D">
            <w:pPr>
              <w:rPr>
                <w:color w:val="000000"/>
                <w:sz w:val="14"/>
                <w:szCs w:val="14"/>
              </w:rPr>
            </w:pPr>
            <w:r w:rsidRPr="009E51AE">
              <w:rPr>
                <w:color w:val="000000"/>
                <w:sz w:val="14"/>
                <w:szCs w:val="14"/>
              </w:rPr>
              <w:t>с. Хову-Аксы (Чеди-Хольский муниципальный район)</w:t>
            </w:r>
          </w:p>
        </w:tc>
        <w:tc>
          <w:tcPr>
            <w:tcW w:w="603" w:type="dxa"/>
          </w:tcPr>
          <w:p w:rsidR="0051015D" w:rsidRPr="0051015D" w:rsidRDefault="0051015D" w:rsidP="0051015D">
            <w:pPr>
              <w:rPr>
                <w:sz w:val="14"/>
                <w:szCs w:val="14"/>
              </w:rPr>
            </w:pPr>
            <w:r w:rsidRPr="0051015D">
              <w:rPr>
                <w:sz w:val="14"/>
                <w:szCs w:val="14"/>
              </w:rPr>
              <w:t>2 333,80</w:t>
            </w:r>
          </w:p>
        </w:tc>
        <w:tc>
          <w:tcPr>
            <w:tcW w:w="540" w:type="dxa"/>
          </w:tcPr>
          <w:p w:rsidR="0051015D" w:rsidRPr="0051015D" w:rsidRDefault="0051015D" w:rsidP="0051015D">
            <w:pPr>
              <w:rPr>
                <w:sz w:val="14"/>
                <w:szCs w:val="14"/>
              </w:rPr>
            </w:pPr>
            <w:r w:rsidRPr="0051015D">
              <w:rPr>
                <w:sz w:val="14"/>
                <w:szCs w:val="14"/>
              </w:rPr>
              <w:t>137 785 363,38</w:t>
            </w:r>
          </w:p>
        </w:tc>
        <w:tc>
          <w:tcPr>
            <w:tcW w:w="425" w:type="dxa"/>
          </w:tcPr>
          <w:p w:rsidR="0051015D" w:rsidRPr="0051015D" w:rsidRDefault="0051015D" w:rsidP="0051015D">
            <w:pPr>
              <w:rPr>
                <w:sz w:val="14"/>
                <w:szCs w:val="14"/>
              </w:rPr>
            </w:pPr>
            <w:r w:rsidRPr="0051015D">
              <w:rPr>
                <w:sz w:val="14"/>
                <w:szCs w:val="14"/>
              </w:rPr>
              <w:t>0,00</w:t>
            </w:r>
          </w:p>
        </w:tc>
        <w:tc>
          <w:tcPr>
            <w:tcW w:w="425" w:type="dxa"/>
          </w:tcPr>
          <w:p w:rsidR="0051015D" w:rsidRPr="0051015D" w:rsidRDefault="0051015D" w:rsidP="0051015D">
            <w:pPr>
              <w:rPr>
                <w:sz w:val="14"/>
                <w:szCs w:val="14"/>
              </w:rPr>
            </w:pPr>
            <w:r w:rsidRPr="0051015D">
              <w:rPr>
                <w:sz w:val="14"/>
                <w:szCs w:val="14"/>
              </w:rPr>
              <w:t>0,00</w:t>
            </w:r>
          </w:p>
        </w:tc>
        <w:tc>
          <w:tcPr>
            <w:tcW w:w="426" w:type="dxa"/>
          </w:tcPr>
          <w:p w:rsidR="0051015D" w:rsidRPr="0051015D" w:rsidRDefault="0051015D" w:rsidP="0051015D">
            <w:pPr>
              <w:rPr>
                <w:sz w:val="14"/>
                <w:szCs w:val="14"/>
              </w:rPr>
            </w:pPr>
            <w:r w:rsidRPr="0051015D">
              <w:rPr>
                <w:sz w:val="14"/>
                <w:szCs w:val="14"/>
              </w:rPr>
              <w:t>0,00</w:t>
            </w:r>
          </w:p>
        </w:tc>
        <w:tc>
          <w:tcPr>
            <w:tcW w:w="425" w:type="dxa"/>
          </w:tcPr>
          <w:p w:rsidR="0051015D" w:rsidRPr="0051015D" w:rsidRDefault="0051015D" w:rsidP="0051015D">
            <w:pPr>
              <w:rPr>
                <w:sz w:val="14"/>
                <w:szCs w:val="14"/>
              </w:rPr>
            </w:pPr>
            <w:r w:rsidRPr="0051015D">
              <w:rPr>
                <w:sz w:val="14"/>
                <w:szCs w:val="14"/>
              </w:rPr>
              <w:t>0,00</w:t>
            </w:r>
          </w:p>
        </w:tc>
        <w:tc>
          <w:tcPr>
            <w:tcW w:w="425" w:type="dxa"/>
          </w:tcPr>
          <w:p w:rsidR="0051015D" w:rsidRPr="0051015D" w:rsidRDefault="0051015D" w:rsidP="0051015D">
            <w:pPr>
              <w:rPr>
                <w:sz w:val="14"/>
                <w:szCs w:val="14"/>
              </w:rPr>
            </w:pPr>
            <w:r w:rsidRPr="0051015D">
              <w:rPr>
                <w:sz w:val="14"/>
                <w:szCs w:val="14"/>
              </w:rPr>
              <w:t>0,00</w:t>
            </w:r>
          </w:p>
        </w:tc>
        <w:tc>
          <w:tcPr>
            <w:tcW w:w="425" w:type="dxa"/>
          </w:tcPr>
          <w:p w:rsidR="0051015D" w:rsidRPr="0051015D" w:rsidRDefault="0051015D" w:rsidP="0051015D">
            <w:pPr>
              <w:rPr>
                <w:sz w:val="14"/>
                <w:szCs w:val="14"/>
              </w:rPr>
            </w:pPr>
            <w:r w:rsidRPr="0051015D">
              <w:rPr>
                <w:sz w:val="14"/>
                <w:szCs w:val="14"/>
              </w:rPr>
              <w:t>0,00</w:t>
            </w:r>
          </w:p>
        </w:tc>
        <w:tc>
          <w:tcPr>
            <w:tcW w:w="426" w:type="dxa"/>
          </w:tcPr>
          <w:p w:rsidR="0051015D" w:rsidRPr="0051015D" w:rsidRDefault="0051015D" w:rsidP="0051015D">
            <w:pPr>
              <w:rPr>
                <w:sz w:val="14"/>
                <w:szCs w:val="14"/>
              </w:rPr>
            </w:pPr>
            <w:r w:rsidRPr="0051015D">
              <w:rPr>
                <w:sz w:val="14"/>
                <w:szCs w:val="14"/>
              </w:rPr>
              <w:t>0,00</w:t>
            </w:r>
          </w:p>
        </w:tc>
        <w:tc>
          <w:tcPr>
            <w:tcW w:w="425" w:type="dxa"/>
          </w:tcPr>
          <w:p w:rsidR="0051015D" w:rsidRPr="0051015D" w:rsidRDefault="0051015D" w:rsidP="0051015D">
            <w:pPr>
              <w:rPr>
                <w:sz w:val="14"/>
                <w:szCs w:val="14"/>
              </w:rPr>
            </w:pPr>
            <w:r w:rsidRPr="0051015D">
              <w:rPr>
                <w:sz w:val="14"/>
                <w:szCs w:val="14"/>
              </w:rPr>
              <w:t>0,00</w:t>
            </w:r>
          </w:p>
        </w:tc>
        <w:tc>
          <w:tcPr>
            <w:tcW w:w="425" w:type="dxa"/>
          </w:tcPr>
          <w:p w:rsidR="0051015D" w:rsidRPr="0051015D" w:rsidRDefault="0051015D" w:rsidP="0051015D">
            <w:pPr>
              <w:rPr>
                <w:sz w:val="14"/>
                <w:szCs w:val="14"/>
              </w:rPr>
            </w:pPr>
            <w:r w:rsidRPr="0051015D">
              <w:rPr>
                <w:sz w:val="14"/>
                <w:szCs w:val="14"/>
              </w:rPr>
              <w:t>0,00</w:t>
            </w:r>
          </w:p>
        </w:tc>
        <w:tc>
          <w:tcPr>
            <w:tcW w:w="664" w:type="dxa"/>
          </w:tcPr>
          <w:p w:rsidR="0051015D" w:rsidRPr="0051015D" w:rsidRDefault="0051015D" w:rsidP="0051015D">
            <w:pPr>
              <w:rPr>
                <w:sz w:val="14"/>
                <w:szCs w:val="14"/>
              </w:rPr>
            </w:pPr>
            <w:r w:rsidRPr="0051015D">
              <w:rPr>
                <w:sz w:val="14"/>
                <w:szCs w:val="14"/>
              </w:rPr>
              <w:t>2 333,80</w:t>
            </w:r>
          </w:p>
        </w:tc>
        <w:tc>
          <w:tcPr>
            <w:tcW w:w="567" w:type="dxa"/>
          </w:tcPr>
          <w:p w:rsidR="0051015D" w:rsidRPr="0051015D" w:rsidRDefault="0051015D" w:rsidP="0051015D">
            <w:pPr>
              <w:rPr>
                <w:sz w:val="14"/>
                <w:szCs w:val="14"/>
              </w:rPr>
            </w:pPr>
            <w:r w:rsidRPr="0051015D">
              <w:rPr>
                <w:sz w:val="14"/>
                <w:szCs w:val="14"/>
              </w:rPr>
              <w:t>2 333,80</w:t>
            </w:r>
          </w:p>
        </w:tc>
        <w:tc>
          <w:tcPr>
            <w:tcW w:w="992" w:type="dxa"/>
          </w:tcPr>
          <w:p w:rsidR="0051015D" w:rsidRPr="0051015D" w:rsidRDefault="0051015D" w:rsidP="0051015D">
            <w:pPr>
              <w:rPr>
                <w:sz w:val="14"/>
                <w:szCs w:val="14"/>
              </w:rPr>
            </w:pPr>
            <w:r w:rsidRPr="0051015D">
              <w:rPr>
                <w:sz w:val="14"/>
                <w:szCs w:val="14"/>
              </w:rPr>
              <w:t>137 785 363,38</w:t>
            </w:r>
          </w:p>
        </w:tc>
        <w:tc>
          <w:tcPr>
            <w:tcW w:w="567" w:type="dxa"/>
          </w:tcPr>
          <w:p w:rsidR="0051015D" w:rsidRPr="0051015D" w:rsidRDefault="0051015D" w:rsidP="0051015D">
            <w:pPr>
              <w:rPr>
                <w:sz w:val="14"/>
                <w:szCs w:val="14"/>
              </w:rPr>
            </w:pPr>
            <w:r w:rsidRPr="0051015D">
              <w:rPr>
                <w:sz w:val="14"/>
                <w:szCs w:val="14"/>
              </w:rPr>
              <w:t>1 158,80</w:t>
            </w:r>
          </w:p>
        </w:tc>
        <w:tc>
          <w:tcPr>
            <w:tcW w:w="992" w:type="dxa"/>
          </w:tcPr>
          <w:p w:rsidR="0051015D" w:rsidRPr="0051015D" w:rsidRDefault="0051015D" w:rsidP="0051015D">
            <w:pPr>
              <w:rPr>
                <w:sz w:val="14"/>
                <w:szCs w:val="14"/>
              </w:rPr>
            </w:pPr>
            <w:r w:rsidRPr="0051015D">
              <w:rPr>
                <w:sz w:val="14"/>
                <w:szCs w:val="14"/>
              </w:rPr>
              <w:t>71 537 479,87</w:t>
            </w:r>
          </w:p>
        </w:tc>
        <w:tc>
          <w:tcPr>
            <w:tcW w:w="709" w:type="dxa"/>
          </w:tcPr>
          <w:p w:rsidR="0051015D" w:rsidRPr="0051015D" w:rsidRDefault="0051015D" w:rsidP="0051015D">
            <w:pPr>
              <w:rPr>
                <w:sz w:val="14"/>
                <w:szCs w:val="14"/>
              </w:rPr>
            </w:pPr>
            <w:r w:rsidRPr="0051015D">
              <w:rPr>
                <w:sz w:val="14"/>
                <w:szCs w:val="14"/>
              </w:rPr>
              <w:t>1 175,00</w:t>
            </w:r>
          </w:p>
        </w:tc>
        <w:tc>
          <w:tcPr>
            <w:tcW w:w="970" w:type="dxa"/>
          </w:tcPr>
          <w:p w:rsidR="0051015D" w:rsidRPr="0051015D" w:rsidRDefault="0051015D" w:rsidP="0051015D">
            <w:pPr>
              <w:rPr>
                <w:sz w:val="14"/>
                <w:szCs w:val="14"/>
              </w:rPr>
            </w:pPr>
            <w:r w:rsidRPr="0051015D">
              <w:rPr>
                <w:sz w:val="14"/>
                <w:szCs w:val="14"/>
              </w:rPr>
              <w:t>66 247 883,51</w:t>
            </w:r>
          </w:p>
        </w:tc>
        <w:tc>
          <w:tcPr>
            <w:tcW w:w="567" w:type="dxa"/>
          </w:tcPr>
          <w:p w:rsidR="0051015D" w:rsidRPr="0051015D" w:rsidRDefault="0051015D" w:rsidP="0051015D">
            <w:pPr>
              <w:rPr>
                <w:sz w:val="14"/>
                <w:szCs w:val="14"/>
              </w:rPr>
            </w:pPr>
            <w:r w:rsidRPr="0051015D">
              <w:rPr>
                <w:sz w:val="14"/>
                <w:szCs w:val="14"/>
              </w:rPr>
              <w:t>0,00</w:t>
            </w:r>
          </w:p>
        </w:tc>
        <w:tc>
          <w:tcPr>
            <w:tcW w:w="621" w:type="dxa"/>
          </w:tcPr>
          <w:p w:rsidR="0051015D" w:rsidRPr="0051015D" w:rsidRDefault="0051015D" w:rsidP="0051015D">
            <w:pPr>
              <w:rPr>
                <w:sz w:val="14"/>
                <w:szCs w:val="14"/>
              </w:rPr>
            </w:pPr>
            <w:r w:rsidRPr="0051015D">
              <w:rPr>
                <w:sz w:val="14"/>
                <w:szCs w:val="14"/>
              </w:rPr>
              <w:t>0,00</w:t>
            </w:r>
          </w:p>
        </w:tc>
        <w:tc>
          <w:tcPr>
            <w:tcW w:w="425" w:type="dxa"/>
          </w:tcPr>
          <w:p w:rsidR="0051015D" w:rsidRPr="0051015D" w:rsidRDefault="0051015D" w:rsidP="0051015D">
            <w:pPr>
              <w:rPr>
                <w:sz w:val="14"/>
                <w:szCs w:val="14"/>
              </w:rPr>
            </w:pPr>
            <w:r w:rsidRPr="0051015D">
              <w:rPr>
                <w:sz w:val="14"/>
                <w:szCs w:val="14"/>
              </w:rPr>
              <w:t>0,00</w:t>
            </w:r>
          </w:p>
        </w:tc>
        <w:tc>
          <w:tcPr>
            <w:tcW w:w="567" w:type="dxa"/>
          </w:tcPr>
          <w:p w:rsidR="0051015D" w:rsidRPr="0051015D" w:rsidRDefault="0051015D" w:rsidP="0051015D">
            <w:pPr>
              <w:rPr>
                <w:sz w:val="14"/>
                <w:szCs w:val="14"/>
              </w:rPr>
            </w:pPr>
            <w:r w:rsidRPr="0051015D">
              <w:rPr>
                <w:sz w:val="14"/>
                <w:szCs w:val="14"/>
              </w:rPr>
              <w:t>0,00</w:t>
            </w:r>
          </w:p>
        </w:tc>
        <w:tc>
          <w:tcPr>
            <w:tcW w:w="425" w:type="dxa"/>
          </w:tcPr>
          <w:p w:rsidR="0051015D" w:rsidRPr="0051015D" w:rsidRDefault="0051015D" w:rsidP="0051015D">
            <w:pPr>
              <w:rPr>
                <w:sz w:val="14"/>
                <w:szCs w:val="14"/>
              </w:rPr>
            </w:pPr>
            <w:r w:rsidRPr="0051015D">
              <w:rPr>
                <w:sz w:val="14"/>
                <w:szCs w:val="14"/>
              </w:rPr>
              <w:t>0,00</w:t>
            </w:r>
          </w:p>
        </w:tc>
        <w:tc>
          <w:tcPr>
            <w:tcW w:w="502" w:type="dxa"/>
          </w:tcPr>
          <w:p w:rsidR="0051015D" w:rsidRPr="0051015D" w:rsidRDefault="0051015D" w:rsidP="0051015D">
            <w:pPr>
              <w:rPr>
                <w:sz w:val="14"/>
                <w:szCs w:val="14"/>
              </w:rPr>
            </w:pPr>
            <w:r w:rsidRPr="0051015D">
              <w:rPr>
                <w:sz w:val="14"/>
                <w:szCs w:val="14"/>
              </w:rPr>
              <w:t>0,00</w:t>
            </w:r>
          </w:p>
        </w:tc>
        <w:tc>
          <w:tcPr>
            <w:tcW w:w="426" w:type="dxa"/>
          </w:tcPr>
          <w:p w:rsidR="0051015D" w:rsidRPr="0051015D" w:rsidRDefault="0051015D" w:rsidP="0051015D">
            <w:pPr>
              <w:rPr>
                <w:sz w:val="14"/>
                <w:szCs w:val="14"/>
              </w:rPr>
            </w:pPr>
            <w:r w:rsidRPr="0051015D">
              <w:rPr>
                <w:sz w:val="14"/>
                <w:szCs w:val="14"/>
              </w:rPr>
              <w:t>0,00</w:t>
            </w:r>
          </w:p>
        </w:tc>
        <w:tc>
          <w:tcPr>
            <w:tcW w:w="411" w:type="dxa"/>
          </w:tcPr>
          <w:p w:rsidR="0051015D" w:rsidRPr="0051015D" w:rsidRDefault="0051015D" w:rsidP="0051015D">
            <w:pPr>
              <w:rPr>
                <w:sz w:val="14"/>
                <w:szCs w:val="14"/>
              </w:rPr>
            </w:pPr>
            <w:r w:rsidRPr="0051015D">
              <w:rPr>
                <w:sz w:val="14"/>
                <w:szCs w:val="14"/>
              </w:rPr>
              <w:t>0,00</w:t>
            </w:r>
          </w:p>
        </w:tc>
        <w:tc>
          <w:tcPr>
            <w:tcW w:w="605" w:type="dxa"/>
          </w:tcPr>
          <w:p w:rsidR="0051015D" w:rsidRPr="0051015D" w:rsidRDefault="0051015D" w:rsidP="0051015D">
            <w:pPr>
              <w:rPr>
                <w:sz w:val="14"/>
                <w:szCs w:val="14"/>
              </w:rPr>
            </w:pPr>
            <w:r w:rsidRPr="0051015D">
              <w:rPr>
                <w:sz w:val="14"/>
                <w:szCs w:val="14"/>
              </w:rPr>
              <w:t>2 333,80</w:t>
            </w:r>
          </w:p>
        </w:tc>
      </w:tr>
      <w:tr w:rsidR="0051015D" w:rsidRPr="009E51AE" w:rsidTr="0051015D">
        <w:trPr>
          <w:cantSplit/>
          <w:trHeight w:val="1134"/>
          <w:jc w:val="center"/>
        </w:trPr>
        <w:tc>
          <w:tcPr>
            <w:tcW w:w="279" w:type="dxa"/>
          </w:tcPr>
          <w:p w:rsidR="0051015D" w:rsidRPr="009E51AE" w:rsidRDefault="0051015D" w:rsidP="0051015D">
            <w:pPr>
              <w:rPr>
                <w:bCs/>
                <w:color w:val="000000"/>
                <w:sz w:val="14"/>
                <w:szCs w:val="14"/>
              </w:rPr>
            </w:pPr>
          </w:p>
        </w:tc>
        <w:tc>
          <w:tcPr>
            <w:tcW w:w="1276" w:type="dxa"/>
          </w:tcPr>
          <w:p w:rsidR="0051015D" w:rsidRPr="009E51AE" w:rsidRDefault="0051015D" w:rsidP="0051015D">
            <w:pPr>
              <w:rPr>
                <w:bCs/>
                <w:color w:val="000000"/>
                <w:sz w:val="14"/>
                <w:szCs w:val="14"/>
              </w:rPr>
            </w:pPr>
            <w:r w:rsidRPr="009E51AE">
              <w:rPr>
                <w:bCs/>
                <w:color w:val="000000"/>
                <w:sz w:val="14"/>
                <w:szCs w:val="14"/>
              </w:rPr>
              <w:t>Всего по этапу 2022 года</w:t>
            </w:r>
          </w:p>
        </w:tc>
        <w:tc>
          <w:tcPr>
            <w:tcW w:w="603" w:type="dxa"/>
          </w:tcPr>
          <w:p w:rsidR="0051015D" w:rsidRPr="0051015D" w:rsidRDefault="0051015D" w:rsidP="0051015D">
            <w:pPr>
              <w:rPr>
                <w:sz w:val="14"/>
                <w:szCs w:val="14"/>
              </w:rPr>
            </w:pPr>
            <w:r w:rsidRPr="0051015D">
              <w:rPr>
                <w:sz w:val="14"/>
                <w:szCs w:val="14"/>
              </w:rPr>
              <w:t>2 257,00</w:t>
            </w:r>
          </w:p>
        </w:tc>
        <w:tc>
          <w:tcPr>
            <w:tcW w:w="540" w:type="dxa"/>
          </w:tcPr>
          <w:p w:rsidR="0051015D" w:rsidRPr="0051015D" w:rsidRDefault="0051015D" w:rsidP="0051015D">
            <w:pPr>
              <w:rPr>
                <w:sz w:val="14"/>
                <w:szCs w:val="14"/>
              </w:rPr>
            </w:pPr>
            <w:r w:rsidRPr="0051015D">
              <w:rPr>
                <w:sz w:val="14"/>
                <w:szCs w:val="14"/>
              </w:rPr>
              <w:t>215 570 688,74</w:t>
            </w:r>
          </w:p>
        </w:tc>
        <w:tc>
          <w:tcPr>
            <w:tcW w:w="425" w:type="dxa"/>
          </w:tcPr>
          <w:p w:rsidR="0051015D" w:rsidRPr="0051015D" w:rsidRDefault="0051015D" w:rsidP="0051015D">
            <w:pPr>
              <w:rPr>
                <w:sz w:val="14"/>
                <w:szCs w:val="14"/>
              </w:rPr>
            </w:pPr>
            <w:r w:rsidRPr="0051015D">
              <w:rPr>
                <w:sz w:val="14"/>
                <w:szCs w:val="14"/>
              </w:rPr>
              <w:t>0,00</w:t>
            </w:r>
          </w:p>
        </w:tc>
        <w:tc>
          <w:tcPr>
            <w:tcW w:w="425" w:type="dxa"/>
          </w:tcPr>
          <w:p w:rsidR="0051015D" w:rsidRPr="0051015D" w:rsidRDefault="0051015D" w:rsidP="0051015D">
            <w:pPr>
              <w:rPr>
                <w:sz w:val="14"/>
                <w:szCs w:val="14"/>
              </w:rPr>
            </w:pPr>
            <w:r w:rsidRPr="0051015D">
              <w:rPr>
                <w:sz w:val="14"/>
                <w:szCs w:val="14"/>
              </w:rPr>
              <w:t>0,00</w:t>
            </w:r>
          </w:p>
        </w:tc>
        <w:tc>
          <w:tcPr>
            <w:tcW w:w="426" w:type="dxa"/>
          </w:tcPr>
          <w:p w:rsidR="0051015D" w:rsidRPr="0051015D" w:rsidRDefault="0051015D" w:rsidP="0051015D">
            <w:pPr>
              <w:rPr>
                <w:sz w:val="14"/>
                <w:szCs w:val="14"/>
              </w:rPr>
            </w:pPr>
            <w:r w:rsidRPr="0051015D">
              <w:rPr>
                <w:sz w:val="14"/>
                <w:szCs w:val="14"/>
              </w:rPr>
              <w:t>0,00</w:t>
            </w:r>
          </w:p>
        </w:tc>
        <w:tc>
          <w:tcPr>
            <w:tcW w:w="425" w:type="dxa"/>
          </w:tcPr>
          <w:p w:rsidR="0051015D" w:rsidRPr="0051015D" w:rsidRDefault="0051015D" w:rsidP="0051015D">
            <w:pPr>
              <w:rPr>
                <w:sz w:val="14"/>
                <w:szCs w:val="14"/>
              </w:rPr>
            </w:pPr>
            <w:r w:rsidRPr="0051015D">
              <w:rPr>
                <w:sz w:val="14"/>
                <w:szCs w:val="14"/>
              </w:rPr>
              <w:t>0,00</w:t>
            </w:r>
          </w:p>
        </w:tc>
        <w:tc>
          <w:tcPr>
            <w:tcW w:w="425" w:type="dxa"/>
          </w:tcPr>
          <w:p w:rsidR="0051015D" w:rsidRPr="0051015D" w:rsidRDefault="0051015D" w:rsidP="0051015D">
            <w:pPr>
              <w:rPr>
                <w:sz w:val="14"/>
                <w:szCs w:val="14"/>
              </w:rPr>
            </w:pPr>
            <w:r w:rsidRPr="0051015D">
              <w:rPr>
                <w:sz w:val="14"/>
                <w:szCs w:val="14"/>
              </w:rPr>
              <w:t>0,00</w:t>
            </w:r>
          </w:p>
        </w:tc>
        <w:tc>
          <w:tcPr>
            <w:tcW w:w="425" w:type="dxa"/>
          </w:tcPr>
          <w:p w:rsidR="0051015D" w:rsidRPr="0051015D" w:rsidRDefault="0051015D" w:rsidP="0051015D">
            <w:pPr>
              <w:rPr>
                <w:sz w:val="14"/>
                <w:szCs w:val="14"/>
              </w:rPr>
            </w:pPr>
            <w:r w:rsidRPr="0051015D">
              <w:rPr>
                <w:sz w:val="14"/>
                <w:szCs w:val="14"/>
              </w:rPr>
              <w:t>0,00</w:t>
            </w:r>
          </w:p>
        </w:tc>
        <w:tc>
          <w:tcPr>
            <w:tcW w:w="426" w:type="dxa"/>
          </w:tcPr>
          <w:p w:rsidR="0051015D" w:rsidRPr="0051015D" w:rsidRDefault="0051015D" w:rsidP="0051015D">
            <w:pPr>
              <w:rPr>
                <w:sz w:val="14"/>
                <w:szCs w:val="14"/>
              </w:rPr>
            </w:pPr>
            <w:r w:rsidRPr="0051015D">
              <w:rPr>
                <w:sz w:val="14"/>
                <w:szCs w:val="14"/>
              </w:rPr>
              <w:t>0,00</w:t>
            </w:r>
          </w:p>
        </w:tc>
        <w:tc>
          <w:tcPr>
            <w:tcW w:w="425" w:type="dxa"/>
          </w:tcPr>
          <w:p w:rsidR="0051015D" w:rsidRPr="0051015D" w:rsidRDefault="0051015D" w:rsidP="0051015D">
            <w:pPr>
              <w:rPr>
                <w:sz w:val="14"/>
                <w:szCs w:val="14"/>
              </w:rPr>
            </w:pPr>
            <w:r w:rsidRPr="0051015D">
              <w:rPr>
                <w:sz w:val="14"/>
                <w:szCs w:val="14"/>
              </w:rPr>
              <w:t>0,00</w:t>
            </w:r>
          </w:p>
        </w:tc>
        <w:tc>
          <w:tcPr>
            <w:tcW w:w="425" w:type="dxa"/>
          </w:tcPr>
          <w:p w:rsidR="0051015D" w:rsidRPr="0051015D" w:rsidRDefault="0051015D" w:rsidP="0051015D">
            <w:pPr>
              <w:rPr>
                <w:sz w:val="14"/>
                <w:szCs w:val="14"/>
              </w:rPr>
            </w:pPr>
            <w:r w:rsidRPr="0051015D">
              <w:rPr>
                <w:sz w:val="14"/>
                <w:szCs w:val="14"/>
              </w:rPr>
              <w:t>0,00</w:t>
            </w:r>
          </w:p>
        </w:tc>
        <w:tc>
          <w:tcPr>
            <w:tcW w:w="664" w:type="dxa"/>
          </w:tcPr>
          <w:p w:rsidR="0051015D" w:rsidRPr="0051015D" w:rsidRDefault="0051015D" w:rsidP="0051015D">
            <w:pPr>
              <w:rPr>
                <w:sz w:val="14"/>
                <w:szCs w:val="14"/>
              </w:rPr>
            </w:pPr>
            <w:r w:rsidRPr="0051015D">
              <w:rPr>
                <w:sz w:val="14"/>
                <w:szCs w:val="14"/>
              </w:rPr>
              <w:t>2 257,00</w:t>
            </w:r>
          </w:p>
        </w:tc>
        <w:tc>
          <w:tcPr>
            <w:tcW w:w="567" w:type="dxa"/>
          </w:tcPr>
          <w:p w:rsidR="0051015D" w:rsidRPr="0051015D" w:rsidRDefault="0051015D" w:rsidP="0051015D">
            <w:pPr>
              <w:rPr>
                <w:sz w:val="14"/>
                <w:szCs w:val="14"/>
              </w:rPr>
            </w:pPr>
            <w:r w:rsidRPr="0051015D">
              <w:rPr>
                <w:sz w:val="14"/>
                <w:szCs w:val="14"/>
              </w:rPr>
              <w:t>2 257,00</w:t>
            </w:r>
          </w:p>
        </w:tc>
        <w:tc>
          <w:tcPr>
            <w:tcW w:w="992" w:type="dxa"/>
          </w:tcPr>
          <w:p w:rsidR="0051015D" w:rsidRPr="0051015D" w:rsidRDefault="0051015D" w:rsidP="0051015D">
            <w:pPr>
              <w:rPr>
                <w:sz w:val="14"/>
                <w:szCs w:val="14"/>
              </w:rPr>
            </w:pPr>
            <w:r w:rsidRPr="0051015D">
              <w:rPr>
                <w:sz w:val="14"/>
                <w:szCs w:val="14"/>
              </w:rPr>
              <w:t>215 570 688,74</w:t>
            </w:r>
          </w:p>
        </w:tc>
        <w:tc>
          <w:tcPr>
            <w:tcW w:w="567" w:type="dxa"/>
          </w:tcPr>
          <w:p w:rsidR="0051015D" w:rsidRPr="0051015D" w:rsidRDefault="0051015D" w:rsidP="0051015D">
            <w:pPr>
              <w:rPr>
                <w:sz w:val="14"/>
                <w:szCs w:val="14"/>
              </w:rPr>
            </w:pPr>
            <w:r w:rsidRPr="0051015D">
              <w:rPr>
                <w:sz w:val="14"/>
                <w:szCs w:val="14"/>
              </w:rPr>
              <w:t>0,00</w:t>
            </w:r>
          </w:p>
        </w:tc>
        <w:tc>
          <w:tcPr>
            <w:tcW w:w="992" w:type="dxa"/>
          </w:tcPr>
          <w:p w:rsidR="0051015D" w:rsidRPr="0051015D" w:rsidRDefault="0051015D" w:rsidP="0051015D">
            <w:pPr>
              <w:rPr>
                <w:sz w:val="14"/>
                <w:szCs w:val="14"/>
              </w:rPr>
            </w:pPr>
            <w:r w:rsidRPr="0051015D">
              <w:rPr>
                <w:sz w:val="14"/>
                <w:szCs w:val="14"/>
              </w:rPr>
              <w:t>0,00</w:t>
            </w:r>
          </w:p>
        </w:tc>
        <w:tc>
          <w:tcPr>
            <w:tcW w:w="709" w:type="dxa"/>
          </w:tcPr>
          <w:p w:rsidR="0051015D" w:rsidRPr="0051015D" w:rsidRDefault="0051015D" w:rsidP="0051015D">
            <w:pPr>
              <w:rPr>
                <w:sz w:val="14"/>
                <w:szCs w:val="14"/>
              </w:rPr>
            </w:pPr>
            <w:r w:rsidRPr="0051015D">
              <w:rPr>
                <w:sz w:val="14"/>
                <w:szCs w:val="14"/>
              </w:rPr>
              <w:t>2 257,00</w:t>
            </w:r>
          </w:p>
        </w:tc>
        <w:tc>
          <w:tcPr>
            <w:tcW w:w="970" w:type="dxa"/>
          </w:tcPr>
          <w:p w:rsidR="0051015D" w:rsidRPr="0051015D" w:rsidRDefault="0051015D" w:rsidP="0051015D">
            <w:pPr>
              <w:rPr>
                <w:sz w:val="14"/>
                <w:szCs w:val="14"/>
              </w:rPr>
            </w:pPr>
            <w:r w:rsidRPr="0051015D">
              <w:rPr>
                <w:sz w:val="14"/>
                <w:szCs w:val="14"/>
              </w:rPr>
              <w:t>215 570 688,74</w:t>
            </w:r>
          </w:p>
        </w:tc>
        <w:tc>
          <w:tcPr>
            <w:tcW w:w="567" w:type="dxa"/>
          </w:tcPr>
          <w:p w:rsidR="0051015D" w:rsidRPr="0051015D" w:rsidRDefault="0051015D" w:rsidP="0051015D">
            <w:pPr>
              <w:rPr>
                <w:sz w:val="14"/>
                <w:szCs w:val="14"/>
              </w:rPr>
            </w:pPr>
            <w:r w:rsidRPr="0051015D">
              <w:rPr>
                <w:sz w:val="14"/>
                <w:szCs w:val="14"/>
              </w:rPr>
              <w:t>0,00</w:t>
            </w:r>
          </w:p>
        </w:tc>
        <w:tc>
          <w:tcPr>
            <w:tcW w:w="621" w:type="dxa"/>
          </w:tcPr>
          <w:p w:rsidR="0051015D" w:rsidRPr="0051015D" w:rsidRDefault="0051015D" w:rsidP="0051015D">
            <w:pPr>
              <w:rPr>
                <w:sz w:val="14"/>
                <w:szCs w:val="14"/>
              </w:rPr>
            </w:pPr>
            <w:r w:rsidRPr="0051015D">
              <w:rPr>
                <w:sz w:val="14"/>
                <w:szCs w:val="14"/>
              </w:rPr>
              <w:t>0,00</w:t>
            </w:r>
          </w:p>
        </w:tc>
        <w:tc>
          <w:tcPr>
            <w:tcW w:w="425" w:type="dxa"/>
          </w:tcPr>
          <w:p w:rsidR="0051015D" w:rsidRPr="0051015D" w:rsidRDefault="0051015D" w:rsidP="0051015D">
            <w:pPr>
              <w:rPr>
                <w:sz w:val="14"/>
                <w:szCs w:val="14"/>
              </w:rPr>
            </w:pPr>
            <w:r w:rsidRPr="0051015D">
              <w:rPr>
                <w:sz w:val="14"/>
                <w:szCs w:val="14"/>
              </w:rPr>
              <w:t>0,00</w:t>
            </w:r>
          </w:p>
        </w:tc>
        <w:tc>
          <w:tcPr>
            <w:tcW w:w="567" w:type="dxa"/>
          </w:tcPr>
          <w:p w:rsidR="0051015D" w:rsidRPr="0051015D" w:rsidRDefault="0051015D" w:rsidP="0051015D">
            <w:pPr>
              <w:rPr>
                <w:sz w:val="14"/>
                <w:szCs w:val="14"/>
              </w:rPr>
            </w:pPr>
            <w:r w:rsidRPr="0051015D">
              <w:rPr>
                <w:sz w:val="14"/>
                <w:szCs w:val="14"/>
              </w:rPr>
              <w:t>0,00</w:t>
            </w:r>
          </w:p>
        </w:tc>
        <w:tc>
          <w:tcPr>
            <w:tcW w:w="425" w:type="dxa"/>
          </w:tcPr>
          <w:p w:rsidR="0051015D" w:rsidRPr="0051015D" w:rsidRDefault="0051015D" w:rsidP="0051015D">
            <w:pPr>
              <w:rPr>
                <w:sz w:val="14"/>
                <w:szCs w:val="14"/>
              </w:rPr>
            </w:pPr>
            <w:r w:rsidRPr="0051015D">
              <w:rPr>
                <w:sz w:val="14"/>
                <w:szCs w:val="14"/>
              </w:rPr>
              <w:t>0,00</w:t>
            </w:r>
          </w:p>
        </w:tc>
        <w:tc>
          <w:tcPr>
            <w:tcW w:w="502" w:type="dxa"/>
          </w:tcPr>
          <w:p w:rsidR="0051015D" w:rsidRPr="0051015D" w:rsidRDefault="0051015D" w:rsidP="0051015D">
            <w:pPr>
              <w:rPr>
                <w:sz w:val="14"/>
                <w:szCs w:val="14"/>
              </w:rPr>
            </w:pPr>
            <w:r w:rsidRPr="0051015D">
              <w:rPr>
                <w:sz w:val="14"/>
                <w:szCs w:val="14"/>
              </w:rPr>
              <w:t>226,40</w:t>
            </w:r>
          </w:p>
        </w:tc>
        <w:tc>
          <w:tcPr>
            <w:tcW w:w="426" w:type="dxa"/>
          </w:tcPr>
          <w:p w:rsidR="0051015D" w:rsidRPr="0051015D" w:rsidRDefault="0051015D" w:rsidP="0051015D">
            <w:pPr>
              <w:rPr>
                <w:sz w:val="14"/>
                <w:szCs w:val="14"/>
              </w:rPr>
            </w:pPr>
            <w:r w:rsidRPr="0051015D">
              <w:rPr>
                <w:sz w:val="14"/>
                <w:szCs w:val="14"/>
              </w:rPr>
              <w:t>0,00</w:t>
            </w:r>
          </w:p>
        </w:tc>
        <w:tc>
          <w:tcPr>
            <w:tcW w:w="411" w:type="dxa"/>
          </w:tcPr>
          <w:p w:rsidR="0051015D" w:rsidRPr="0051015D" w:rsidRDefault="0051015D" w:rsidP="0051015D">
            <w:pPr>
              <w:rPr>
                <w:sz w:val="14"/>
                <w:szCs w:val="14"/>
              </w:rPr>
            </w:pPr>
            <w:r w:rsidRPr="0051015D">
              <w:rPr>
                <w:sz w:val="14"/>
                <w:szCs w:val="14"/>
              </w:rPr>
              <w:t>0,00</w:t>
            </w:r>
          </w:p>
        </w:tc>
        <w:tc>
          <w:tcPr>
            <w:tcW w:w="605" w:type="dxa"/>
          </w:tcPr>
          <w:p w:rsidR="0051015D" w:rsidRPr="0051015D" w:rsidRDefault="0051015D" w:rsidP="0051015D">
            <w:pPr>
              <w:rPr>
                <w:sz w:val="14"/>
                <w:szCs w:val="14"/>
              </w:rPr>
            </w:pPr>
            <w:r w:rsidRPr="0051015D">
              <w:rPr>
                <w:sz w:val="14"/>
                <w:szCs w:val="14"/>
              </w:rPr>
              <w:t>2 030,60</w:t>
            </w:r>
          </w:p>
        </w:tc>
      </w:tr>
      <w:tr w:rsidR="0051015D" w:rsidRPr="009E51AE" w:rsidTr="0051015D">
        <w:trPr>
          <w:cantSplit/>
          <w:trHeight w:val="1134"/>
          <w:jc w:val="center"/>
        </w:trPr>
        <w:tc>
          <w:tcPr>
            <w:tcW w:w="279" w:type="dxa"/>
          </w:tcPr>
          <w:p w:rsidR="0051015D" w:rsidRPr="009E51AE" w:rsidRDefault="0051015D" w:rsidP="0051015D">
            <w:pPr>
              <w:rPr>
                <w:color w:val="000000"/>
                <w:sz w:val="14"/>
                <w:szCs w:val="14"/>
              </w:rPr>
            </w:pPr>
            <w:r>
              <w:rPr>
                <w:color w:val="000000"/>
                <w:sz w:val="14"/>
                <w:szCs w:val="14"/>
              </w:rPr>
              <w:t>1.</w:t>
            </w:r>
          </w:p>
        </w:tc>
        <w:tc>
          <w:tcPr>
            <w:tcW w:w="1276" w:type="dxa"/>
          </w:tcPr>
          <w:p w:rsidR="0051015D" w:rsidRPr="009E51AE" w:rsidRDefault="0051015D" w:rsidP="0051015D">
            <w:pPr>
              <w:rPr>
                <w:color w:val="000000"/>
                <w:sz w:val="14"/>
                <w:szCs w:val="14"/>
              </w:rPr>
            </w:pPr>
            <w:r w:rsidRPr="009E51AE">
              <w:rPr>
                <w:color w:val="000000"/>
                <w:sz w:val="14"/>
                <w:szCs w:val="14"/>
              </w:rPr>
              <w:t>Итого по</w:t>
            </w:r>
          </w:p>
          <w:p w:rsidR="0051015D" w:rsidRPr="009E51AE" w:rsidRDefault="0051015D" w:rsidP="0051015D">
            <w:pPr>
              <w:rPr>
                <w:color w:val="000000"/>
                <w:sz w:val="14"/>
                <w:szCs w:val="14"/>
              </w:rPr>
            </w:pPr>
            <w:r w:rsidRPr="009E51AE">
              <w:rPr>
                <w:color w:val="000000"/>
                <w:sz w:val="14"/>
                <w:szCs w:val="14"/>
              </w:rPr>
              <w:t xml:space="preserve"> с. Хову-Аксы (Чеди-Хольский муниципальный район)</w:t>
            </w:r>
          </w:p>
        </w:tc>
        <w:tc>
          <w:tcPr>
            <w:tcW w:w="603" w:type="dxa"/>
          </w:tcPr>
          <w:p w:rsidR="0051015D" w:rsidRPr="0051015D" w:rsidRDefault="0051015D" w:rsidP="0051015D">
            <w:pPr>
              <w:rPr>
                <w:sz w:val="14"/>
                <w:szCs w:val="14"/>
              </w:rPr>
            </w:pPr>
            <w:r w:rsidRPr="0051015D">
              <w:rPr>
                <w:sz w:val="14"/>
                <w:szCs w:val="14"/>
              </w:rPr>
              <w:t>2 257,00</w:t>
            </w:r>
          </w:p>
        </w:tc>
        <w:tc>
          <w:tcPr>
            <w:tcW w:w="540" w:type="dxa"/>
          </w:tcPr>
          <w:p w:rsidR="0051015D" w:rsidRPr="0051015D" w:rsidRDefault="0051015D" w:rsidP="0051015D">
            <w:pPr>
              <w:rPr>
                <w:sz w:val="14"/>
                <w:szCs w:val="14"/>
              </w:rPr>
            </w:pPr>
            <w:r w:rsidRPr="0051015D">
              <w:rPr>
                <w:sz w:val="14"/>
                <w:szCs w:val="14"/>
              </w:rPr>
              <w:t>215 570 688,74</w:t>
            </w:r>
          </w:p>
        </w:tc>
        <w:tc>
          <w:tcPr>
            <w:tcW w:w="425" w:type="dxa"/>
          </w:tcPr>
          <w:p w:rsidR="0051015D" w:rsidRPr="0051015D" w:rsidRDefault="0051015D" w:rsidP="0051015D">
            <w:pPr>
              <w:rPr>
                <w:sz w:val="14"/>
                <w:szCs w:val="14"/>
              </w:rPr>
            </w:pPr>
            <w:r w:rsidRPr="0051015D">
              <w:rPr>
                <w:sz w:val="14"/>
                <w:szCs w:val="14"/>
              </w:rPr>
              <w:t>0,00</w:t>
            </w:r>
          </w:p>
        </w:tc>
        <w:tc>
          <w:tcPr>
            <w:tcW w:w="425" w:type="dxa"/>
          </w:tcPr>
          <w:p w:rsidR="0051015D" w:rsidRPr="0051015D" w:rsidRDefault="0051015D" w:rsidP="0051015D">
            <w:pPr>
              <w:rPr>
                <w:sz w:val="14"/>
                <w:szCs w:val="14"/>
              </w:rPr>
            </w:pPr>
            <w:r w:rsidRPr="0051015D">
              <w:rPr>
                <w:sz w:val="14"/>
                <w:szCs w:val="14"/>
              </w:rPr>
              <w:t>0,00</w:t>
            </w:r>
          </w:p>
        </w:tc>
        <w:tc>
          <w:tcPr>
            <w:tcW w:w="426" w:type="dxa"/>
          </w:tcPr>
          <w:p w:rsidR="0051015D" w:rsidRPr="0051015D" w:rsidRDefault="0051015D" w:rsidP="0051015D">
            <w:pPr>
              <w:rPr>
                <w:sz w:val="14"/>
                <w:szCs w:val="14"/>
              </w:rPr>
            </w:pPr>
            <w:r w:rsidRPr="0051015D">
              <w:rPr>
                <w:sz w:val="14"/>
                <w:szCs w:val="14"/>
              </w:rPr>
              <w:t>0,00</w:t>
            </w:r>
          </w:p>
        </w:tc>
        <w:tc>
          <w:tcPr>
            <w:tcW w:w="425" w:type="dxa"/>
          </w:tcPr>
          <w:p w:rsidR="0051015D" w:rsidRPr="0051015D" w:rsidRDefault="0051015D" w:rsidP="0051015D">
            <w:pPr>
              <w:rPr>
                <w:sz w:val="14"/>
                <w:szCs w:val="14"/>
              </w:rPr>
            </w:pPr>
            <w:r w:rsidRPr="0051015D">
              <w:rPr>
                <w:sz w:val="14"/>
                <w:szCs w:val="14"/>
              </w:rPr>
              <w:t>0,00</w:t>
            </w:r>
          </w:p>
        </w:tc>
        <w:tc>
          <w:tcPr>
            <w:tcW w:w="425" w:type="dxa"/>
          </w:tcPr>
          <w:p w:rsidR="0051015D" w:rsidRPr="0051015D" w:rsidRDefault="0051015D" w:rsidP="0051015D">
            <w:pPr>
              <w:rPr>
                <w:sz w:val="14"/>
                <w:szCs w:val="14"/>
              </w:rPr>
            </w:pPr>
            <w:r w:rsidRPr="0051015D">
              <w:rPr>
                <w:sz w:val="14"/>
                <w:szCs w:val="14"/>
              </w:rPr>
              <w:t>0,00</w:t>
            </w:r>
          </w:p>
        </w:tc>
        <w:tc>
          <w:tcPr>
            <w:tcW w:w="425" w:type="dxa"/>
          </w:tcPr>
          <w:p w:rsidR="0051015D" w:rsidRPr="0051015D" w:rsidRDefault="0051015D" w:rsidP="0051015D">
            <w:pPr>
              <w:rPr>
                <w:sz w:val="14"/>
                <w:szCs w:val="14"/>
              </w:rPr>
            </w:pPr>
            <w:r w:rsidRPr="0051015D">
              <w:rPr>
                <w:sz w:val="14"/>
                <w:szCs w:val="14"/>
              </w:rPr>
              <w:t>0,00</w:t>
            </w:r>
          </w:p>
        </w:tc>
        <w:tc>
          <w:tcPr>
            <w:tcW w:w="426" w:type="dxa"/>
          </w:tcPr>
          <w:p w:rsidR="0051015D" w:rsidRPr="0051015D" w:rsidRDefault="0051015D" w:rsidP="0051015D">
            <w:pPr>
              <w:rPr>
                <w:sz w:val="14"/>
                <w:szCs w:val="14"/>
              </w:rPr>
            </w:pPr>
            <w:r w:rsidRPr="0051015D">
              <w:rPr>
                <w:sz w:val="14"/>
                <w:szCs w:val="14"/>
              </w:rPr>
              <w:t>0,00</w:t>
            </w:r>
          </w:p>
        </w:tc>
        <w:tc>
          <w:tcPr>
            <w:tcW w:w="425" w:type="dxa"/>
          </w:tcPr>
          <w:p w:rsidR="0051015D" w:rsidRPr="0051015D" w:rsidRDefault="0051015D" w:rsidP="0051015D">
            <w:pPr>
              <w:rPr>
                <w:sz w:val="14"/>
                <w:szCs w:val="14"/>
              </w:rPr>
            </w:pPr>
            <w:r w:rsidRPr="0051015D">
              <w:rPr>
                <w:sz w:val="14"/>
                <w:szCs w:val="14"/>
              </w:rPr>
              <w:t>0,00</w:t>
            </w:r>
          </w:p>
        </w:tc>
        <w:tc>
          <w:tcPr>
            <w:tcW w:w="425" w:type="dxa"/>
          </w:tcPr>
          <w:p w:rsidR="0051015D" w:rsidRPr="0051015D" w:rsidRDefault="0051015D" w:rsidP="0051015D">
            <w:pPr>
              <w:rPr>
                <w:sz w:val="14"/>
                <w:szCs w:val="14"/>
              </w:rPr>
            </w:pPr>
            <w:r w:rsidRPr="0051015D">
              <w:rPr>
                <w:sz w:val="14"/>
                <w:szCs w:val="14"/>
              </w:rPr>
              <w:t>0,00</w:t>
            </w:r>
          </w:p>
        </w:tc>
        <w:tc>
          <w:tcPr>
            <w:tcW w:w="664" w:type="dxa"/>
          </w:tcPr>
          <w:p w:rsidR="0051015D" w:rsidRPr="0051015D" w:rsidRDefault="0051015D" w:rsidP="0051015D">
            <w:pPr>
              <w:rPr>
                <w:sz w:val="14"/>
                <w:szCs w:val="14"/>
              </w:rPr>
            </w:pPr>
            <w:r w:rsidRPr="0051015D">
              <w:rPr>
                <w:sz w:val="14"/>
                <w:szCs w:val="14"/>
              </w:rPr>
              <w:t>2 257,00</w:t>
            </w:r>
          </w:p>
        </w:tc>
        <w:tc>
          <w:tcPr>
            <w:tcW w:w="567" w:type="dxa"/>
          </w:tcPr>
          <w:p w:rsidR="0051015D" w:rsidRPr="0051015D" w:rsidRDefault="0051015D" w:rsidP="0051015D">
            <w:pPr>
              <w:rPr>
                <w:sz w:val="14"/>
                <w:szCs w:val="14"/>
              </w:rPr>
            </w:pPr>
            <w:r w:rsidRPr="0051015D">
              <w:rPr>
                <w:sz w:val="14"/>
                <w:szCs w:val="14"/>
              </w:rPr>
              <w:t>2 257,00</w:t>
            </w:r>
          </w:p>
        </w:tc>
        <w:tc>
          <w:tcPr>
            <w:tcW w:w="992" w:type="dxa"/>
          </w:tcPr>
          <w:p w:rsidR="0051015D" w:rsidRPr="0051015D" w:rsidRDefault="0051015D" w:rsidP="0051015D">
            <w:pPr>
              <w:rPr>
                <w:sz w:val="14"/>
                <w:szCs w:val="14"/>
              </w:rPr>
            </w:pPr>
            <w:r w:rsidRPr="0051015D">
              <w:rPr>
                <w:sz w:val="14"/>
                <w:szCs w:val="14"/>
              </w:rPr>
              <w:t>215 570 688,74</w:t>
            </w:r>
          </w:p>
        </w:tc>
        <w:tc>
          <w:tcPr>
            <w:tcW w:w="567" w:type="dxa"/>
          </w:tcPr>
          <w:p w:rsidR="0051015D" w:rsidRPr="0051015D" w:rsidRDefault="0051015D" w:rsidP="0051015D">
            <w:pPr>
              <w:rPr>
                <w:sz w:val="14"/>
                <w:szCs w:val="14"/>
              </w:rPr>
            </w:pPr>
            <w:r w:rsidRPr="0051015D">
              <w:rPr>
                <w:sz w:val="14"/>
                <w:szCs w:val="14"/>
              </w:rPr>
              <w:t>0,00</w:t>
            </w:r>
          </w:p>
        </w:tc>
        <w:tc>
          <w:tcPr>
            <w:tcW w:w="992" w:type="dxa"/>
          </w:tcPr>
          <w:p w:rsidR="0051015D" w:rsidRPr="0051015D" w:rsidRDefault="0051015D" w:rsidP="0051015D">
            <w:pPr>
              <w:rPr>
                <w:sz w:val="14"/>
                <w:szCs w:val="14"/>
              </w:rPr>
            </w:pPr>
            <w:r w:rsidRPr="0051015D">
              <w:rPr>
                <w:sz w:val="14"/>
                <w:szCs w:val="14"/>
              </w:rPr>
              <w:t>0,00</w:t>
            </w:r>
          </w:p>
        </w:tc>
        <w:tc>
          <w:tcPr>
            <w:tcW w:w="709" w:type="dxa"/>
          </w:tcPr>
          <w:p w:rsidR="0051015D" w:rsidRPr="0051015D" w:rsidRDefault="0051015D" w:rsidP="0051015D">
            <w:pPr>
              <w:rPr>
                <w:sz w:val="14"/>
                <w:szCs w:val="14"/>
              </w:rPr>
            </w:pPr>
            <w:r w:rsidRPr="0051015D">
              <w:rPr>
                <w:sz w:val="14"/>
                <w:szCs w:val="14"/>
              </w:rPr>
              <w:t>2 257,00</w:t>
            </w:r>
          </w:p>
        </w:tc>
        <w:tc>
          <w:tcPr>
            <w:tcW w:w="970" w:type="dxa"/>
          </w:tcPr>
          <w:p w:rsidR="0051015D" w:rsidRPr="0051015D" w:rsidRDefault="0051015D" w:rsidP="0051015D">
            <w:pPr>
              <w:rPr>
                <w:sz w:val="14"/>
                <w:szCs w:val="14"/>
              </w:rPr>
            </w:pPr>
            <w:r w:rsidRPr="0051015D">
              <w:rPr>
                <w:sz w:val="14"/>
                <w:szCs w:val="14"/>
              </w:rPr>
              <w:t>215 570 688,74</w:t>
            </w:r>
          </w:p>
        </w:tc>
        <w:tc>
          <w:tcPr>
            <w:tcW w:w="567" w:type="dxa"/>
          </w:tcPr>
          <w:p w:rsidR="0051015D" w:rsidRPr="0051015D" w:rsidRDefault="0051015D" w:rsidP="0051015D">
            <w:pPr>
              <w:rPr>
                <w:sz w:val="14"/>
                <w:szCs w:val="14"/>
              </w:rPr>
            </w:pPr>
            <w:r w:rsidRPr="0051015D">
              <w:rPr>
                <w:sz w:val="14"/>
                <w:szCs w:val="14"/>
              </w:rPr>
              <w:t>0,00</w:t>
            </w:r>
          </w:p>
        </w:tc>
        <w:tc>
          <w:tcPr>
            <w:tcW w:w="621" w:type="dxa"/>
          </w:tcPr>
          <w:p w:rsidR="0051015D" w:rsidRPr="0051015D" w:rsidRDefault="0051015D" w:rsidP="0051015D">
            <w:pPr>
              <w:rPr>
                <w:sz w:val="14"/>
                <w:szCs w:val="14"/>
              </w:rPr>
            </w:pPr>
            <w:r w:rsidRPr="0051015D">
              <w:rPr>
                <w:sz w:val="14"/>
                <w:szCs w:val="14"/>
              </w:rPr>
              <w:t>0,00</w:t>
            </w:r>
          </w:p>
        </w:tc>
        <w:tc>
          <w:tcPr>
            <w:tcW w:w="425" w:type="dxa"/>
          </w:tcPr>
          <w:p w:rsidR="0051015D" w:rsidRPr="0051015D" w:rsidRDefault="0051015D" w:rsidP="0051015D">
            <w:pPr>
              <w:rPr>
                <w:sz w:val="14"/>
                <w:szCs w:val="14"/>
              </w:rPr>
            </w:pPr>
            <w:r w:rsidRPr="0051015D">
              <w:rPr>
                <w:sz w:val="14"/>
                <w:szCs w:val="14"/>
              </w:rPr>
              <w:t>0,00</w:t>
            </w:r>
          </w:p>
        </w:tc>
        <w:tc>
          <w:tcPr>
            <w:tcW w:w="567" w:type="dxa"/>
          </w:tcPr>
          <w:p w:rsidR="0051015D" w:rsidRPr="0051015D" w:rsidRDefault="0051015D" w:rsidP="0051015D">
            <w:pPr>
              <w:rPr>
                <w:sz w:val="14"/>
                <w:szCs w:val="14"/>
              </w:rPr>
            </w:pPr>
            <w:r w:rsidRPr="0051015D">
              <w:rPr>
                <w:sz w:val="14"/>
                <w:szCs w:val="14"/>
              </w:rPr>
              <w:t>0,00</w:t>
            </w:r>
          </w:p>
        </w:tc>
        <w:tc>
          <w:tcPr>
            <w:tcW w:w="425" w:type="dxa"/>
          </w:tcPr>
          <w:p w:rsidR="0051015D" w:rsidRPr="0051015D" w:rsidRDefault="0051015D" w:rsidP="0051015D">
            <w:pPr>
              <w:rPr>
                <w:sz w:val="14"/>
                <w:szCs w:val="14"/>
              </w:rPr>
            </w:pPr>
            <w:r w:rsidRPr="0051015D">
              <w:rPr>
                <w:sz w:val="14"/>
                <w:szCs w:val="14"/>
              </w:rPr>
              <w:t>0,00</w:t>
            </w:r>
          </w:p>
        </w:tc>
        <w:tc>
          <w:tcPr>
            <w:tcW w:w="502" w:type="dxa"/>
          </w:tcPr>
          <w:p w:rsidR="0051015D" w:rsidRPr="0051015D" w:rsidRDefault="0051015D" w:rsidP="0051015D">
            <w:pPr>
              <w:rPr>
                <w:sz w:val="14"/>
                <w:szCs w:val="14"/>
              </w:rPr>
            </w:pPr>
            <w:r w:rsidRPr="0051015D">
              <w:rPr>
                <w:sz w:val="14"/>
                <w:szCs w:val="14"/>
              </w:rPr>
              <w:t>226,40</w:t>
            </w:r>
          </w:p>
        </w:tc>
        <w:tc>
          <w:tcPr>
            <w:tcW w:w="426" w:type="dxa"/>
          </w:tcPr>
          <w:p w:rsidR="0051015D" w:rsidRPr="0051015D" w:rsidRDefault="0051015D" w:rsidP="0051015D">
            <w:pPr>
              <w:rPr>
                <w:sz w:val="14"/>
                <w:szCs w:val="14"/>
              </w:rPr>
            </w:pPr>
            <w:r w:rsidRPr="0051015D">
              <w:rPr>
                <w:sz w:val="14"/>
                <w:szCs w:val="14"/>
              </w:rPr>
              <w:t>0,00</w:t>
            </w:r>
          </w:p>
        </w:tc>
        <w:tc>
          <w:tcPr>
            <w:tcW w:w="411" w:type="dxa"/>
          </w:tcPr>
          <w:p w:rsidR="0051015D" w:rsidRPr="0051015D" w:rsidRDefault="0051015D" w:rsidP="0051015D">
            <w:pPr>
              <w:rPr>
                <w:sz w:val="14"/>
                <w:szCs w:val="14"/>
              </w:rPr>
            </w:pPr>
            <w:r w:rsidRPr="0051015D">
              <w:rPr>
                <w:sz w:val="14"/>
                <w:szCs w:val="14"/>
              </w:rPr>
              <w:t>0,00</w:t>
            </w:r>
          </w:p>
        </w:tc>
        <w:tc>
          <w:tcPr>
            <w:tcW w:w="605" w:type="dxa"/>
          </w:tcPr>
          <w:p w:rsidR="0051015D" w:rsidRPr="0051015D" w:rsidRDefault="0051015D" w:rsidP="0051015D">
            <w:pPr>
              <w:rPr>
                <w:sz w:val="14"/>
                <w:szCs w:val="14"/>
              </w:rPr>
            </w:pPr>
            <w:r w:rsidRPr="0051015D">
              <w:rPr>
                <w:sz w:val="14"/>
                <w:szCs w:val="14"/>
              </w:rPr>
              <w:t>2 030,60</w:t>
            </w:r>
          </w:p>
        </w:tc>
      </w:tr>
      <w:tr w:rsidR="0051015D" w:rsidRPr="009E51AE" w:rsidTr="0051015D">
        <w:trPr>
          <w:cantSplit/>
          <w:trHeight w:val="1134"/>
          <w:jc w:val="center"/>
        </w:trPr>
        <w:tc>
          <w:tcPr>
            <w:tcW w:w="279" w:type="dxa"/>
          </w:tcPr>
          <w:p w:rsidR="0051015D" w:rsidRPr="009E51AE" w:rsidRDefault="0051015D" w:rsidP="0051015D">
            <w:pPr>
              <w:rPr>
                <w:bCs/>
                <w:color w:val="000000"/>
                <w:sz w:val="14"/>
                <w:szCs w:val="14"/>
              </w:rPr>
            </w:pPr>
          </w:p>
        </w:tc>
        <w:tc>
          <w:tcPr>
            <w:tcW w:w="1276" w:type="dxa"/>
          </w:tcPr>
          <w:p w:rsidR="0051015D" w:rsidRPr="009E51AE" w:rsidRDefault="0051015D" w:rsidP="0051015D">
            <w:pPr>
              <w:rPr>
                <w:bCs/>
                <w:color w:val="000000"/>
                <w:sz w:val="14"/>
                <w:szCs w:val="14"/>
              </w:rPr>
            </w:pPr>
            <w:r w:rsidRPr="009E51AE">
              <w:rPr>
                <w:bCs/>
                <w:color w:val="000000"/>
                <w:sz w:val="14"/>
                <w:szCs w:val="14"/>
              </w:rPr>
              <w:t>Всего по этапу 2023 года</w:t>
            </w:r>
          </w:p>
        </w:tc>
        <w:tc>
          <w:tcPr>
            <w:tcW w:w="603" w:type="dxa"/>
          </w:tcPr>
          <w:p w:rsidR="0051015D" w:rsidRPr="0051015D" w:rsidRDefault="0051015D" w:rsidP="0051015D">
            <w:pPr>
              <w:rPr>
                <w:sz w:val="14"/>
                <w:szCs w:val="14"/>
              </w:rPr>
            </w:pPr>
            <w:r w:rsidRPr="0051015D">
              <w:rPr>
                <w:sz w:val="14"/>
                <w:szCs w:val="14"/>
              </w:rPr>
              <w:t>328,00</w:t>
            </w:r>
          </w:p>
        </w:tc>
        <w:tc>
          <w:tcPr>
            <w:tcW w:w="540" w:type="dxa"/>
          </w:tcPr>
          <w:p w:rsidR="0051015D" w:rsidRPr="0051015D" w:rsidRDefault="0051015D" w:rsidP="0051015D">
            <w:pPr>
              <w:rPr>
                <w:sz w:val="14"/>
                <w:szCs w:val="14"/>
              </w:rPr>
            </w:pPr>
            <w:r w:rsidRPr="0051015D">
              <w:rPr>
                <w:sz w:val="14"/>
                <w:szCs w:val="14"/>
              </w:rPr>
              <w:t>30 290 818,10</w:t>
            </w:r>
          </w:p>
        </w:tc>
        <w:tc>
          <w:tcPr>
            <w:tcW w:w="425" w:type="dxa"/>
          </w:tcPr>
          <w:p w:rsidR="0051015D" w:rsidRPr="0051015D" w:rsidRDefault="0051015D" w:rsidP="0051015D">
            <w:pPr>
              <w:rPr>
                <w:sz w:val="14"/>
                <w:szCs w:val="14"/>
              </w:rPr>
            </w:pPr>
            <w:r w:rsidRPr="0051015D">
              <w:rPr>
                <w:sz w:val="14"/>
                <w:szCs w:val="14"/>
              </w:rPr>
              <w:t>0,00</w:t>
            </w:r>
          </w:p>
        </w:tc>
        <w:tc>
          <w:tcPr>
            <w:tcW w:w="425" w:type="dxa"/>
          </w:tcPr>
          <w:p w:rsidR="0051015D" w:rsidRPr="0051015D" w:rsidRDefault="0051015D" w:rsidP="0051015D">
            <w:pPr>
              <w:rPr>
                <w:sz w:val="14"/>
                <w:szCs w:val="14"/>
              </w:rPr>
            </w:pPr>
            <w:r w:rsidRPr="0051015D">
              <w:rPr>
                <w:sz w:val="14"/>
                <w:szCs w:val="14"/>
              </w:rPr>
              <w:t>0,00</w:t>
            </w:r>
          </w:p>
        </w:tc>
        <w:tc>
          <w:tcPr>
            <w:tcW w:w="426" w:type="dxa"/>
          </w:tcPr>
          <w:p w:rsidR="0051015D" w:rsidRPr="0051015D" w:rsidRDefault="0051015D" w:rsidP="0051015D">
            <w:pPr>
              <w:rPr>
                <w:sz w:val="14"/>
                <w:szCs w:val="14"/>
              </w:rPr>
            </w:pPr>
            <w:r w:rsidRPr="0051015D">
              <w:rPr>
                <w:sz w:val="14"/>
                <w:szCs w:val="14"/>
              </w:rPr>
              <w:t>0,00</w:t>
            </w:r>
          </w:p>
        </w:tc>
        <w:tc>
          <w:tcPr>
            <w:tcW w:w="425" w:type="dxa"/>
          </w:tcPr>
          <w:p w:rsidR="0051015D" w:rsidRPr="0051015D" w:rsidRDefault="0051015D" w:rsidP="0051015D">
            <w:pPr>
              <w:rPr>
                <w:sz w:val="14"/>
                <w:szCs w:val="14"/>
              </w:rPr>
            </w:pPr>
            <w:r w:rsidRPr="0051015D">
              <w:rPr>
                <w:sz w:val="14"/>
                <w:szCs w:val="14"/>
              </w:rPr>
              <w:t>0,00</w:t>
            </w:r>
          </w:p>
        </w:tc>
        <w:tc>
          <w:tcPr>
            <w:tcW w:w="425" w:type="dxa"/>
          </w:tcPr>
          <w:p w:rsidR="0051015D" w:rsidRPr="0051015D" w:rsidRDefault="0051015D" w:rsidP="0051015D">
            <w:pPr>
              <w:rPr>
                <w:sz w:val="14"/>
                <w:szCs w:val="14"/>
              </w:rPr>
            </w:pPr>
            <w:r w:rsidRPr="0051015D">
              <w:rPr>
                <w:sz w:val="14"/>
                <w:szCs w:val="14"/>
              </w:rPr>
              <w:t>0,00</w:t>
            </w:r>
          </w:p>
        </w:tc>
        <w:tc>
          <w:tcPr>
            <w:tcW w:w="425" w:type="dxa"/>
          </w:tcPr>
          <w:p w:rsidR="0051015D" w:rsidRPr="0051015D" w:rsidRDefault="0051015D" w:rsidP="0051015D">
            <w:pPr>
              <w:rPr>
                <w:sz w:val="14"/>
                <w:szCs w:val="14"/>
              </w:rPr>
            </w:pPr>
            <w:r w:rsidRPr="0051015D">
              <w:rPr>
                <w:sz w:val="14"/>
                <w:szCs w:val="14"/>
              </w:rPr>
              <w:t>0,00</w:t>
            </w:r>
          </w:p>
        </w:tc>
        <w:tc>
          <w:tcPr>
            <w:tcW w:w="426" w:type="dxa"/>
          </w:tcPr>
          <w:p w:rsidR="0051015D" w:rsidRPr="0051015D" w:rsidRDefault="0051015D" w:rsidP="0051015D">
            <w:pPr>
              <w:rPr>
                <w:sz w:val="14"/>
                <w:szCs w:val="14"/>
              </w:rPr>
            </w:pPr>
            <w:r w:rsidRPr="0051015D">
              <w:rPr>
                <w:sz w:val="14"/>
                <w:szCs w:val="14"/>
              </w:rPr>
              <w:t>0,00</w:t>
            </w:r>
          </w:p>
        </w:tc>
        <w:tc>
          <w:tcPr>
            <w:tcW w:w="425" w:type="dxa"/>
          </w:tcPr>
          <w:p w:rsidR="0051015D" w:rsidRPr="0051015D" w:rsidRDefault="0051015D" w:rsidP="0051015D">
            <w:pPr>
              <w:rPr>
                <w:sz w:val="14"/>
                <w:szCs w:val="14"/>
              </w:rPr>
            </w:pPr>
            <w:r w:rsidRPr="0051015D">
              <w:rPr>
                <w:sz w:val="14"/>
                <w:szCs w:val="14"/>
              </w:rPr>
              <w:t>0,00</w:t>
            </w:r>
          </w:p>
        </w:tc>
        <w:tc>
          <w:tcPr>
            <w:tcW w:w="425" w:type="dxa"/>
          </w:tcPr>
          <w:p w:rsidR="0051015D" w:rsidRPr="0051015D" w:rsidRDefault="0051015D" w:rsidP="0051015D">
            <w:pPr>
              <w:rPr>
                <w:sz w:val="14"/>
                <w:szCs w:val="14"/>
              </w:rPr>
            </w:pPr>
            <w:r w:rsidRPr="0051015D">
              <w:rPr>
                <w:sz w:val="14"/>
                <w:szCs w:val="14"/>
              </w:rPr>
              <w:t>0,00</w:t>
            </w:r>
          </w:p>
        </w:tc>
        <w:tc>
          <w:tcPr>
            <w:tcW w:w="664" w:type="dxa"/>
          </w:tcPr>
          <w:p w:rsidR="0051015D" w:rsidRPr="0051015D" w:rsidRDefault="0051015D" w:rsidP="0051015D">
            <w:pPr>
              <w:rPr>
                <w:sz w:val="14"/>
                <w:szCs w:val="14"/>
              </w:rPr>
            </w:pPr>
            <w:r w:rsidRPr="0051015D">
              <w:rPr>
                <w:sz w:val="14"/>
                <w:szCs w:val="14"/>
              </w:rPr>
              <w:t>328,00</w:t>
            </w:r>
          </w:p>
        </w:tc>
        <w:tc>
          <w:tcPr>
            <w:tcW w:w="567" w:type="dxa"/>
          </w:tcPr>
          <w:p w:rsidR="0051015D" w:rsidRPr="0051015D" w:rsidRDefault="0051015D" w:rsidP="0051015D">
            <w:pPr>
              <w:rPr>
                <w:sz w:val="14"/>
                <w:szCs w:val="14"/>
              </w:rPr>
            </w:pPr>
            <w:r w:rsidRPr="0051015D">
              <w:rPr>
                <w:sz w:val="14"/>
                <w:szCs w:val="14"/>
              </w:rPr>
              <w:t>328,00</w:t>
            </w:r>
          </w:p>
        </w:tc>
        <w:tc>
          <w:tcPr>
            <w:tcW w:w="992" w:type="dxa"/>
          </w:tcPr>
          <w:p w:rsidR="0051015D" w:rsidRPr="0051015D" w:rsidRDefault="0051015D" w:rsidP="0051015D">
            <w:pPr>
              <w:rPr>
                <w:sz w:val="14"/>
                <w:szCs w:val="14"/>
              </w:rPr>
            </w:pPr>
            <w:r w:rsidRPr="0051015D">
              <w:rPr>
                <w:sz w:val="14"/>
                <w:szCs w:val="14"/>
              </w:rPr>
              <w:t>30 290 818,10</w:t>
            </w:r>
          </w:p>
        </w:tc>
        <w:tc>
          <w:tcPr>
            <w:tcW w:w="567" w:type="dxa"/>
          </w:tcPr>
          <w:p w:rsidR="0051015D" w:rsidRPr="0051015D" w:rsidRDefault="0051015D" w:rsidP="0051015D">
            <w:pPr>
              <w:rPr>
                <w:sz w:val="14"/>
                <w:szCs w:val="14"/>
              </w:rPr>
            </w:pPr>
            <w:r w:rsidRPr="0051015D">
              <w:rPr>
                <w:sz w:val="14"/>
                <w:szCs w:val="14"/>
              </w:rPr>
              <w:t>0,00</w:t>
            </w:r>
          </w:p>
        </w:tc>
        <w:tc>
          <w:tcPr>
            <w:tcW w:w="992" w:type="dxa"/>
          </w:tcPr>
          <w:p w:rsidR="0051015D" w:rsidRPr="0051015D" w:rsidRDefault="0051015D" w:rsidP="0051015D">
            <w:pPr>
              <w:rPr>
                <w:sz w:val="14"/>
                <w:szCs w:val="14"/>
              </w:rPr>
            </w:pPr>
            <w:r w:rsidRPr="0051015D">
              <w:rPr>
                <w:sz w:val="14"/>
                <w:szCs w:val="14"/>
              </w:rPr>
              <w:t>0,00</w:t>
            </w:r>
          </w:p>
        </w:tc>
        <w:tc>
          <w:tcPr>
            <w:tcW w:w="709" w:type="dxa"/>
          </w:tcPr>
          <w:p w:rsidR="0051015D" w:rsidRPr="0051015D" w:rsidRDefault="0051015D" w:rsidP="0051015D">
            <w:pPr>
              <w:rPr>
                <w:sz w:val="14"/>
                <w:szCs w:val="14"/>
              </w:rPr>
            </w:pPr>
            <w:r w:rsidRPr="0051015D">
              <w:rPr>
                <w:sz w:val="14"/>
                <w:szCs w:val="14"/>
              </w:rPr>
              <w:t>328,00</w:t>
            </w:r>
          </w:p>
        </w:tc>
        <w:tc>
          <w:tcPr>
            <w:tcW w:w="970" w:type="dxa"/>
          </w:tcPr>
          <w:p w:rsidR="0051015D" w:rsidRPr="0051015D" w:rsidRDefault="0051015D" w:rsidP="0051015D">
            <w:pPr>
              <w:rPr>
                <w:sz w:val="14"/>
                <w:szCs w:val="14"/>
              </w:rPr>
            </w:pPr>
            <w:r w:rsidRPr="0051015D">
              <w:rPr>
                <w:sz w:val="14"/>
                <w:szCs w:val="14"/>
              </w:rPr>
              <w:t>30 290 818,10</w:t>
            </w:r>
          </w:p>
        </w:tc>
        <w:tc>
          <w:tcPr>
            <w:tcW w:w="567" w:type="dxa"/>
          </w:tcPr>
          <w:p w:rsidR="0051015D" w:rsidRPr="0051015D" w:rsidRDefault="0051015D" w:rsidP="0051015D">
            <w:pPr>
              <w:rPr>
                <w:sz w:val="14"/>
                <w:szCs w:val="14"/>
              </w:rPr>
            </w:pPr>
            <w:r w:rsidRPr="0051015D">
              <w:rPr>
                <w:sz w:val="14"/>
                <w:szCs w:val="14"/>
              </w:rPr>
              <w:t>0,00</w:t>
            </w:r>
          </w:p>
        </w:tc>
        <w:tc>
          <w:tcPr>
            <w:tcW w:w="621" w:type="dxa"/>
          </w:tcPr>
          <w:p w:rsidR="0051015D" w:rsidRPr="0051015D" w:rsidRDefault="0051015D" w:rsidP="0051015D">
            <w:pPr>
              <w:rPr>
                <w:sz w:val="14"/>
                <w:szCs w:val="14"/>
              </w:rPr>
            </w:pPr>
            <w:r w:rsidRPr="0051015D">
              <w:rPr>
                <w:sz w:val="14"/>
                <w:szCs w:val="14"/>
              </w:rPr>
              <w:t>0,00</w:t>
            </w:r>
          </w:p>
        </w:tc>
        <w:tc>
          <w:tcPr>
            <w:tcW w:w="425" w:type="dxa"/>
          </w:tcPr>
          <w:p w:rsidR="0051015D" w:rsidRPr="0051015D" w:rsidRDefault="0051015D" w:rsidP="0051015D">
            <w:pPr>
              <w:rPr>
                <w:sz w:val="14"/>
                <w:szCs w:val="14"/>
              </w:rPr>
            </w:pPr>
            <w:r w:rsidRPr="0051015D">
              <w:rPr>
                <w:sz w:val="14"/>
                <w:szCs w:val="14"/>
              </w:rPr>
              <w:t>0,00</w:t>
            </w:r>
          </w:p>
        </w:tc>
        <w:tc>
          <w:tcPr>
            <w:tcW w:w="567" w:type="dxa"/>
          </w:tcPr>
          <w:p w:rsidR="0051015D" w:rsidRPr="0051015D" w:rsidRDefault="0051015D" w:rsidP="0051015D">
            <w:pPr>
              <w:rPr>
                <w:sz w:val="14"/>
                <w:szCs w:val="14"/>
              </w:rPr>
            </w:pPr>
            <w:r w:rsidRPr="0051015D">
              <w:rPr>
                <w:sz w:val="14"/>
                <w:szCs w:val="14"/>
              </w:rPr>
              <w:t>0,00</w:t>
            </w:r>
          </w:p>
        </w:tc>
        <w:tc>
          <w:tcPr>
            <w:tcW w:w="425" w:type="dxa"/>
          </w:tcPr>
          <w:p w:rsidR="0051015D" w:rsidRPr="0051015D" w:rsidRDefault="0051015D" w:rsidP="0051015D">
            <w:pPr>
              <w:rPr>
                <w:sz w:val="14"/>
                <w:szCs w:val="14"/>
              </w:rPr>
            </w:pPr>
            <w:r w:rsidRPr="0051015D">
              <w:rPr>
                <w:sz w:val="14"/>
                <w:szCs w:val="14"/>
              </w:rPr>
              <w:t>0,00</w:t>
            </w:r>
          </w:p>
        </w:tc>
        <w:tc>
          <w:tcPr>
            <w:tcW w:w="502" w:type="dxa"/>
          </w:tcPr>
          <w:p w:rsidR="0051015D" w:rsidRPr="0051015D" w:rsidRDefault="0051015D" w:rsidP="0051015D">
            <w:pPr>
              <w:rPr>
                <w:sz w:val="14"/>
                <w:szCs w:val="14"/>
              </w:rPr>
            </w:pPr>
            <w:r w:rsidRPr="0051015D">
              <w:rPr>
                <w:sz w:val="14"/>
                <w:szCs w:val="14"/>
              </w:rPr>
              <w:t>0,00</w:t>
            </w:r>
          </w:p>
        </w:tc>
        <w:tc>
          <w:tcPr>
            <w:tcW w:w="426" w:type="dxa"/>
          </w:tcPr>
          <w:p w:rsidR="0051015D" w:rsidRPr="0051015D" w:rsidRDefault="0051015D" w:rsidP="0051015D">
            <w:pPr>
              <w:rPr>
                <w:sz w:val="14"/>
                <w:szCs w:val="14"/>
              </w:rPr>
            </w:pPr>
            <w:r w:rsidRPr="0051015D">
              <w:rPr>
                <w:sz w:val="14"/>
                <w:szCs w:val="14"/>
              </w:rPr>
              <w:t>0,00</w:t>
            </w:r>
          </w:p>
        </w:tc>
        <w:tc>
          <w:tcPr>
            <w:tcW w:w="411" w:type="dxa"/>
          </w:tcPr>
          <w:p w:rsidR="0051015D" w:rsidRPr="0051015D" w:rsidRDefault="0051015D" w:rsidP="0051015D">
            <w:pPr>
              <w:rPr>
                <w:sz w:val="14"/>
                <w:szCs w:val="14"/>
              </w:rPr>
            </w:pPr>
            <w:r w:rsidRPr="0051015D">
              <w:rPr>
                <w:sz w:val="14"/>
                <w:szCs w:val="14"/>
              </w:rPr>
              <w:t>0,00</w:t>
            </w:r>
          </w:p>
        </w:tc>
        <w:tc>
          <w:tcPr>
            <w:tcW w:w="605" w:type="dxa"/>
          </w:tcPr>
          <w:p w:rsidR="0051015D" w:rsidRPr="0051015D" w:rsidRDefault="0051015D" w:rsidP="0051015D">
            <w:pPr>
              <w:rPr>
                <w:sz w:val="14"/>
                <w:szCs w:val="14"/>
              </w:rPr>
            </w:pPr>
            <w:r w:rsidRPr="0051015D">
              <w:rPr>
                <w:sz w:val="14"/>
                <w:szCs w:val="14"/>
              </w:rPr>
              <w:t>328,00</w:t>
            </w:r>
          </w:p>
        </w:tc>
      </w:tr>
      <w:tr w:rsidR="0051015D" w:rsidRPr="009E51AE" w:rsidTr="0051015D">
        <w:trPr>
          <w:cantSplit/>
          <w:trHeight w:val="1134"/>
          <w:jc w:val="center"/>
        </w:trPr>
        <w:tc>
          <w:tcPr>
            <w:tcW w:w="279" w:type="dxa"/>
          </w:tcPr>
          <w:p w:rsidR="0051015D" w:rsidRPr="009E51AE" w:rsidRDefault="0051015D" w:rsidP="0051015D">
            <w:pPr>
              <w:rPr>
                <w:color w:val="000000"/>
                <w:sz w:val="14"/>
                <w:szCs w:val="14"/>
              </w:rPr>
            </w:pPr>
            <w:r>
              <w:rPr>
                <w:color w:val="000000"/>
                <w:sz w:val="14"/>
                <w:szCs w:val="14"/>
              </w:rPr>
              <w:t>1.</w:t>
            </w:r>
          </w:p>
        </w:tc>
        <w:tc>
          <w:tcPr>
            <w:tcW w:w="1276" w:type="dxa"/>
          </w:tcPr>
          <w:p w:rsidR="0051015D" w:rsidRPr="009E51AE" w:rsidRDefault="0051015D" w:rsidP="0051015D">
            <w:pPr>
              <w:rPr>
                <w:color w:val="000000"/>
                <w:sz w:val="14"/>
                <w:szCs w:val="14"/>
              </w:rPr>
            </w:pPr>
            <w:r w:rsidRPr="009E51AE">
              <w:rPr>
                <w:color w:val="000000"/>
                <w:sz w:val="14"/>
                <w:szCs w:val="14"/>
              </w:rPr>
              <w:t xml:space="preserve">Итого по </w:t>
            </w:r>
          </w:p>
          <w:p w:rsidR="0051015D" w:rsidRPr="009E51AE" w:rsidRDefault="0051015D" w:rsidP="0051015D">
            <w:pPr>
              <w:rPr>
                <w:color w:val="000000"/>
                <w:sz w:val="14"/>
                <w:szCs w:val="14"/>
              </w:rPr>
            </w:pPr>
            <w:r w:rsidRPr="009E51AE">
              <w:rPr>
                <w:color w:val="000000"/>
                <w:sz w:val="14"/>
                <w:szCs w:val="14"/>
              </w:rPr>
              <w:t>с. Хову-Аксы (Чеди-Хольский муниципальный район)</w:t>
            </w:r>
          </w:p>
        </w:tc>
        <w:tc>
          <w:tcPr>
            <w:tcW w:w="603" w:type="dxa"/>
          </w:tcPr>
          <w:p w:rsidR="0051015D" w:rsidRPr="0051015D" w:rsidRDefault="0051015D" w:rsidP="0051015D">
            <w:pPr>
              <w:rPr>
                <w:sz w:val="14"/>
                <w:szCs w:val="14"/>
              </w:rPr>
            </w:pPr>
            <w:r w:rsidRPr="0051015D">
              <w:rPr>
                <w:sz w:val="14"/>
                <w:szCs w:val="14"/>
              </w:rPr>
              <w:t>328,00</w:t>
            </w:r>
          </w:p>
        </w:tc>
        <w:tc>
          <w:tcPr>
            <w:tcW w:w="540" w:type="dxa"/>
          </w:tcPr>
          <w:p w:rsidR="0051015D" w:rsidRPr="0051015D" w:rsidRDefault="0051015D" w:rsidP="0051015D">
            <w:pPr>
              <w:rPr>
                <w:sz w:val="14"/>
                <w:szCs w:val="14"/>
              </w:rPr>
            </w:pPr>
            <w:r w:rsidRPr="0051015D">
              <w:rPr>
                <w:sz w:val="14"/>
                <w:szCs w:val="14"/>
              </w:rPr>
              <w:t>30 290 818,10</w:t>
            </w:r>
          </w:p>
        </w:tc>
        <w:tc>
          <w:tcPr>
            <w:tcW w:w="425" w:type="dxa"/>
          </w:tcPr>
          <w:p w:rsidR="0051015D" w:rsidRPr="0051015D" w:rsidRDefault="0051015D" w:rsidP="0051015D">
            <w:pPr>
              <w:rPr>
                <w:sz w:val="14"/>
                <w:szCs w:val="14"/>
              </w:rPr>
            </w:pPr>
            <w:r w:rsidRPr="0051015D">
              <w:rPr>
                <w:sz w:val="14"/>
                <w:szCs w:val="14"/>
              </w:rPr>
              <w:t>0,00</w:t>
            </w:r>
          </w:p>
        </w:tc>
        <w:tc>
          <w:tcPr>
            <w:tcW w:w="425" w:type="dxa"/>
          </w:tcPr>
          <w:p w:rsidR="0051015D" w:rsidRPr="0051015D" w:rsidRDefault="0051015D" w:rsidP="0051015D">
            <w:pPr>
              <w:rPr>
                <w:sz w:val="14"/>
                <w:szCs w:val="14"/>
              </w:rPr>
            </w:pPr>
            <w:r w:rsidRPr="0051015D">
              <w:rPr>
                <w:sz w:val="14"/>
                <w:szCs w:val="14"/>
              </w:rPr>
              <w:t>0,00</w:t>
            </w:r>
          </w:p>
        </w:tc>
        <w:tc>
          <w:tcPr>
            <w:tcW w:w="426" w:type="dxa"/>
          </w:tcPr>
          <w:p w:rsidR="0051015D" w:rsidRPr="0051015D" w:rsidRDefault="0051015D" w:rsidP="0051015D">
            <w:pPr>
              <w:rPr>
                <w:sz w:val="14"/>
                <w:szCs w:val="14"/>
              </w:rPr>
            </w:pPr>
            <w:r w:rsidRPr="0051015D">
              <w:rPr>
                <w:sz w:val="14"/>
                <w:szCs w:val="14"/>
              </w:rPr>
              <w:t>0,00</w:t>
            </w:r>
          </w:p>
        </w:tc>
        <w:tc>
          <w:tcPr>
            <w:tcW w:w="425" w:type="dxa"/>
          </w:tcPr>
          <w:p w:rsidR="0051015D" w:rsidRPr="0051015D" w:rsidRDefault="0051015D" w:rsidP="0051015D">
            <w:pPr>
              <w:rPr>
                <w:sz w:val="14"/>
                <w:szCs w:val="14"/>
              </w:rPr>
            </w:pPr>
            <w:r w:rsidRPr="0051015D">
              <w:rPr>
                <w:sz w:val="14"/>
                <w:szCs w:val="14"/>
              </w:rPr>
              <w:t>0,00</w:t>
            </w:r>
          </w:p>
        </w:tc>
        <w:tc>
          <w:tcPr>
            <w:tcW w:w="425" w:type="dxa"/>
          </w:tcPr>
          <w:p w:rsidR="0051015D" w:rsidRPr="0051015D" w:rsidRDefault="0051015D" w:rsidP="0051015D">
            <w:pPr>
              <w:rPr>
                <w:sz w:val="14"/>
                <w:szCs w:val="14"/>
              </w:rPr>
            </w:pPr>
            <w:r w:rsidRPr="0051015D">
              <w:rPr>
                <w:sz w:val="14"/>
                <w:szCs w:val="14"/>
              </w:rPr>
              <w:t>0,00</w:t>
            </w:r>
          </w:p>
        </w:tc>
        <w:tc>
          <w:tcPr>
            <w:tcW w:w="425" w:type="dxa"/>
          </w:tcPr>
          <w:p w:rsidR="0051015D" w:rsidRPr="0051015D" w:rsidRDefault="0051015D" w:rsidP="0051015D">
            <w:pPr>
              <w:rPr>
                <w:sz w:val="14"/>
                <w:szCs w:val="14"/>
              </w:rPr>
            </w:pPr>
            <w:r w:rsidRPr="0051015D">
              <w:rPr>
                <w:sz w:val="14"/>
                <w:szCs w:val="14"/>
              </w:rPr>
              <w:t>0,00</w:t>
            </w:r>
          </w:p>
        </w:tc>
        <w:tc>
          <w:tcPr>
            <w:tcW w:w="426" w:type="dxa"/>
          </w:tcPr>
          <w:p w:rsidR="0051015D" w:rsidRPr="0051015D" w:rsidRDefault="0051015D" w:rsidP="0051015D">
            <w:pPr>
              <w:rPr>
                <w:sz w:val="14"/>
                <w:szCs w:val="14"/>
              </w:rPr>
            </w:pPr>
            <w:r w:rsidRPr="0051015D">
              <w:rPr>
                <w:sz w:val="14"/>
                <w:szCs w:val="14"/>
              </w:rPr>
              <w:t>0,00</w:t>
            </w:r>
          </w:p>
        </w:tc>
        <w:tc>
          <w:tcPr>
            <w:tcW w:w="425" w:type="dxa"/>
          </w:tcPr>
          <w:p w:rsidR="0051015D" w:rsidRPr="0051015D" w:rsidRDefault="0051015D" w:rsidP="0051015D">
            <w:pPr>
              <w:rPr>
                <w:sz w:val="14"/>
                <w:szCs w:val="14"/>
              </w:rPr>
            </w:pPr>
            <w:r w:rsidRPr="0051015D">
              <w:rPr>
                <w:sz w:val="14"/>
                <w:szCs w:val="14"/>
              </w:rPr>
              <w:t>0,00</w:t>
            </w:r>
          </w:p>
        </w:tc>
        <w:tc>
          <w:tcPr>
            <w:tcW w:w="425" w:type="dxa"/>
          </w:tcPr>
          <w:p w:rsidR="0051015D" w:rsidRPr="0051015D" w:rsidRDefault="0051015D" w:rsidP="0051015D">
            <w:pPr>
              <w:rPr>
                <w:sz w:val="14"/>
                <w:szCs w:val="14"/>
              </w:rPr>
            </w:pPr>
            <w:r w:rsidRPr="0051015D">
              <w:rPr>
                <w:sz w:val="14"/>
                <w:szCs w:val="14"/>
              </w:rPr>
              <w:t>0,00</w:t>
            </w:r>
          </w:p>
        </w:tc>
        <w:tc>
          <w:tcPr>
            <w:tcW w:w="664" w:type="dxa"/>
          </w:tcPr>
          <w:p w:rsidR="0051015D" w:rsidRPr="0051015D" w:rsidRDefault="0051015D" w:rsidP="0051015D">
            <w:pPr>
              <w:rPr>
                <w:sz w:val="14"/>
                <w:szCs w:val="14"/>
              </w:rPr>
            </w:pPr>
            <w:r w:rsidRPr="0051015D">
              <w:rPr>
                <w:sz w:val="14"/>
                <w:szCs w:val="14"/>
              </w:rPr>
              <w:t>328,00</w:t>
            </w:r>
          </w:p>
        </w:tc>
        <w:tc>
          <w:tcPr>
            <w:tcW w:w="567" w:type="dxa"/>
          </w:tcPr>
          <w:p w:rsidR="0051015D" w:rsidRPr="0051015D" w:rsidRDefault="0051015D" w:rsidP="0051015D">
            <w:pPr>
              <w:rPr>
                <w:sz w:val="14"/>
                <w:szCs w:val="14"/>
              </w:rPr>
            </w:pPr>
            <w:r w:rsidRPr="0051015D">
              <w:rPr>
                <w:sz w:val="14"/>
                <w:szCs w:val="14"/>
              </w:rPr>
              <w:t>328,00</w:t>
            </w:r>
          </w:p>
        </w:tc>
        <w:tc>
          <w:tcPr>
            <w:tcW w:w="992" w:type="dxa"/>
          </w:tcPr>
          <w:p w:rsidR="0051015D" w:rsidRPr="0051015D" w:rsidRDefault="0051015D" w:rsidP="0051015D">
            <w:pPr>
              <w:rPr>
                <w:sz w:val="14"/>
                <w:szCs w:val="14"/>
              </w:rPr>
            </w:pPr>
            <w:r w:rsidRPr="0051015D">
              <w:rPr>
                <w:sz w:val="14"/>
                <w:szCs w:val="14"/>
              </w:rPr>
              <w:t>30 290 818,10</w:t>
            </w:r>
          </w:p>
        </w:tc>
        <w:tc>
          <w:tcPr>
            <w:tcW w:w="567" w:type="dxa"/>
          </w:tcPr>
          <w:p w:rsidR="0051015D" w:rsidRPr="0051015D" w:rsidRDefault="0051015D" w:rsidP="0051015D">
            <w:pPr>
              <w:rPr>
                <w:sz w:val="14"/>
                <w:szCs w:val="14"/>
              </w:rPr>
            </w:pPr>
            <w:r w:rsidRPr="0051015D">
              <w:rPr>
                <w:sz w:val="14"/>
                <w:szCs w:val="14"/>
              </w:rPr>
              <w:t>0,00</w:t>
            </w:r>
          </w:p>
        </w:tc>
        <w:tc>
          <w:tcPr>
            <w:tcW w:w="992" w:type="dxa"/>
          </w:tcPr>
          <w:p w:rsidR="0051015D" w:rsidRPr="0051015D" w:rsidRDefault="0051015D" w:rsidP="0051015D">
            <w:pPr>
              <w:rPr>
                <w:sz w:val="14"/>
                <w:szCs w:val="14"/>
              </w:rPr>
            </w:pPr>
            <w:r w:rsidRPr="0051015D">
              <w:rPr>
                <w:sz w:val="14"/>
                <w:szCs w:val="14"/>
              </w:rPr>
              <w:t>0,00</w:t>
            </w:r>
          </w:p>
        </w:tc>
        <w:tc>
          <w:tcPr>
            <w:tcW w:w="709" w:type="dxa"/>
          </w:tcPr>
          <w:p w:rsidR="0051015D" w:rsidRPr="0051015D" w:rsidRDefault="0051015D" w:rsidP="0051015D">
            <w:pPr>
              <w:rPr>
                <w:sz w:val="14"/>
                <w:szCs w:val="14"/>
              </w:rPr>
            </w:pPr>
            <w:r w:rsidRPr="0051015D">
              <w:rPr>
                <w:sz w:val="14"/>
                <w:szCs w:val="14"/>
              </w:rPr>
              <w:t>328,00</w:t>
            </w:r>
          </w:p>
        </w:tc>
        <w:tc>
          <w:tcPr>
            <w:tcW w:w="970" w:type="dxa"/>
          </w:tcPr>
          <w:p w:rsidR="0051015D" w:rsidRPr="0051015D" w:rsidRDefault="0051015D" w:rsidP="0051015D">
            <w:pPr>
              <w:rPr>
                <w:sz w:val="14"/>
                <w:szCs w:val="14"/>
              </w:rPr>
            </w:pPr>
            <w:r w:rsidRPr="0051015D">
              <w:rPr>
                <w:sz w:val="14"/>
                <w:szCs w:val="14"/>
              </w:rPr>
              <w:t>30 290 818,10</w:t>
            </w:r>
          </w:p>
        </w:tc>
        <w:tc>
          <w:tcPr>
            <w:tcW w:w="567" w:type="dxa"/>
          </w:tcPr>
          <w:p w:rsidR="0051015D" w:rsidRPr="0051015D" w:rsidRDefault="0051015D" w:rsidP="0051015D">
            <w:pPr>
              <w:rPr>
                <w:sz w:val="14"/>
                <w:szCs w:val="14"/>
              </w:rPr>
            </w:pPr>
            <w:r w:rsidRPr="0051015D">
              <w:rPr>
                <w:sz w:val="14"/>
                <w:szCs w:val="14"/>
              </w:rPr>
              <w:t>0,00</w:t>
            </w:r>
          </w:p>
        </w:tc>
        <w:tc>
          <w:tcPr>
            <w:tcW w:w="621" w:type="dxa"/>
          </w:tcPr>
          <w:p w:rsidR="0051015D" w:rsidRPr="0051015D" w:rsidRDefault="0051015D" w:rsidP="0051015D">
            <w:pPr>
              <w:rPr>
                <w:sz w:val="14"/>
                <w:szCs w:val="14"/>
              </w:rPr>
            </w:pPr>
            <w:r w:rsidRPr="0051015D">
              <w:rPr>
                <w:sz w:val="14"/>
                <w:szCs w:val="14"/>
              </w:rPr>
              <w:t>0,00</w:t>
            </w:r>
          </w:p>
        </w:tc>
        <w:tc>
          <w:tcPr>
            <w:tcW w:w="425" w:type="dxa"/>
          </w:tcPr>
          <w:p w:rsidR="0051015D" w:rsidRPr="0051015D" w:rsidRDefault="0051015D" w:rsidP="0051015D">
            <w:pPr>
              <w:rPr>
                <w:sz w:val="14"/>
                <w:szCs w:val="14"/>
              </w:rPr>
            </w:pPr>
            <w:r w:rsidRPr="0051015D">
              <w:rPr>
                <w:sz w:val="14"/>
                <w:szCs w:val="14"/>
              </w:rPr>
              <w:t>0,00</w:t>
            </w:r>
          </w:p>
        </w:tc>
        <w:tc>
          <w:tcPr>
            <w:tcW w:w="567" w:type="dxa"/>
          </w:tcPr>
          <w:p w:rsidR="0051015D" w:rsidRPr="0051015D" w:rsidRDefault="0051015D" w:rsidP="0051015D">
            <w:pPr>
              <w:rPr>
                <w:sz w:val="14"/>
                <w:szCs w:val="14"/>
              </w:rPr>
            </w:pPr>
            <w:r w:rsidRPr="0051015D">
              <w:rPr>
                <w:sz w:val="14"/>
                <w:szCs w:val="14"/>
              </w:rPr>
              <w:t>0,00</w:t>
            </w:r>
          </w:p>
        </w:tc>
        <w:tc>
          <w:tcPr>
            <w:tcW w:w="425" w:type="dxa"/>
          </w:tcPr>
          <w:p w:rsidR="0051015D" w:rsidRPr="0051015D" w:rsidRDefault="0051015D" w:rsidP="0051015D">
            <w:pPr>
              <w:rPr>
                <w:sz w:val="14"/>
                <w:szCs w:val="14"/>
              </w:rPr>
            </w:pPr>
            <w:r w:rsidRPr="0051015D">
              <w:rPr>
                <w:sz w:val="14"/>
                <w:szCs w:val="14"/>
              </w:rPr>
              <w:t>0,00</w:t>
            </w:r>
          </w:p>
        </w:tc>
        <w:tc>
          <w:tcPr>
            <w:tcW w:w="502" w:type="dxa"/>
          </w:tcPr>
          <w:p w:rsidR="0051015D" w:rsidRPr="0051015D" w:rsidRDefault="0051015D" w:rsidP="0051015D">
            <w:pPr>
              <w:rPr>
                <w:sz w:val="14"/>
                <w:szCs w:val="14"/>
              </w:rPr>
            </w:pPr>
            <w:r w:rsidRPr="0051015D">
              <w:rPr>
                <w:sz w:val="14"/>
                <w:szCs w:val="14"/>
              </w:rPr>
              <w:t>0,00</w:t>
            </w:r>
          </w:p>
        </w:tc>
        <w:tc>
          <w:tcPr>
            <w:tcW w:w="426" w:type="dxa"/>
          </w:tcPr>
          <w:p w:rsidR="0051015D" w:rsidRPr="0051015D" w:rsidRDefault="0051015D" w:rsidP="0051015D">
            <w:pPr>
              <w:rPr>
                <w:sz w:val="14"/>
                <w:szCs w:val="14"/>
              </w:rPr>
            </w:pPr>
            <w:r w:rsidRPr="0051015D">
              <w:rPr>
                <w:sz w:val="14"/>
                <w:szCs w:val="14"/>
              </w:rPr>
              <w:t>0,00</w:t>
            </w:r>
          </w:p>
        </w:tc>
        <w:tc>
          <w:tcPr>
            <w:tcW w:w="411" w:type="dxa"/>
          </w:tcPr>
          <w:p w:rsidR="0051015D" w:rsidRPr="0051015D" w:rsidRDefault="0051015D" w:rsidP="0051015D">
            <w:pPr>
              <w:rPr>
                <w:sz w:val="14"/>
                <w:szCs w:val="14"/>
              </w:rPr>
            </w:pPr>
            <w:r w:rsidRPr="0051015D">
              <w:rPr>
                <w:sz w:val="14"/>
                <w:szCs w:val="14"/>
              </w:rPr>
              <w:t>0,00</w:t>
            </w:r>
          </w:p>
        </w:tc>
        <w:tc>
          <w:tcPr>
            <w:tcW w:w="605" w:type="dxa"/>
          </w:tcPr>
          <w:p w:rsidR="0051015D" w:rsidRPr="0051015D" w:rsidRDefault="0051015D" w:rsidP="0051015D">
            <w:pPr>
              <w:rPr>
                <w:sz w:val="14"/>
                <w:szCs w:val="14"/>
              </w:rPr>
            </w:pPr>
            <w:r w:rsidRPr="0051015D">
              <w:rPr>
                <w:sz w:val="14"/>
                <w:szCs w:val="14"/>
              </w:rPr>
              <w:t>328,00</w:t>
            </w:r>
          </w:p>
        </w:tc>
      </w:tr>
      <w:tr w:rsidR="0051015D" w:rsidRPr="009E51AE" w:rsidTr="0051015D">
        <w:trPr>
          <w:cantSplit/>
          <w:trHeight w:val="1134"/>
          <w:jc w:val="center"/>
        </w:trPr>
        <w:tc>
          <w:tcPr>
            <w:tcW w:w="279" w:type="dxa"/>
          </w:tcPr>
          <w:p w:rsidR="0051015D" w:rsidRPr="009E51AE" w:rsidRDefault="0051015D" w:rsidP="0051015D">
            <w:pPr>
              <w:rPr>
                <w:bCs/>
                <w:color w:val="000000"/>
                <w:sz w:val="14"/>
                <w:szCs w:val="14"/>
              </w:rPr>
            </w:pPr>
          </w:p>
        </w:tc>
        <w:tc>
          <w:tcPr>
            <w:tcW w:w="1276" w:type="dxa"/>
          </w:tcPr>
          <w:p w:rsidR="0051015D" w:rsidRPr="009E51AE" w:rsidRDefault="0051015D" w:rsidP="0051015D">
            <w:pPr>
              <w:rPr>
                <w:bCs/>
                <w:color w:val="000000"/>
                <w:sz w:val="14"/>
                <w:szCs w:val="14"/>
              </w:rPr>
            </w:pPr>
            <w:r w:rsidRPr="009E51AE">
              <w:rPr>
                <w:bCs/>
                <w:color w:val="000000"/>
                <w:sz w:val="14"/>
                <w:szCs w:val="14"/>
              </w:rPr>
              <w:t>Всего по этапу 2024 года</w:t>
            </w:r>
          </w:p>
        </w:tc>
        <w:tc>
          <w:tcPr>
            <w:tcW w:w="603" w:type="dxa"/>
          </w:tcPr>
          <w:p w:rsidR="0051015D" w:rsidRPr="0051015D" w:rsidRDefault="0051015D" w:rsidP="0051015D">
            <w:pPr>
              <w:rPr>
                <w:sz w:val="14"/>
                <w:szCs w:val="14"/>
              </w:rPr>
            </w:pPr>
            <w:r w:rsidRPr="0051015D">
              <w:rPr>
                <w:sz w:val="14"/>
                <w:szCs w:val="14"/>
              </w:rPr>
              <w:t>2 473,20</w:t>
            </w:r>
          </w:p>
        </w:tc>
        <w:tc>
          <w:tcPr>
            <w:tcW w:w="540" w:type="dxa"/>
          </w:tcPr>
          <w:p w:rsidR="0051015D" w:rsidRPr="0051015D" w:rsidRDefault="0051015D" w:rsidP="0051015D">
            <w:pPr>
              <w:rPr>
                <w:sz w:val="14"/>
                <w:szCs w:val="14"/>
              </w:rPr>
            </w:pPr>
            <w:r w:rsidRPr="0051015D">
              <w:rPr>
                <w:sz w:val="14"/>
                <w:szCs w:val="14"/>
              </w:rPr>
              <w:t>291 459 725,00</w:t>
            </w:r>
          </w:p>
        </w:tc>
        <w:tc>
          <w:tcPr>
            <w:tcW w:w="425" w:type="dxa"/>
          </w:tcPr>
          <w:p w:rsidR="0051015D" w:rsidRPr="0051015D" w:rsidRDefault="0051015D" w:rsidP="0051015D">
            <w:pPr>
              <w:rPr>
                <w:sz w:val="14"/>
                <w:szCs w:val="14"/>
              </w:rPr>
            </w:pPr>
            <w:r w:rsidRPr="0051015D">
              <w:rPr>
                <w:sz w:val="14"/>
                <w:szCs w:val="14"/>
              </w:rPr>
              <w:t>0,00</w:t>
            </w:r>
          </w:p>
        </w:tc>
        <w:tc>
          <w:tcPr>
            <w:tcW w:w="425" w:type="dxa"/>
          </w:tcPr>
          <w:p w:rsidR="0051015D" w:rsidRPr="0051015D" w:rsidRDefault="0051015D" w:rsidP="0051015D">
            <w:pPr>
              <w:rPr>
                <w:sz w:val="14"/>
                <w:szCs w:val="14"/>
              </w:rPr>
            </w:pPr>
            <w:r w:rsidRPr="0051015D">
              <w:rPr>
                <w:sz w:val="14"/>
                <w:szCs w:val="14"/>
              </w:rPr>
              <w:t>0,00</w:t>
            </w:r>
          </w:p>
        </w:tc>
        <w:tc>
          <w:tcPr>
            <w:tcW w:w="426" w:type="dxa"/>
          </w:tcPr>
          <w:p w:rsidR="0051015D" w:rsidRPr="0051015D" w:rsidRDefault="0051015D" w:rsidP="0051015D">
            <w:pPr>
              <w:rPr>
                <w:sz w:val="14"/>
                <w:szCs w:val="14"/>
              </w:rPr>
            </w:pPr>
            <w:r w:rsidRPr="0051015D">
              <w:rPr>
                <w:sz w:val="14"/>
                <w:szCs w:val="14"/>
              </w:rPr>
              <w:t>0,00</w:t>
            </w:r>
          </w:p>
        </w:tc>
        <w:tc>
          <w:tcPr>
            <w:tcW w:w="425" w:type="dxa"/>
          </w:tcPr>
          <w:p w:rsidR="0051015D" w:rsidRPr="0051015D" w:rsidRDefault="0051015D" w:rsidP="0051015D">
            <w:pPr>
              <w:rPr>
                <w:sz w:val="14"/>
                <w:szCs w:val="14"/>
              </w:rPr>
            </w:pPr>
            <w:r w:rsidRPr="0051015D">
              <w:rPr>
                <w:sz w:val="14"/>
                <w:szCs w:val="14"/>
              </w:rPr>
              <w:t>0,00</w:t>
            </w:r>
          </w:p>
        </w:tc>
        <w:tc>
          <w:tcPr>
            <w:tcW w:w="425" w:type="dxa"/>
          </w:tcPr>
          <w:p w:rsidR="0051015D" w:rsidRPr="0051015D" w:rsidRDefault="0051015D" w:rsidP="0051015D">
            <w:pPr>
              <w:rPr>
                <w:sz w:val="14"/>
                <w:szCs w:val="14"/>
              </w:rPr>
            </w:pPr>
            <w:r w:rsidRPr="0051015D">
              <w:rPr>
                <w:sz w:val="14"/>
                <w:szCs w:val="14"/>
              </w:rPr>
              <w:t>0,00</w:t>
            </w:r>
          </w:p>
        </w:tc>
        <w:tc>
          <w:tcPr>
            <w:tcW w:w="425" w:type="dxa"/>
          </w:tcPr>
          <w:p w:rsidR="0051015D" w:rsidRPr="0051015D" w:rsidRDefault="0051015D" w:rsidP="0051015D">
            <w:pPr>
              <w:rPr>
                <w:sz w:val="14"/>
                <w:szCs w:val="14"/>
              </w:rPr>
            </w:pPr>
            <w:r w:rsidRPr="0051015D">
              <w:rPr>
                <w:sz w:val="14"/>
                <w:szCs w:val="14"/>
              </w:rPr>
              <w:t>0,00</w:t>
            </w:r>
          </w:p>
        </w:tc>
        <w:tc>
          <w:tcPr>
            <w:tcW w:w="426" w:type="dxa"/>
          </w:tcPr>
          <w:p w:rsidR="0051015D" w:rsidRPr="0051015D" w:rsidRDefault="0051015D" w:rsidP="0051015D">
            <w:pPr>
              <w:rPr>
                <w:sz w:val="14"/>
                <w:szCs w:val="14"/>
              </w:rPr>
            </w:pPr>
            <w:r w:rsidRPr="0051015D">
              <w:rPr>
                <w:sz w:val="14"/>
                <w:szCs w:val="14"/>
              </w:rPr>
              <w:t>0,00</w:t>
            </w:r>
          </w:p>
        </w:tc>
        <w:tc>
          <w:tcPr>
            <w:tcW w:w="425" w:type="dxa"/>
          </w:tcPr>
          <w:p w:rsidR="0051015D" w:rsidRPr="0051015D" w:rsidRDefault="0051015D" w:rsidP="0051015D">
            <w:pPr>
              <w:rPr>
                <w:sz w:val="14"/>
                <w:szCs w:val="14"/>
              </w:rPr>
            </w:pPr>
            <w:r w:rsidRPr="0051015D">
              <w:rPr>
                <w:sz w:val="14"/>
                <w:szCs w:val="14"/>
              </w:rPr>
              <w:t>0,00</w:t>
            </w:r>
          </w:p>
        </w:tc>
        <w:tc>
          <w:tcPr>
            <w:tcW w:w="425" w:type="dxa"/>
          </w:tcPr>
          <w:p w:rsidR="0051015D" w:rsidRPr="0051015D" w:rsidRDefault="0051015D" w:rsidP="0051015D">
            <w:pPr>
              <w:rPr>
                <w:sz w:val="14"/>
                <w:szCs w:val="14"/>
              </w:rPr>
            </w:pPr>
            <w:r w:rsidRPr="0051015D">
              <w:rPr>
                <w:sz w:val="14"/>
                <w:szCs w:val="14"/>
              </w:rPr>
              <w:t>0,00</w:t>
            </w:r>
          </w:p>
        </w:tc>
        <w:tc>
          <w:tcPr>
            <w:tcW w:w="664" w:type="dxa"/>
          </w:tcPr>
          <w:p w:rsidR="0051015D" w:rsidRPr="0051015D" w:rsidRDefault="0051015D" w:rsidP="0051015D">
            <w:pPr>
              <w:rPr>
                <w:sz w:val="14"/>
                <w:szCs w:val="14"/>
              </w:rPr>
            </w:pPr>
            <w:r w:rsidRPr="0051015D">
              <w:rPr>
                <w:sz w:val="14"/>
                <w:szCs w:val="14"/>
              </w:rPr>
              <w:t>2 473,20</w:t>
            </w:r>
          </w:p>
        </w:tc>
        <w:tc>
          <w:tcPr>
            <w:tcW w:w="567" w:type="dxa"/>
          </w:tcPr>
          <w:p w:rsidR="0051015D" w:rsidRPr="0051015D" w:rsidRDefault="0051015D" w:rsidP="0051015D">
            <w:pPr>
              <w:rPr>
                <w:sz w:val="14"/>
                <w:szCs w:val="14"/>
              </w:rPr>
            </w:pPr>
            <w:r w:rsidRPr="0051015D">
              <w:rPr>
                <w:sz w:val="14"/>
                <w:szCs w:val="14"/>
              </w:rPr>
              <w:t>2 473,20</w:t>
            </w:r>
          </w:p>
        </w:tc>
        <w:tc>
          <w:tcPr>
            <w:tcW w:w="992" w:type="dxa"/>
          </w:tcPr>
          <w:p w:rsidR="0051015D" w:rsidRPr="0051015D" w:rsidRDefault="0051015D" w:rsidP="0051015D">
            <w:pPr>
              <w:rPr>
                <w:sz w:val="14"/>
                <w:szCs w:val="14"/>
              </w:rPr>
            </w:pPr>
            <w:r w:rsidRPr="0051015D">
              <w:rPr>
                <w:sz w:val="14"/>
                <w:szCs w:val="14"/>
              </w:rPr>
              <w:t>291 459 725,00</w:t>
            </w:r>
          </w:p>
        </w:tc>
        <w:tc>
          <w:tcPr>
            <w:tcW w:w="567" w:type="dxa"/>
          </w:tcPr>
          <w:p w:rsidR="0051015D" w:rsidRPr="0051015D" w:rsidRDefault="0051015D" w:rsidP="0051015D">
            <w:pPr>
              <w:rPr>
                <w:sz w:val="14"/>
                <w:szCs w:val="14"/>
              </w:rPr>
            </w:pPr>
            <w:r w:rsidRPr="0051015D">
              <w:rPr>
                <w:sz w:val="14"/>
                <w:szCs w:val="14"/>
              </w:rPr>
              <w:t>806,20</w:t>
            </w:r>
          </w:p>
        </w:tc>
        <w:tc>
          <w:tcPr>
            <w:tcW w:w="992" w:type="dxa"/>
          </w:tcPr>
          <w:p w:rsidR="0051015D" w:rsidRPr="0051015D" w:rsidRDefault="0051015D" w:rsidP="0051015D">
            <w:pPr>
              <w:rPr>
                <w:sz w:val="14"/>
                <w:szCs w:val="14"/>
              </w:rPr>
            </w:pPr>
            <w:r w:rsidRPr="0051015D">
              <w:rPr>
                <w:sz w:val="14"/>
                <w:szCs w:val="14"/>
              </w:rPr>
              <w:t>90 281 164,00</w:t>
            </w:r>
          </w:p>
        </w:tc>
        <w:tc>
          <w:tcPr>
            <w:tcW w:w="709" w:type="dxa"/>
          </w:tcPr>
          <w:p w:rsidR="0051015D" w:rsidRPr="0051015D" w:rsidRDefault="0051015D" w:rsidP="0051015D">
            <w:pPr>
              <w:rPr>
                <w:sz w:val="14"/>
                <w:szCs w:val="14"/>
              </w:rPr>
            </w:pPr>
            <w:r w:rsidRPr="0051015D">
              <w:rPr>
                <w:sz w:val="14"/>
                <w:szCs w:val="14"/>
              </w:rPr>
              <w:t>1 667,00</w:t>
            </w:r>
          </w:p>
        </w:tc>
        <w:tc>
          <w:tcPr>
            <w:tcW w:w="970" w:type="dxa"/>
          </w:tcPr>
          <w:p w:rsidR="0051015D" w:rsidRPr="0051015D" w:rsidRDefault="0051015D" w:rsidP="0051015D">
            <w:pPr>
              <w:rPr>
                <w:sz w:val="14"/>
                <w:szCs w:val="14"/>
              </w:rPr>
            </w:pPr>
            <w:r w:rsidRPr="0051015D">
              <w:rPr>
                <w:sz w:val="14"/>
                <w:szCs w:val="14"/>
              </w:rPr>
              <w:t>201 178 561,00</w:t>
            </w:r>
          </w:p>
        </w:tc>
        <w:tc>
          <w:tcPr>
            <w:tcW w:w="567" w:type="dxa"/>
          </w:tcPr>
          <w:p w:rsidR="0051015D" w:rsidRPr="0051015D" w:rsidRDefault="0051015D" w:rsidP="0051015D">
            <w:pPr>
              <w:rPr>
                <w:sz w:val="14"/>
                <w:szCs w:val="14"/>
              </w:rPr>
            </w:pPr>
            <w:r w:rsidRPr="0051015D">
              <w:rPr>
                <w:sz w:val="14"/>
                <w:szCs w:val="14"/>
              </w:rPr>
              <w:t>0,00</w:t>
            </w:r>
          </w:p>
        </w:tc>
        <w:tc>
          <w:tcPr>
            <w:tcW w:w="621" w:type="dxa"/>
          </w:tcPr>
          <w:p w:rsidR="0051015D" w:rsidRPr="0051015D" w:rsidRDefault="0051015D" w:rsidP="0051015D">
            <w:pPr>
              <w:rPr>
                <w:sz w:val="14"/>
                <w:szCs w:val="14"/>
              </w:rPr>
            </w:pPr>
            <w:r w:rsidRPr="0051015D">
              <w:rPr>
                <w:sz w:val="14"/>
                <w:szCs w:val="14"/>
              </w:rPr>
              <w:t>0,00</w:t>
            </w:r>
          </w:p>
        </w:tc>
        <w:tc>
          <w:tcPr>
            <w:tcW w:w="425" w:type="dxa"/>
          </w:tcPr>
          <w:p w:rsidR="0051015D" w:rsidRPr="0051015D" w:rsidRDefault="0051015D" w:rsidP="0051015D">
            <w:pPr>
              <w:rPr>
                <w:sz w:val="14"/>
                <w:szCs w:val="14"/>
              </w:rPr>
            </w:pPr>
            <w:r w:rsidRPr="0051015D">
              <w:rPr>
                <w:sz w:val="14"/>
                <w:szCs w:val="14"/>
              </w:rPr>
              <w:t>0,00</w:t>
            </w:r>
          </w:p>
        </w:tc>
        <w:tc>
          <w:tcPr>
            <w:tcW w:w="567" w:type="dxa"/>
          </w:tcPr>
          <w:p w:rsidR="0051015D" w:rsidRPr="0051015D" w:rsidRDefault="0051015D" w:rsidP="0051015D">
            <w:pPr>
              <w:rPr>
                <w:sz w:val="14"/>
                <w:szCs w:val="14"/>
              </w:rPr>
            </w:pPr>
            <w:r w:rsidRPr="0051015D">
              <w:rPr>
                <w:sz w:val="14"/>
                <w:szCs w:val="14"/>
              </w:rPr>
              <w:t>0,00</w:t>
            </w:r>
          </w:p>
        </w:tc>
        <w:tc>
          <w:tcPr>
            <w:tcW w:w="425" w:type="dxa"/>
          </w:tcPr>
          <w:p w:rsidR="0051015D" w:rsidRPr="0051015D" w:rsidRDefault="0051015D" w:rsidP="0051015D">
            <w:pPr>
              <w:rPr>
                <w:sz w:val="14"/>
                <w:szCs w:val="14"/>
              </w:rPr>
            </w:pPr>
            <w:r w:rsidRPr="0051015D">
              <w:rPr>
                <w:sz w:val="14"/>
                <w:szCs w:val="14"/>
              </w:rPr>
              <w:t>0,00</w:t>
            </w:r>
          </w:p>
        </w:tc>
        <w:tc>
          <w:tcPr>
            <w:tcW w:w="502" w:type="dxa"/>
          </w:tcPr>
          <w:p w:rsidR="0051015D" w:rsidRPr="0051015D" w:rsidRDefault="0051015D" w:rsidP="0051015D">
            <w:pPr>
              <w:rPr>
                <w:sz w:val="14"/>
                <w:szCs w:val="14"/>
              </w:rPr>
            </w:pPr>
            <w:r w:rsidRPr="0051015D">
              <w:rPr>
                <w:sz w:val="14"/>
                <w:szCs w:val="14"/>
              </w:rPr>
              <w:t>611,50</w:t>
            </w:r>
          </w:p>
        </w:tc>
        <w:tc>
          <w:tcPr>
            <w:tcW w:w="426" w:type="dxa"/>
          </w:tcPr>
          <w:p w:rsidR="0051015D" w:rsidRPr="0051015D" w:rsidRDefault="0051015D" w:rsidP="0051015D">
            <w:pPr>
              <w:rPr>
                <w:sz w:val="14"/>
                <w:szCs w:val="14"/>
              </w:rPr>
            </w:pPr>
            <w:r w:rsidRPr="0051015D">
              <w:rPr>
                <w:sz w:val="14"/>
                <w:szCs w:val="14"/>
              </w:rPr>
              <w:t>0,00</w:t>
            </w:r>
          </w:p>
        </w:tc>
        <w:tc>
          <w:tcPr>
            <w:tcW w:w="411" w:type="dxa"/>
          </w:tcPr>
          <w:p w:rsidR="0051015D" w:rsidRPr="0051015D" w:rsidRDefault="0051015D" w:rsidP="0051015D">
            <w:pPr>
              <w:rPr>
                <w:sz w:val="14"/>
                <w:szCs w:val="14"/>
              </w:rPr>
            </w:pPr>
            <w:r w:rsidRPr="0051015D">
              <w:rPr>
                <w:sz w:val="14"/>
                <w:szCs w:val="14"/>
              </w:rPr>
              <w:t>0,00</w:t>
            </w:r>
          </w:p>
        </w:tc>
        <w:tc>
          <w:tcPr>
            <w:tcW w:w="605" w:type="dxa"/>
          </w:tcPr>
          <w:p w:rsidR="0051015D" w:rsidRPr="0051015D" w:rsidRDefault="0051015D" w:rsidP="0051015D">
            <w:pPr>
              <w:rPr>
                <w:sz w:val="14"/>
                <w:szCs w:val="14"/>
              </w:rPr>
            </w:pPr>
            <w:r w:rsidRPr="0051015D">
              <w:rPr>
                <w:sz w:val="14"/>
                <w:szCs w:val="14"/>
              </w:rPr>
              <w:t>1 861,70</w:t>
            </w:r>
          </w:p>
        </w:tc>
      </w:tr>
      <w:tr w:rsidR="0051015D" w:rsidRPr="009E51AE" w:rsidTr="0051015D">
        <w:trPr>
          <w:cantSplit/>
          <w:trHeight w:val="1134"/>
          <w:jc w:val="center"/>
        </w:trPr>
        <w:tc>
          <w:tcPr>
            <w:tcW w:w="279" w:type="dxa"/>
          </w:tcPr>
          <w:p w:rsidR="0051015D" w:rsidRPr="009E51AE" w:rsidRDefault="0051015D" w:rsidP="0051015D">
            <w:pPr>
              <w:rPr>
                <w:color w:val="000000"/>
                <w:sz w:val="14"/>
                <w:szCs w:val="14"/>
              </w:rPr>
            </w:pPr>
            <w:r>
              <w:rPr>
                <w:color w:val="000000"/>
                <w:sz w:val="14"/>
                <w:szCs w:val="14"/>
              </w:rPr>
              <w:t>1.</w:t>
            </w:r>
          </w:p>
        </w:tc>
        <w:tc>
          <w:tcPr>
            <w:tcW w:w="1276" w:type="dxa"/>
          </w:tcPr>
          <w:p w:rsidR="0051015D" w:rsidRPr="009E51AE" w:rsidRDefault="0051015D" w:rsidP="0051015D">
            <w:pPr>
              <w:rPr>
                <w:color w:val="000000"/>
                <w:sz w:val="14"/>
                <w:szCs w:val="14"/>
              </w:rPr>
            </w:pPr>
            <w:r w:rsidRPr="009E51AE">
              <w:rPr>
                <w:color w:val="000000"/>
                <w:sz w:val="14"/>
                <w:szCs w:val="14"/>
              </w:rPr>
              <w:t xml:space="preserve">Итого по </w:t>
            </w:r>
          </w:p>
          <w:p w:rsidR="0051015D" w:rsidRPr="009E51AE" w:rsidRDefault="0051015D" w:rsidP="0051015D">
            <w:pPr>
              <w:rPr>
                <w:color w:val="000000"/>
                <w:sz w:val="14"/>
                <w:szCs w:val="14"/>
              </w:rPr>
            </w:pPr>
            <w:r w:rsidRPr="009E51AE">
              <w:rPr>
                <w:color w:val="000000"/>
                <w:sz w:val="14"/>
                <w:szCs w:val="14"/>
              </w:rPr>
              <w:t>с. Хову-Аксы (Чеди-Хольский муниципальный район)</w:t>
            </w:r>
          </w:p>
        </w:tc>
        <w:tc>
          <w:tcPr>
            <w:tcW w:w="603" w:type="dxa"/>
          </w:tcPr>
          <w:p w:rsidR="0051015D" w:rsidRPr="0051015D" w:rsidRDefault="0051015D" w:rsidP="0051015D">
            <w:pPr>
              <w:rPr>
                <w:sz w:val="14"/>
                <w:szCs w:val="14"/>
              </w:rPr>
            </w:pPr>
            <w:r w:rsidRPr="0051015D">
              <w:rPr>
                <w:sz w:val="14"/>
                <w:szCs w:val="14"/>
              </w:rPr>
              <w:t>2 473,20</w:t>
            </w:r>
          </w:p>
        </w:tc>
        <w:tc>
          <w:tcPr>
            <w:tcW w:w="540" w:type="dxa"/>
          </w:tcPr>
          <w:p w:rsidR="0051015D" w:rsidRPr="0051015D" w:rsidRDefault="0051015D" w:rsidP="0051015D">
            <w:pPr>
              <w:rPr>
                <w:sz w:val="14"/>
                <w:szCs w:val="14"/>
              </w:rPr>
            </w:pPr>
            <w:r w:rsidRPr="0051015D">
              <w:rPr>
                <w:sz w:val="14"/>
                <w:szCs w:val="14"/>
              </w:rPr>
              <w:t>291 459 725,00</w:t>
            </w:r>
          </w:p>
        </w:tc>
        <w:tc>
          <w:tcPr>
            <w:tcW w:w="425" w:type="dxa"/>
          </w:tcPr>
          <w:p w:rsidR="0051015D" w:rsidRPr="0051015D" w:rsidRDefault="0051015D" w:rsidP="0051015D">
            <w:pPr>
              <w:rPr>
                <w:sz w:val="14"/>
                <w:szCs w:val="14"/>
              </w:rPr>
            </w:pPr>
            <w:r w:rsidRPr="0051015D">
              <w:rPr>
                <w:sz w:val="14"/>
                <w:szCs w:val="14"/>
              </w:rPr>
              <w:t>0,00</w:t>
            </w:r>
          </w:p>
        </w:tc>
        <w:tc>
          <w:tcPr>
            <w:tcW w:w="425" w:type="dxa"/>
          </w:tcPr>
          <w:p w:rsidR="0051015D" w:rsidRPr="0051015D" w:rsidRDefault="0051015D" w:rsidP="0051015D">
            <w:pPr>
              <w:rPr>
                <w:sz w:val="14"/>
                <w:szCs w:val="14"/>
              </w:rPr>
            </w:pPr>
            <w:r w:rsidRPr="0051015D">
              <w:rPr>
                <w:sz w:val="14"/>
                <w:szCs w:val="14"/>
              </w:rPr>
              <w:t>0,00</w:t>
            </w:r>
          </w:p>
        </w:tc>
        <w:tc>
          <w:tcPr>
            <w:tcW w:w="426" w:type="dxa"/>
          </w:tcPr>
          <w:p w:rsidR="0051015D" w:rsidRPr="0051015D" w:rsidRDefault="0051015D" w:rsidP="0051015D">
            <w:pPr>
              <w:rPr>
                <w:sz w:val="14"/>
                <w:szCs w:val="14"/>
              </w:rPr>
            </w:pPr>
            <w:r w:rsidRPr="0051015D">
              <w:rPr>
                <w:sz w:val="14"/>
                <w:szCs w:val="14"/>
              </w:rPr>
              <w:t>0,00</w:t>
            </w:r>
          </w:p>
        </w:tc>
        <w:tc>
          <w:tcPr>
            <w:tcW w:w="425" w:type="dxa"/>
          </w:tcPr>
          <w:p w:rsidR="0051015D" w:rsidRPr="0051015D" w:rsidRDefault="0051015D" w:rsidP="0051015D">
            <w:pPr>
              <w:rPr>
                <w:sz w:val="14"/>
                <w:szCs w:val="14"/>
              </w:rPr>
            </w:pPr>
            <w:r w:rsidRPr="0051015D">
              <w:rPr>
                <w:sz w:val="14"/>
                <w:szCs w:val="14"/>
              </w:rPr>
              <w:t>0,00</w:t>
            </w:r>
          </w:p>
        </w:tc>
        <w:tc>
          <w:tcPr>
            <w:tcW w:w="425" w:type="dxa"/>
          </w:tcPr>
          <w:p w:rsidR="0051015D" w:rsidRPr="0051015D" w:rsidRDefault="0051015D" w:rsidP="0051015D">
            <w:pPr>
              <w:rPr>
                <w:sz w:val="14"/>
                <w:szCs w:val="14"/>
              </w:rPr>
            </w:pPr>
            <w:r w:rsidRPr="0051015D">
              <w:rPr>
                <w:sz w:val="14"/>
                <w:szCs w:val="14"/>
              </w:rPr>
              <w:t>0,00</w:t>
            </w:r>
          </w:p>
        </w:tc>
        <w:tc>
          <w:tcPr>
            <w:tcW w:w="425" w:type="dxa"/>
          </w:tcPr>
          <w:p w:rsidR="0051015D" w:rsidRPr="0051015D" w:rsidRDefault="0051015D" w:rsidP="0051015D">
            <w:pPr>
              <w:rPr>
                <w:sz w:val="14"/>
                <w:szCs w:val="14"/>
              </w:rPr>
            </w:pPr>
            <w:r w:rsidRPr="0051015D">
              <w:rPr>
                <w:sz w:val="14"/>
                <w:szCs w:val="14"/>
              </w:rPr>
              <w:t>0,00</w:t>
            </w:r>
          </w:p>
        </w:tc>
        <w:tc>
          <w:tcPr>
            <w:tcW w:w="426" w:type="dxa"/>
          </w:tcPr>
          <w:p w:rsidR="0051015D" w:rsidRPr="0051015D" w:rsidRDefault="0051015D" w:rsidP="0051015D">
            <w:pPr>
              <w:rPr>
                <w:sz w:val="14"/>
                <w:szCs w:val="14"/>
              </w:rPr>
            </w:pPr>
            <w:r w:rsidRPr="0051015D">
              <w:rPr>
                <w:sz w:val="14"/>
                <w:szCs w:val="14"/>
              </w:rPr>
              <w:t>0,00</w:t>
            </w:r>
          </w:p>
        </w:tc>
        <w:tc>
          <w:tcPr>
            <w:tcW w:w="425" w:type="dxa"/>
          </w:tcPr>
          <w:p w:rsidR="0051015D" w:rsidRPr="0051015D" w:rsidRDefault="0051015D" w:rsidP="0051015D">
            <w:pPr>
              <w:rPr>
                <w:sz w:val="14"/>
                <w:szCs w:val="14"/>
              </w:rPr>
            </w:pPr>
            <w:r w:rsidRPr="0051015D">
              <w:rPr>
                <w:sz w:val="14"/>
                <w:szCs w:val="14"/>
              </w:rPr>
              <w:t>0,00</w:t>
            </w:r>
          </w:p>
        </w:tc>
        <w:tc>
          <w:tcPr>
            <w:tcW w:w="425" w:type="dxa"/>
          </w:tcPr>
          <w:p w:rsidR="0051015D" w:rsidRPr="0051015D" w:rsidRDefault="0051015D" w:rsidP="0051015D">
            <w:pPr>
              <w:rPr>
                <w:sz w:val="14"/>
                <w:szCs w:val="14"/>
              </w:rPr>
            </w:pPr>
            <w:r w:rsidRPr="0051015D">
              <w:rPr>
                <w:sz w:val="14"/>
                <w:szCs w:val="14"/>
              </w:rPr>
              <w:t>0,00</w:t>
            </w:r>
          </w:p>
        </w:tc>
        <w:tc>
          <w:tcPr>
            <w:tcW w:w="664" w:type="dxa"/>
          </w:tcPr>
          <w:p w:rsidR="0051015D" w:rsidRPr="0051015D" w:rsidRDefault="0051015D" w:rsidP="0051015D">
            <w:pPr>
              <w:rPr>
                <w:sz w:val="14"/>
                <w:szCs w:val="14"/>
              </w:rPr>
            </w:pPr>
            <w:r w:rsidRPr="0051015D">
              <w:rPr>
                <w:sz w:val="14"/>
                <w:szCs w:val="14"/>
              </w:rPr>
              <w:t>2 473,20</w:t>
            </w:r>
          </w:p>
        </w:tc>
        <w:tc>
          <w:tcPr>
            <w:tcW w:w="567" w:type="dxa"/>
          </w:tcPr>
          <w:p w:rsidR="0051015D" w:rsidRPr="0051015D" w:rsidRDefault="0051015D" w:rsidP="0051015D">
            <w:pPr>
              <w:rPr>
                <w:sz w:val="14"/>
                <w:szCs w:val="14"/>
              </w:rPr>
            </w:pPr>
            <w:r w:rsidRPr="0051015D">
              <w:rPr>
                <w:sz w:val="14"/>
                <w:szCs w:val="14"/>
              </w:rPr>
              <w:t>2 473,20</w:t>
            </w:r>
          </w:p>
        </w:tc>
        <w:tc>
          <w:tcPr>
            <w:tcW w:w="992" w:type="dxa"/>
          </w:tcPr>
          <w:p w:rsidR="0051015D" w:rsidRPr="0051015D" w:rsidRDefault="0051015D" w:rsidP="0051015D">
            <w:pPr>
              <w:rPr>
                <w:sz w:val="14"/>
                <w:szCs w:val="14"/>
              </w:rPr>
            </w:pPr>
            <w:r w:rsidRPr="0051015D">
              <w:rPr>
                <w:sz w:val="14"/>
                <w:szCs w:val="14"/>
              </w:rPr>
              <w:t>291 459 725,00</w:t>
            </w:r>
          </w:p>
        </w:tc>
        <w:tc>
          <w:tcPr>
            <w:tcW w:w="567" w:type="dxa"/>
          </w:tcPr>
          <w:p w:rsidR="0051015D" w:rsidRPr="0051015D" w:rsidRDefault="0051015D" w:rsidP="0051015D">
            <w:pPr>
              <w:rPr>
                <w:sz w:val="14"/>
                <w:szCs w:val="14"/>
              </w:rPr>
            </w:pPr>
            <w:r w:rsidRPr="0051015D">
              <w:rPr>
                <w:sz w:val="14"/>
                <w:szCs w:val="14"/>
              </w:rPr>
              <w:t>806,20</w:t>
            </w:r>
          </w:p>
        </w:tc>
        <w:tc>
          <w:tcPr>
            <w:tcW w:w="992" w:type="dxa"/>
          </w:tcPr>
          <w:p w:rsidR="0051015D" w:rsidRPr="0051015D" w:rsidRDefault="0051015D" w:rsidP="0051015D">
            <w:pPr>
              <w:rPr>
                <w:sz w:val="14"/>
                <w:szCs w:val="14"/>
              </w:rPr>
            </w:pPr>
            <w:r w:rsidRPr="0051015D">
              <w:rPr>
                <w:sz w:val="14"/>
                <w:szCs w:val="14"/>
              </w:rPr>
              <w:t>90 281 164,00</w:t>
            </w:r>
          </w:p>
        </w:tc>
        <w:tc>
          <w:tcPr>
            <w:tcW w:w="709" w:type="dxa"/>
          </w:tcPr>
          <w:p w:rsidR="0051015D" w:rsidRPr="0051015D" w:rsidRDefault="0051015D" w:rsidP="0051015D">
            <w:pPr>
              <w:rPr>
                <w:sz w:val="14"/>
                <w:szCs w:val="14"/>
              </w:rPr>
            </w:pPr>
            <w:r w:rsidRPr="0051015D">
              <w:rPr>
                <w:sz w:val="14"/>
                <w:szCs w:val="14"/>
              </w:rPr>
              <w:t>1 667,00</w:t>
            </w:r>
          </w:p>
        </w:tc>
        <w:tc>
          <w:tcPr>
            <w:tcW w:w="970" w:type="dxa"/>
          </w:tcPr>
          <w:p w:rsidR="0051015D" w:rsidRPr="0051015D" w:rsidRDefault="0051015D" w:rsidP="0051015D">
            <w:pPr>
              <w:rPr>
                <w:sz w:val="14"/>
                <w:szCs w:val="14"/>
              </w:rPr>
            </w:pPr>
            <w:r w:rsidRPr="0051015D">
              <w:rPr>
                <w:sz w:val="14"/>
                <w:szCs w:val="14"/>
              </w:rPr>
              <w:t>201 178 561,00</w:t>
            </w:r>
          </w:p>
        </w:tc>
        <w:tc>
          <w:tcPr>
            <w:tcW w:w="567" w:type="dxa"/>
          </w:tcPr>
          <w:p w:rsidR="0051015D" w:rsidRPr="0051015D" w:rsidRDefault="0051015D" w:rsidP="0051015D">
            <w:pPr>
              <w:rPr>
                <w:sz w:val="14"/>
                <w:szCs w:val="14"/>
              </w:rPr>
            </w:pPr>
            <w:r w:rsidRPr="0051015D">
              <w:rPr>
                <w:sz w:val="14"/>
                <w:szCs w:val="14"/>
              </w:rPr>
              <w:t>0,00</w:t>
            </w:r>
          </w:p>
        </w:tc>
        <w:tc>
          <w:tcPr>
            <w:tcW w:w="621" w:type="dxa"/>
          </w:tcPr>
          <w:p w:rsidR="0051015D" w:rsidRPr="0051015D" w:rsidRDefault="0051015D" w:rsidP="0051015D">
            <w:pPr>
              <w:rPr>
                <w:sz w:val="14"/>
                <w:szCs w:val="14"/>
              </w:rPr>
            </w:pPr>
            <w:r w:rsidRPr="0051015D">
              <w:rPr>
                <w:sz w:val="14"/>
                <w:szCs w:val="14"/>
              </w:rPr>
              <w:t>0,00</w:t>
            </w:r>
          </w:p>
        </w:tc>
        <w:tc>
          <w:tcPr>
            <w:tcW w:w="425" w:type="dxa"/>
          </w:tcPr>
          <w:p w:rsidR="0051015D" w:rsidRPr="0051015D" w:rsidRDefault="0051015D" w:rsidP="0051015D">
            <w:pPr>
              <w:rPr>
                <w:sz w:val="14"/>
                <w:szCs w:val="14"/>
              </w:rPr>
            </w:pPr>
            <w:r w:rsidRPr="0051015D">
              <w:rPr>
                <w:sz w:val="14"/>
                <w:szCs w:val="14"/>
              </w:rPr>
              <w:t>0,00</w:t>
            </w:r>
          </w:p>
        </w:tc>
        <w:tc>
          <w:tcPr>
            <w:tcW w:w="567" w:type="dxa"/>
          </w:tcPr>
          <w:p w:rsidR="0051015D" w:rsidRPr="0051015D" w:rsidRDefault="0051015D" w:rsidP="0051015D">
            <w:pPr>
              <w:rPr>
                <w:sz w:val="14"/>
                <w:szCs w:val="14"/>
              </w:rPr>
            </w:pPr>
            <w:r w:rsidRPr="0051015D">
              <w:rPr>
                <w:sz w:val="14"/>
                <w:szCs w:val="14"/>
              </w:rPr>
              <w:t>0,00</w:t>
            </w:r>
          </w:p>
        </w:tc>
        <w:tc>
          <w:tcPr>
            <w:tcW w:w="425" w:type="dxa"/>
          </w:tcPr>
          <w:p w:rsidR="0051015D" w:rsidRPr="0051015D" w:rsidRDefault="0051015D" w:rsidP="0051015D">
            <w:pPr>
              <w:rPr>
                <w:sz w:val="14"/>
                <w:szCs w:val="14"/>
              </w:rPr>
            </w:pPr>
            <w:r w:rsidRPr="0051015D">
              <w:rPr>
                <w:sz w:val="14"/>
                <w:szCs w:val="14"/>
              </w:rPr>
              <w:t>0,00</w:t>
            </w:r>
          </w:p>
        </w:tc>
        <w:tc>
          <w:tcPr>
            <w:tcW w:w="502" w:type="dxa"/>
          </w:tcPr>
          <w:p w:rsidR="0051015D" w:rsidRPr="0051015D" w:rsidRDefault="0051015D" w:rsidP="0051015D">
            <w:pPr>
              <w:rPr>
                <w:sz w:val="14"/>
                <w:szCs w:val="14"/>
              </w:rPr>
            </w:pPr>
            <w:r w:rsidRPr="0051015D">
              <w:rPr>
                <w:sz w:val="14"/>
                <w:szCs w:val="14"/>
              </w:rPr>
              <w:t>611,50</w:t>
            </w:r>
          </w:p>
        </w:tc>
        <w:tc>
          <w:tcPr>
            <w:tcW w:w="426" w:type="dxa"/>
          </w:tcPr>
          <w:p w:rsidR="0051015D" w:rsidRPr="0051015D" w:rsidRDefault="0051015D" w:rsidP="0051015D">
            <w:pPr>
              <w:rPr>
                <w:sz w:val="14"/>
                <w:szCs w:val="14"/>
              </w:rPr>
            </w:pPr>
            <w:r w:rsidRPr="0051015D">
              <w:rPr>
                <w:sz w:val="14"/>
                <w:szCs w:val="14"/>
              </w:rPr>
              <w:t>0,00</w:t>
            </w:r>
          </w:p>
        </w:tc>
        <w:tc>
          <w:tcPr>
            <w:tcW w:w="411" w:type="dxa"/>
          </w:tcPr>
          <w:p w:rsidR="0051015D" w:rsidRPr="0051015D" w:rsidRDefault="0051015D" w:rsidP="0051015D">
            <w:pPr>
              <w:rPr>
                <w:sz w:val="14"/>
                <w:szCs w:val="14"/>
              </w:rPr>
            </w:pPr>
            <w:r w:rsidRPr="0051015D">
              <w:rPr>
                <w:sz w:val="14"/>
                <w:szCs w:val="14"/>
              </w:rPr>
              <w:t>0,00</w:t>
            </w:r>
          </w:p>
        </w:tc>
        <w:tc>
          <w:tcPr>
            <w:tcW w:w="605" w:type="dxa"/>
          </w:tcPr>
          <w:p w:rsidR="0051015D" w:rsidRPr="0051015D" w:rsidRDefault="0051015D" w:rsidP="0051015D">
            <w:pPr>
              <w:rPr>
                <w:sz w:val="14"/>
                <w:szCs w:val="14"/>
              </w:rPr>
            </w:pPr>
            <w:r w:rsidRPr="0051015D">
              <w:rPr>
                <w:sz w:val="14"/>
                <w:szCs w:val="14"/>
              </w:rPr>
              <w:t>1 861,70</w:t>
            </w:r>
          </w:p>
        </w:tc>
      </w:tr>
    </w:tbl>
    <w:p w:rsidR="00467D8B" w:rsidRDefault="00467D8B" w:rsidP="00467D8B">
      <w:pPr>
        <w:sectPr w:rsidR="00467D8B" w:rsidSect="00F21645">
          <w:pgSz w:w="16838" w:h="11906" w:orient="landscape"/>
          <w:pgMar w:top="1134" w:right="567" w:bottom="1134" w:left="567" w:header="709" w:footer="709" w:gutter="0"/>
          <w:cols w:space="708"/>
          <w:docGrid w:linePitch="360"/>
        </w:sectPr>
      </w:pPr>
    </w:p>
    <w:p w:rsidR="00467D8B" w:rsidRDefault="00467D8B" w:rsidP="00467D8B">
      <w:pPr>
        <w:tabs>
          <w:tab w:val="left" w:pos="12405"/>
        </w:tabs>
        <w:ind w:left="8505"/>
        <w:jc w:val="center"/>
        <w:rPr>
          <w:sz w:val="28"/>
          <w:szCs w:val="28"/>
        </w:rPr>
      </w:pPr>
      <w:r>
        <w:rPr>
          <w:sz w:val="28"/>
          <w:szCs w:val="28"/>
        </w:rPr>
        <w:lastRenderedPageBreak/>
        <w:t>Приложение № 3</w:t>
      </w:r>
    </w:p>
    <w:p w:rsidR="00467D8B" w:rsidRDefault="00467D8B" w:rsidP="00467D8B">
      <w:pPr>
        <w:tabs>
          <w:tab w:val="left" w:pos="12405"/>
        </w:tabs>
        <w:ind w:left="8505"/>
        <w:jc w:val="center"/>
        <w:rPr>
          <w:sz w:val="28"/>
          <w:szCs w:val="28"/>
        </w:rPr>
      </w:pPr>
      <w:r w:rsidRPr="003B230A">
        <w:rPr>
          <w:sz w:val="28"/>
          <w:szCs w:val="28"/>
        </w:rPr>
        <w:t>к республиканской адресной программе</w:t>
      </w:r>
    </w:p>
    <w:p w:rsidR="00467D8B" w:rsidRDefault="00467D8B" w:rsidP="00467D8B">
      <w:pPr>
        <w:tabs>
          <w:tab w:val="left" w:pos="12405"/>
        </w:tabs>
        <w:ind w:left="8505"/>
        <w:jc w:val="center"/>
        <w:rPr>
          <w:sz w:val="28"/>
          <w:szCs w:val="28"/>
        </w:rPr>
      </w:pPr>
      <w:r w:rsidRPr="003B230A">
        <w:rPr>
          <w:sz w:val="28"/>
          <w:szCs w:val="28"/>
        </w:rPr>
        <w:t>по переселению граждан из многоквартирных домов,</w:t>
      </w:r>
    </w:p>
    <w:p w:rsidR="00467D8B" w:rsidRPr="003B230A" w:rsidRDefault="00467D8B" w:rsidP="00467D8B">
      <w:pPr>
        <w:tabs>
          <w:tab w:val="left" w:pos="12405"/>
        </w:tabs>
        <w:ind w:left="8505"/>
        <w:jc w:val="center"/>
        <w:rPr>
          <w:sz w:val="28"/>
          <w:szCs w:val="28"/>
        </w:rPr>
      </w:pPr>
      <w:r w:rsidRPr="003B230A">
        <w:rPr>
          <w:sz w:val="28"/>
          <w:szCs w:val="28"/>
        </w:rPr>
        <w:t>признанных в установленном порядке до 1 января 2017 г</w:t>
      </w:r>
      <w:r>
        <w:rPr>
          <w:sz w:val="28"/>
          <w:szCs w:val="28"/>
        </w:rPr>
        <w:t>.</w:t>
      </w:r>
      <w:r w:rsidR="000322F0">
        <w:rPr>
          <w:sz w:val="28"/>
          <w:szCs w:val="28"/>
        </w:rPr>
        <w:t xml:space="preserve"> </w:t>
      </w:r>
      <w:r w:rsidRPr="003B230A">
        <w:rPr>
          <w:sz w:val="28"/>
          <w:szCs w:val="28"/>
        </w:rPr>
        <w:t>аварийными и подлежащими сносу</w:t>
      </w:r>
      <w:r>
        <w:rPr>
          <w:sz w:val="28"/>
          <w:szCs w:val="28"/>
        </w:rPr>
        <w:t xml:space="preserve"> или реконструкции в свя</w:t>
      </w:r>
      <w:r w:rsidRPr="003B230A">
        <w:rPr>
          <w:sz w:val="28"/>
          <w:szCs w:val="28"/>
        </w:rPr>
        <w:t>зи с</w:t>
      </w:r>
      <w:r>
        <w:rPr>
          <w:sz w:val="28"/>
          <w:szCs w:val="28"/>
        </w:rPr>
        <w:t xml:space="preserve"> </w:t>
      </w:r>
      <w:r w:rsidRPr="003B230A">
        <w:rPr>
          <w:sz w:val="28"/>
          <w:szCs w:val="28"/>
        </w:rPr>
        <w:t>физическим износом в процессе их эксплуатации в</w:t>
      </w:r>
      <w:r>
        <w:rPr>
          <w:sz w:val="28"/>
          <w:szCs w:val="28"/>
        </w:rPr>
        <w:t xml:space="preserve"> </w:t>
      </w:r>
      <w:r w:rsidRPr="003B230A">
        <w:rPr>
          <w:sz w:val="28"/>
          <w:szCs w:val="28"/>
        </w:rPr>
        <w:t>Республике Тыва</w:t>
      </w:r>
      <w:r>
        <w:rPr>
          <w:sz w:val="28"/>
          <w:szCs w:val="28"/>
        </w:rPr>
        <w:t>,</w:t>
      </w:r>
      <w:r w:rsidRPr="003B230A">
        <w:rPr>
          <w:sz w:val="28"/>
          <w:szCs w:val="28"/>
        </w:rPr>
        <w:t xml:space="preserve"> на 2019-2025 годы</w:t>
      </w:r>
    </w:p>
    <w:p w:rsidR="00467D8B" w:rsidRPr="00A46CA6" w:rsidRDefault="00467D8B" w:rsidP="00467D8B">
      <w:pPr>
        <w:ind w:left="8505"/>
        <w:jc w:val="center"/>
        <w:rPr>
          <w:szCs w:val="28"/>
        </w:rPr>
      </w:pPr>
    </w:p>
    <w:p w:rsidR="00467D8B" w:rsidRPr="00A46CA6" w:rsidRDefault="00467D8B" w:rsidP="00467D8B">
      <w:pPr>
        <w:ind w:left="8505"/>
        <w:jc w:val="center"/>
        <w:rPr>
          <w:szCs w:val="28"/>
        </w:rPr>
      </w:pPr>
    </w:p>
    <w:p w:rsidR="00467D8B" w:rsidRPr="00A46CA6" w:rsidRDefault="00467D8B" w:rsidP="00467D8B">
      <w:pPr>
        <w:jc w:val="center"/>
        <w:rPr>
          <w:sz w:val="28"/>
          <w:szCs w:val="28"/>
        </w:rPr>
      </w:pPr>
      <w:r w:rsidRPr="00A46CA6">
        <w:rPr>
          <w:sz w:val="28"/>
          <w:szCs w:val="28"/>
        </w:rPr>
        <w:t>П Л А Н</w:t>
      </w:r>
    </w:p>
    <w:p w:rsidR="00467D8B" w:rsidRDefault="00467D8B" w:rsidP="00467D8B">
      <w:pPr>
        <w:jc w:val="center"/>
        <w:rPr>
          <w:sz w:val="28"/>
          <w:szCs w:val="28"/>
        </w:rPr>
      </w:pPr>
      <w:r w:rsidRPr="00A46CA6">
        <w:rPr>
          <w:sz w:val="28"/>
          <w:szCs w:val="28"/>
        </w:rPr>
        <w:t>мероприятий по переселению</w:t>
      </w:r>
      <w:r w:rsidRPr="007914D7">
        <w:rPr>
          <w:sz w:val="28"/>
          <w:szCs w:val="28"/>
        </w:rPr>
        <w:t xml:space="preserve"> граждан из аварийного жилищного фонда,</w:t>
      </w:r>
    </w:p>
    <w:p w:rsidR="00467D8B" w:rsidRDefault="00467D8B" w:rsidP="00467D8B">
      <w:pPr>
        <w:jc w:val="center"/>
        <w:rPr>
          <w:sz w:val="28"/>
          <w:szCs w:val="28"/>
        </w:rPr>
      </w:pPr>
      <w:r w:rsidRPr="007914D7">
        <w:rPr>
          <w:sz w:val="28"/>
          <w:szCs w:val="28"/>
        </w:rPr>
        <w:t>признанного таковым до 1 января 2017 г</w:t>
      </w:r>
      <w:r>
        <w:rPr>
          <w:sz w:val="28"/>
          <w:szCs w:val="28"/>
        </w:rPr>
        <w:t>.</w:t>
      </w:r>
    </w:p>
    <w:p w:rsidR="00467D8B" w:rsidRPr="00A46CA6" w:rsidRDefault="00467D8B" w:rsidP="00467D8B">
      <w:pPr>
        <w:jc w:val="center"/>
        <w:rPr>
          <w:szCs w:val="28"/>
        </w:rPr>
      </w:pPr>
    </w:p>
    <w:tbl>
      <w:tblPr>
        <w:tblW w:w="16115" w:type="dxa"/>
        <w:jc w:val="center"/>
        <w:tblLayout w:type="fixed"/>
        <w:tblCellMar>
          <w:left w:w="57" w:type="dxa"/>
          <w:right w:w="57" w:type="dxa"/>
        </w:tblCellMar>
        <w:tblLook w:val="04A0" w:firstRow="1" w:lastRow="0" w:firstColumn="1" w:lastColumn="0" w:noHBand="0" w:noVBand="1"/>
      </w:tblPr>
      <w:tblGrid>
        <w:gridCol w:w="62"/>
        <w:gridCol w:w="1276"/>
        <w:gridCol w:w="80"/>
        <w:gridCol w:w="834"/>
        <w:gridCol w:w="97"/>
        <w:gridCol w:w="612"/>
        <w:gridCol w:w="97"/>
        <w:gridCol w:w="612"/>
        <w:gridCol w:w="97"/>
        <w:gridCol w:w="612"/>
        <w:gridCol w:w="97"/>
        <w:gridCol w:w="895"/>
        <w:gridCol w:w="97"/>
        <w:gridCol w:w="895"/>
        <w:gridCol w:w="97"/>
        <w:gridCol w:w="528"/>
        <w:gridCol w:w="239"/>
        <w:gridCol w:w="1320"/>
        <w:gridCol w:w="97"/>
        <w:gridCol w:w="1276"/>
        <w:gridCol w:w="45"/>
        <w:gridCol w:w="1276"/>
        <w:gridCol w:w="97"/>
        <w:gridCol w:w="470"/>
        <w:gridCol w:w="97"/>
        <w:gridCol w:w="470"/>
        <w:gridCol w:w="97"/>
        <w:gridCol w:w="753"/>
        <w:gridCol w:w="97"/>
        <w:gridCol w:w="754"/>
        <w:gridCol w:w="97"/>
        <w:gridCol w:w="470"/>
        <w:gridCol w:w="97"/>
        <w:gridCol w:w="611"/>
        <w:gridCol w:w="97"/>
        <w:gridCol w:w="640"/>
        <w:gridCol w:w="27"/>
      </w:tblGrid>
      <w:tr w:rsidR="000322F0" w:rsidRPr="00A46CA6" w:rsidTr="000322F0">
        <w:trPr>
          <w:gridBefore w:val="1"/>
          <w:wBefore w:w="62" w:type="dxa"/>
          <w:trHeight w:val="579"/>
          <w:jc w:val="center"/>
        </w:trPr>
        <w:tc>
          <w:tcPr>
            <w:tcW w:w="1276" w:type="dxa"/>
            <w:vMerge w:val="restart"/>
            <w:tcBorders>
              <w:top w:val="single" w:sz="4" w:space="0" w:color="000000"/>
              <w:left w:val="single" w:sz="4" w:space="0" w:color="000000"/>
              <w:right w:val="single" w:sz="4" w:space="0" w:color="000000"/>
            </w:tcBorders>
            <w:shd w:val="clear" w:color="000000" w:fill="FFFFFF"/>
            <w:hideMark/>
          </w:tcPr>
          <w:p w:rsidR="000322F0" w:rsidRPr="00A46CA6" w:rsidRDefault="000322F0" w:rsidP="00B060D9">
            <w:pPr>
              <w:jc w:val="center"/>
              <w:rPr>
                <w:color w:val="000000"/>
                <w:sz w:val="18"/>
                <w:szCs w:val="18"/>
              </w:rPr>
            </w:pPr>
            <w:r w:rsidRPr="00A46CA6">
              <w:rPr>
                <w:color w:val="000000"/>
                <w:sz w:val="18"/>
                <w:szCs w:val="18"/>
              </w:rPr>
              <w:t>Наименование муниципального образования</w:t>
            </w:r>
          </w:p>
        </w:tc>
        <w:tc>
          <w:tcPr>
            <w:tcW w:w="1011" w:type="dxa"/>
            <w:gridSpan w:val="3"/>
            <w:vMerge w:val="restart"/>
            <w:tcBorders>
              <w:top w:val="single" w:sz="4" w:space="0" w:color="000000"/>
              <w:left w:val="single" w:sz="4" w:space="0" w:color="000000"/>
              <w:bottom w:val="single" w:sz="4" w:space="0" w:color="000000"/>
              <w:right w:val="single" w:sz="4" w:space="0" w:color="000000"/>
            </w:tcBorders>
            <w:shd w:val="clear" w:color="000000" w:fill="FFFFFF"/>
            <w:hideMark/>
          </w:tcPr>
          <w:p w:rsidR="000322F0" w:rsidRPr="00A46CA6" w:rsidRDefault="000322F0" w:rsidP="00B060D9">
            <w:pPr>
              <w:jc w:val="center"/>
              <w:rPr>
                <w:color w:val="000000"/>
                <w:sz w:val="18"/>
                <w:szCs w:val="18"/>
              </w:rPr>
            </w:pPr>
            <w:r w:rsidRPr="00A46CA6">
              <w:rPr>
                <w:color w:val="000000"/>
                <w:sz w:val="18"/>
                <w:szCs w:val="18"/>
              </w:rPr>
              <w:t>Число жителей, планируемых  к переселению</w:t>
            </w:r>
          </w:p>
        </w:tc>
        <w:tc>
          <w:tcPr>
            <w:tcW w:w="2127" w:type="dxa"/>
            <w:gridSpan w:val="6"/>
            <w:tcBorders>
              <w:top w:val="single" w:sz="4" w:space="0" w:color="000000"/>
              <w:left w:val="nil"/>
              <w:bottom w:val="single" w:sz="4" w:space="0" w:color="000000"/>
              <w:right w:val="single" w:sz="4" w:space="0" w:color="000000"/>
            </w:tcBorders>
            <w:shd w:val="clear" w:color="000000" w:fill="FFFFFF"/>
            <w:hideMark/>
          </w:tcPr>
          <w:p w:rsidR="000322F0" w:rsidRPr="00A46CA6" w:rsidRDefault="000322F0" w:rsidP="00B060D9">
            <w:pPr>
              <w:jc w:val="center"/>
              <w:rPr>
                <w:color w:val="000000"/>
                <w:sz w:val="18"/>
                <w:szCs w:val="18"/>
              </w:rPr>
            </w:pPr>
            <w:r w:rsidRPr="00A46CA6">
              <w:rPr>
                <w:color w:val="000000"/>
                <w:sz w:val="18"/>
                <w:szCs w:val="18"/>
              </w:rPr>
              <w:t>Количество расселяемых жилых помещений</w:t>
            </w:r>
          </w:p>
        </w:tc>
        <w:tc>
          <w:tcPr>
            <w:tcW w:w="2751" w:type="dxa"/>
            <w:gridSpan w:val="6"/>
            <w:tcBorders>
              <w:top w:val="single" w:sz="4" w:space="0" w:color="000000"/>
              <w:left w:val="nil"/>
              <w:bottom w:val="single" w:sz="4" w:space="0" w:color="000000"/>
              <w:right w:val="single" w:sz="4" w:space="0" w:color="000000"/>
            </w:tcBorders>
            <w:shd w:val="clear" w:color="000000" w:fill="FFFFFF"/>
            <w:hideMark/>
          </w:tcPr>
          <w:p w:rsidR="000322F0" w:rsidRPr="00A46CA6" w:rsidRDefault="000322F0" w:rsidP="00B060D9">
            <w:pPr>
              <w:jc w:val="center"/>
              <w:rPr>
                <w:color w:val="000000"/>
                <w:sz w:val="18"/>
                <w:szCs w:val="18"/>
              </w:rPr>
            </w:pPr>
            <w:r w:rsidRPr="00A46CA6">
              <w:rPr>
                <w:color w:val="000000"/>
                <w:sz w:val="18"/>
                <w:szCs w:val="18"/>
              </w:rPr>
              <w:t>Расселяемая площадь</w:t>
            </w:r>
          </w:p>
          <w:p w:rsidR="000322F0" w:rsidRPr="00A46CA6" w:rsidRDefault="000322F0" w:rsidP="00B060D9">
            <w:pPr>
              <w:jc w:val="center"/>
              <w:rPr>
                <w:color w:val="000000"/>
                <w:sz w:val="18"/>
                <w:szCs w:val="18"/>
              </w:rPr>
            </w:pPr>
            <w:r w:rsidRPr="00A46CA6">
              <w:rPr>
                <w:color w:val="000000"/>
                <w:sz w:val="18"/>
                <w:szCs w:val="18"/>
              </w:rPr>
              <w:t>жилых помещений</w:t>
            </w:r>
          </w:p>
        </w:tc>
        <w:tc>
          <w:tcPr>
            <w:tcW w:w="4111" w:type="dxa"/>
            <w:gridSpan w:val="6"/>
            <w:tcBorders>
              <w:top w:val="single" w:sz="4" w:space="0" w:color="000000"/>
              <w:left w:val="nil"/>
              <w:bottom w:val="single" w:sz="4" w:space="0" w:color="000000"/>
              <w:right w:val="single" w:sz="4" w:space="0" w:color="000000"/>
            </w:tcBorders>
            <w:shd w:val="clear" w:color="000000" w:fill="FFFFFF"/>
            <w:hideMark/>
          </w:tcPr>
          <w:p w:rsidR="000322F0" w:rsidRPr="00A46CA6" w:rsidRDefault="000322F0" w:rsidP="00B060D9">
            <w:pPr>
              <w:jc w:val="center"/>
              <w:rPr>
                <w:color w:val="000000"/>
                <w:sz w:val="18"/>
                <w:szCs w:val="18"/>
              </w:rPr>
            </w:pPr>
            <w:r w:rsidRPr="00A46CA6">
              <w:rPr>
                <w:color w:val="000000"/>
                <w:sz w:val="18"/>
                <w:szCs w:val="18"/>
              </w:rPr>
              <w:t>Источники финансирования программы</w:t>
            </w:r>
          </w:p>
        </w:tc>
        <w:tc>
          <w:tcPr>
            <w:tcW w:w="2835" w:type="dxa"/>
            <w:gridSpan w:val="8"/>
            <w:tcBorders>
              <w:top w:val="single" w:sz="4" w:space="0" w:color="000000"/>
              <w:left w:val="nil"/>
              <w:bottom w:val="single" w:sz="4" w:space="0" w:color="000000"/>
              <w:right w:val="single" w:sz="4" w:space="0" w:color="000000"/>
            </w:tcBorders>
            <w:shd w:val="clear" w:color="000000" w:fill="FFFFFF"/>
            <w:hideMark/>
          </w:tcPr>
          <w:p w:rsidR="000322F0" w:rsidRPr="00A46CA6" w:rsidRDefault="000322F0" w:rsidP="00B060D9">
            <w:pPr>
              <w:jc w:val="center"/>
              <w:rPr>
                <w:color w:val="000000"/>
                <w:sz w:val="18"/>
                <w:szCs w:val="18"/>
              </w:rPr>
            </w:pPr>
            <w:proofErr w:type="spellStart"/>
            <w:r w:rsidRPr="00A46CA6">
              <w:rPr>
                <w:color w:val="000000"/>
                <w:sz w:val="18"/>
                <w:szCs w:val="18"/>
              </w:rPr>
              <w:t>Справочно</w:t>
            </w:r>
            <w:proofErr w:type="spellEnd"/>
            <w:r w:rsidRPr="00A46CA6">
              <w:rPr>
                <w:color w:val="000000"/>
                <w:sz w:val="18"/>
                <w:szCs w:val="18"/>
              </w:rPr>
              <w:t>: расчетная сумма экономии бюджетных средств</w:t>
            </w:r>
          </w:p>
        </w:tc>
        <w:tc>
          <w:tcPr>
            <w:tcW w:w="1942" w:type="dxa"/>
            <w:gridSpan w:val="6"/>
            <w:tcBorders>
              <w:top w:val="single" w:sz="4" w:space="0" w:color="000000"/>
              <w:left w:val="nil"/>
              <w:bottom w:val="single" w:sz="4" w:space="0" w:color="000000"/>
              <w:right w:val="single" w:sz="4" w:space="0" w:color="000000"/>
            </w:tcBorders>
            <w:shd w:val="clear" w:color="000000" w:fill="FFFFFF"/>
            <w:hideMark/>
          </w:tcPr>
          <w:p w:rsidR="000322F0" w:rsidRPr="00A46CA6" w:rsidRDefault="000322F0" w:rsidP="00B060D9">
            <w:pPr>
              <w:jc w:val="center"/>
              <w:rPr>
                <w:color w:val="000000"/>
                <w:sz w:val="18"/>
                <w:szCs w:val="18"/>
              </w:rPr>
            </w:pPr>
            <w:proofErr w:type="spellStart"/>
            <w:r w:rsidRPr="00A46CA6">
              <w:rPr>
                <w:color w:val="000000"/>
                <w:sz w:val="18"/>
                <w:szCs w:val="18"/>
              </w:rPr>
              <w:t>Справочно</w:t>
            </w:r>
            <w:proofErr w:type="spellEnd"/>
            <w:r w:rsidRPr="00A46CA6">
              <w:rPr>
                <w:color w:val="000000"/>
                <w:sz w:val="18"/>
                <w:szCs w:val="18"/>
              </w:rPr>
              <w:t>: возмещение части стоимости жилых помещений</w:t>
            </w:r>
          </w:p>
        </w:tc>
      </w:tr>
      <w:tr w:rsidR="000322F0" w:rsidRPr="00A46CA6" w:rsidTr="000322F0">
        <w:trPr>
          <w:gridBefore w:val="1"/>
          <w:wBefore w:w="62" w:type="dxa"/>
          <w:trHeight w:val="70"/>
          <w:jc w:val="center"/>
        </w:trPr>
        <w:tc>
          <w:tcPr>
            <w:tcW w:w="1276" w:type="dxa"/>
            <w:vMerge/>
            <w:tcBorders>
              <w:left w:val="single" w:sz="4" w:space="0" w:color="000000"/>
              <w:right w:val="single" w:sz="4" w:space="0" w:color="000000"/>
            </w:tcBorders>
            <w:hideMark/>
          </w:tcPr>
          <w:p w:rsidR="000322F0" w:rsidRPr="00A46CA6" w:rsidRDefault="000322F0" w:rsidP="00B060D9">
            <w:pPr>
              <w:jc w:val="center"/>
              <w:rPr>
                <w:color w:val="000000"/>
                <w:sz w:val="18"/>
                <w:szCs w:val="18"/>
              </w:rPr>
            </w:pPr>
          </w:p>
        </w:tc>
        <w:tc>
          <w:tcPr>
            <w:tcW w:w="1011" w:type="dxa"/>
            <w:gridSpan w:val="3"/>
            <w:vMerge/>
            <w:tcBorders>
              <w:top w:val="single" w:sz="4" w:space="0" w:color="000000"/>
              <w:left w:val="single" w:sz="4" w:space="0" w:color="000000"/>
              <w:bottom w:val="single" w:sz="4" w:space="0" w:color="000000"/>
              <w:right w:val="single" w:sz="4" w:space="0" w:color="000000"/>
            </w:tcBorders>
            <w:hideMark/>
          </w:tcPr>
          <w:p w:rsidR="000322F0" w:rsidRPr="00A46CA6" w:rsidRDefault="000322F0" w:rsidP="00B060D9">
            <w:pPr>
              <w:jc w:val="center"/>
              <w:rPr>
                <w:color w:val="000000"/>
                <w:sz w:val="18"/>
                <w:szCs w:val="18"/>
              </w:rPr>
            </w:pPr>
          </w:p>
        </w:tc>
        <w:tc>
          <w:tcPr>
            <w:tcW w:w="709" w:type="dxa"/>
            <w:gridSpan w:val="2"/>
            <w:vMerge w:val="restart"/>
            <w:tcBorders>
              <w:top w:val="nil"/>
              <w:left w:val="single" w:sz="4" w:space="0" w:color="000000"/>
              <w:bottom w:val="single" w:sz="4" w:space="0" w:color="000000"/>
              <w:right w:val="single" w:sz="4" w:space="0" w:color="000000"/>
            </w:tcBorders>
            <w:shd w:val="clear" w:color="000000" w:fill="FFFFFF"/>
            <w:noWrap/>
            <w:hideMark/>
          </w:tcPr>
          <w:p w:rsidR="000322F0" w:rsidRPr="00A46CA6" w:rsidRDefault="000322F0" w:rsidP="00B060D9">
            <w:pPr>
              <w:jc w:val="center"/>
              <w:rPr>
                <w:color w:val="000000"/>
                <w:sz w:val="18"/>
                <w:szCs w:val="18"/>
              </w:rPr>
            </w:pPr>
            <w:r w:rsidRPr="00A46CA6">
              <w:rPr>
                <w:color w:val="000000"/>
                <w:sz w:val="18"/>
                <w:szCs w:val="18"/>
              </w:rPr>
              <w:t>всего</w:t>
            </w:r>
          </w:p>
        </w:tc>
        <w:tc>
          <w:tcPr>
            <w:tcW w:w="1418" w:type="dxa"/>
            <w:gridSpan w:val="4"/>
            <w:tcBorders>
              <w:top w:val="single" w:sz="4" w:space="0" w:color="000000"/>
              <w:left w:val="nil"/>
              <w:bottom w:val="single" w:sz="4" w:space="0" w:color="000000"/>
              <w:right w:val="single" w:sz="4" w:space="0" w:color="000000"/>
            </w:tcBorders>
            <w:shd w:val="clear" w:color="000000" w:fill="FFFFFF"/>
            <w:noWrap/>
            <w:hideMark/>
          </w:tcPr>
          <w:p w:rsidR="000322F0" w:rsidRPr="00A46CA6" w:rsidRDefault="000322F0" w:rsidP="00B060D9">
            <w:pPr>
              <w:jc w:val="center"/>
              <w:rPr>
                <w:color w:val="000000"/>
                <w:sz w:val="18"/>
                <w:szCs w:val="18"/>
              </w:rPr>
            </w:pPr>
            <w:r w:rsidRPr="00A46CA6">
              <w:rPr>
                <w:color w:val="000000"/>
                <w:sz w:val="18"/>
                <w:szCs w:val="18"/>
              </w:rPr>
              <w:t>в том числе</w:t>
            </w:r>
          </w:p>
        </w:tc>
        <w:tc>
          <w:tcPr>
            <w:tcW w:w="992" w:type="dxa"/>
            <w:gridSpan w:val="2"/>
            <w:vMerge w:val="restart"/>
            <w:tcBorders>
              <w:top w:val="nil"/>
              <w:left w:val="single" w:sz="4" w:space="0" w:color="000000"/>
              <w:bottom w:val="single" w:sz="4" w:space="0" w:color="000000"/>
              <w:right w:val="single" w:sz="4" w:space="0" w:color="000000"/>
            </w:tcBorders>
            <w:shd w:val="clear" w:color="000000" w:fill="FFFFFF"/>
            <w:noWrap/>
            <w:hideMark/>
          </w:tcPr>
          <w:p w:rsidR="000322F0" w:rsidRPr="00A46CA6" w:rsidRDefault="000322F0" w:rsidP="00B060D9">
            <w:pPr>
              <w:jc w:val="center"/>
              <w:rPr>
                <w:color w:val="000000"/>
                <w:sz w:val="18"/>
                <w:szCs w:val="18"/>
              </w:rPr>
            </w:pPr>
            <w:r w:rsidRPr="00A46CA6">
              <w:rPr>
                <w:color w:val="000000"/>
                <w:sz w:val="18"/>
                <w:szCs w:val="18"/>
              </w:rPr>
              <w:t>всего</w:t>
            </w:r>
          </w:p>
        </w:tc>
        <w:tc>
          <w:tcPr>
            <w:tcW w:w="1759" w:type="dxa"/>
            <w:gridSpan w:val="4"/>
            <w:tcBorders>
              <w:top w:val="single" w:sz="4" w:space="0" w:color="000000"/>
              <w:left w:val="nil"/>
              <w:bottom w:val="single" w:sz="4" w:space="0" w:color="000000"/>
              <w:right w:val="single" w:sz="4" w:space="0" w:color="000000"/>
            </w:tcBorders>
            <w:shd w:val="clear" w:color="000000" w:fill="FFFFFF"/>
            <w:noWrap/>
            <w:hideMark/>
          </w:tcPr>
          <w:p w:rsidR="000322F0" w:rsidRPr="00A46CA6" w:rsidRDefault="000322F0" w:rsidP="00B060D9">
            <w:pPr>
              <w:jc w:val="center"/>
              <w:rPr>
                <w:color w:val="000000"/>
                <w:sz w:val="18"/>
                <w:szCs w:val="18"/>
              </w:rPr>
            </w:pPr>
            <w:r w:rsidRPr="00A46CA6">
              <w:rPr>
                <w:color w:val="000000"/>
                <w:sz w:val="18"/>
                <w:szCs w:val="18"/>
              </w:rPr>
              <w:t>в том числе</w:t>
            </w:r>
          </w:p>
        </w:tc>
        <w:tc>
          <w:tcPr>
            <w:tcW w:w="1417" w:type="dxa"/>
            <w:gridSpan w:val="2"/>
            <w:vMerge w:val="restart"/>
            <w:tcBorders>
              <w:top w:val="nil"/>
              <w:left w:val="single" w:sz="4" w:space="0" w:color="000000"/>
              <w:bottom w:val="single" w:sz="4" w:space="0" w:color="000000"/>
              <w:right w:val="single" w:sz="4" w:space="0" w:color="000000"/>
            </w:tcBorders>
            <w:shd w:val="clear" w:color="000000" w:fill="FFFFFF"/>
            <w:noWrap/>
            <w:hideMark/>
          </w:tcPr>
          <w:p w:rsidR="000322F0" w:rsidRPr="00A46CA6" w:rsidRDefault="000322F0" w:rsidP="00B060D9">
            <w:pPr>
              <w:jc w:val="center"/>
              <w:rPr>
                <w:color w:val="000000"/>
                <w:sz w:val="18"/>
                <w:szCs w:val="18"/>
              </w:rPr>
            </w:pPr>
            <w:r w:rsidRPr="00A46CA6">
              <w:rPr>
                <w:color w:val="000000"/>
                <w:sz w:val="18"/>
                <w:szCs w:val="18"/>
              </w:rPr>
              <w:t>всего</w:t>
            </w:r>
          </w:p>
        </w:tc>
        <w:tc>
          <w:tcPr>
            <w:tcW w:w="2694" w:type="dxa"/>
            <w:gridSpan w:val="4"/>
            <w:tcBorders>
              <w:top w:val="single" w:sz="4" w:space="0" w:color="000000"/>
              <w:left w:val="nil"/>
              <w:bottom w:val="single" w:sz="4" w:space="0" w:color="000000"/>
              <w:right w:val="single" w:sz="4" w:space="0" w:color="000000"/>
            </w:tcBorders>
            <w:shd w:val="clear" w:color="000000" w:fill="FFFFFF"/>
            <w:noWrap/>
            <w:hideMark/>
          </w:tcPr>
          <w:p w:rsidR="000322F0" w:rsidRPr="00A46CA6" w:rsidRDefault="000322F0" w:rsidP="00B060D9">
            <w:pPr>
              <w:jc w:val="center"/>
              <w:rPr>
                <w:color w:val="000000"/>
                <w:sz w:val="18"/>
                <w:szCs w:val="18"/>
              </w:rPr>
            </w:pPr>
            <w:r w:rsidRPr="00A46CA6">
              <w:rPr>
                <w:color w:val="000000"/>
                <w:sz w:val="18"/>
                <w:szCs w:val="18"/>
              </w:rPr>
              <w:t>в том числе</w:t>
            </w:r>
          </w:p>
        </w:tc>
        <w:tc>
          <w:tcPr>
            <w:tcW w:w="1134" w:type="dxa"/>
            <w:gridSpan w:val="4"/>
            <w:tcBorders>
              <w:top w:val="nil"/>
              <w:left w:val="single" w:sz="4" w:space="0" w:color="000000"/>
              <w:bottom w:val="single" w:sz="4" w:space="0" w:color="000000"/>
              <w:right w:val="single" w:sz="4" w:space="0" w:color="000000"/>
            </w:tcBorders>
            <w:shd w:val="clear" w:color="000000" w:fill="FFFFFF"/>
            <w:hideMark/>
          </w:tcPr>
          <w:p w:rsidR="000322F0" w:rsidRPr="00A46CA6" w:rsidRDefault="000322F0" w:rsidP="00B060D9">
            <w:pPr>
              <w:jc w:val="center"/>
              <w:rPr>
                <w:color w:val="000000"/>
                <w:sz w:val="18"/>
                <w:szCs w:val="18"/>
              </w:rPr>
            </w:pPr>
            <w:r w:rsidRPr="00A46CA6">
              <w:rPr>
                <w:color w:val="000000"/>
                <w:sz w:val="18"/>
                <w:szCs w:val="18"/>
              </w:rPr>
              <w:t>всего</w:t>
            </w:r>
          </w:p>
        </w:tc>
        <w:tc>
          <w:tcPr>
            <w:tcW w:w="1701" w:type="dxa"/>
            <w:gridSpan w:val="4"/>
            <w:tcBorders>
              <w:top w:val="single" w:sz="4" w:space="0" w:color="000000"/>
              <w:left w:val="nil"/>
              <w:bottom w:val="single" w:sz="4" w:space="0" w:color="000000"/>
              <w:right w:val="single" w:sz="4" w:space="0" w:color="000000"/>
            </w:tcBorders>
            <w:shd w:val="clear" w:color="000000" w:fill="FFFFFF"/>
            <w:hideMark/>
          </w:tcPr>
          <w:p w:rsidR="000322F0" w:rsidRPr="00A46CA6" w:rsidRDefault="000322F0" w:rsidP="00B060D9">
            <w:pPr>
              <w:jc w:val="center"/>
              <w:rPr>
                <w:color w:val="000000"/>
                <w:sz w:val="18"/>
                <w:szCs w:val="18"/>
              </w:rPr>
            </w:pPr>
            <w:r w:rsidRPr="00A46CA6">
              <w:rPr>
                <w:color w:val="000000"/>
                <w:sz w:val="18"/>
                <w:szCs w:val="18"/>
              </w:rPr>
              <w:t>в том числе</w:t>
            </w:r>
          </w:p>
        </w:tc>
        <w:tc>
          <w:tcPr>
            <w:tcW w:w="567" w:type="dxa"/>
            <w:gridSpan w:val="2"/>
            <w:vMerge w:val="restart"/>
            <w:tcBorders>
              <w:top w:val="nil"/>
              <w:left w:val="single" w:sz="4" w:space="0" w:color="000000"/>
              <w:bottom w:val="single" w:sz="4" w:space="0" w:color="000000"/>
              <w:right w:val="single" w:sz="4" w:space="0" w:color="000000"/>
            </w:tcBorders>
            <w:shd w:val="clear" w:color="000000" w:fill="FFFFFF"/>
            <w:hideMark/>
          </w:tcPr>
          <w:p w:rsidR="000322F0" w:rsidRPr="00A46CA6" w:rsidRDefault="000322F0" w:rsidP="00B060D9">
            <w:pPr>
              <w:jc w:val="center"/>
              <w:rPr>
                <w:color w:val="000000"/>
                <w:sz w:val="18"/>
                <w:szCs w:val="18"/>
              </w:rPr>
            </w:pPr>
            <w:r w:rsidRPr="00A46CA6">
              <w:rPr>
                <w:color w:val="000000"/>
                <w:sz w:val="18"/>
                <w:szCs w:val="18"/>
              </w:rPr>
              <w:t>всего</w:t>
            </w:r>
          </w:p>
        </w:tc>
        <w:tc>
          <w:tcPr>
            <w:tcW w:w="1375" w:type="dxa"/>
            <w:gridSpan w:val="4"/>
            <w:tcBorders>
              <w:top w:val="single" w:sz="4" w:space="0" w:color="000000"/>
              <w:left w:val="nil"/>
              <w:bottom w:val="single" w:sz="4" w:space="0" w:color="000000"/>
              <w:right w:val="single" w:sz="4" w:space="0" w:color="000000"/>
            </w:tcBorders>
            <w:shd w:val="clear" w:color="000000" w:fill="FFFFFF"/>
            <w:hideMark/>
          </w:tcPr>
          <w:p w:rsidR="000322F0" w:rsidRPr="00A46CA6" w:rsidRDefault="000322F0" w:rsidP="00B060D9">
            <w:pPr>
              <w:jc w:val="center"/>
              <w:rPr>
                <w:color w:val="000000"/>
                <w:sz w:val="18"/>
                <w:szCs w:val="18"/>
              </w:rPr>
            </w:pPr>
            <w:r w:rsidRPr="00A46CA6">
              <w:rPr>
                <w:color w:val="000000"/>
                <w:sz w:val="18"/>
                <w:szCs w:val="18"/>
              </w:rPr>
              <w:t>в том числе</w:t>
            </w:r>
          </w:p>
        </w:tc>
      </w:tr>
      <w:tr w:rsidR="000322F0" w:rsidRPr="00A46CA6" w:rsidTr="000322F0">
        <w:trPr>
          <w:gridBefore w:val="1"/>
          <w:wBefore w:w="62" w:type="dxa"/>
          <w:trHeight w:val="2184"/>
          <w:jc w:val="center"/>
        </w:trPr>
        <w:tc>
          <w:tcPr>
            <w:tcW w:w="1276" w:type="dxa"/>
            <w:vMerge/>
            <w:tcBorders>
              <w:left w:val="single" w:sz="4" w:space="0" w:color="000000"/>
              <w:right w:val="single" w:sz="4" w:space="0" w:color="000000"/>
            </w:tcBorders>
            <w:hideMark/>
          </w:tcPr>
          <w:p w:rsidR="000322F0" w:rsidRPr="00A46CA6" w:rsidRDefault="000322F0" w:rsidP="00B060D9">
            <w:pPr>
              <w:jc w:val="center"/>
              <w:rPr>
                <w:color w:val="000000"/>
                <w:sz w:val="18"/>
                <w:szCs w:val="18"/>
              </w:rPr>
            </w:pPr>
          </w:p>
        </w:tc>
        <w:tc>
          <w:tcPr>
            <w:tcW w:w="1011" w:type="dxa"/>
            <w:gridSpan w:val="3"/>
            <w:vMerge/>
            <w:tcBorders>
              <w:top w:val="single" w:sz="4" w:space="0" w:color="000000"/>
              <w:left w:val="single" w:sz="4" w:space="0" w:color="000000"/>
              <w:bottom w:val="single" w:sz="4" w:space="0" w:color="000000"/>
              <w:right w:val="single" w:sz="4" w:space="0" w:color="000000"/>
            </w:tcBorders>
            <w:hideMark/>
          </w:tcPr>
          <w:p w:rsidR="000322F0" w:rsidRPr="00A46CA6" w:rsidRDefault="000322F0" w:rsidP="00B060D9">
            <w:pPr>
              <w:jc w:val="center"/>
              <w:rPr>
                <w:color w:val="000000"/>
                <w:sz w:val="18"/>
                <w:szCs w:val="18"/>
              </w:rPr>
            </w:pPr>
          </w:p>
        </w:tc>
        <w:tc>
          <w:tcPr>
            <w:tcW w:w="709" w:type="dxa"/>
            <w:gridSpan w:val="2"/>
            <w:vMerge/>
            <w:tcBorders>
              <w:top w:val="nil"/>
              <w:left w:val="single" w:sz="4" w:space="0" w:color="000000"/>
              <w:bottom w:val="single" w:sz="4" w:space="0" w:color="000000"/>
              <w:right w:val="single" w:sz="4" w:space="0" w:color="000000"/>
            </w:tcBorders>
            <w:hideMark/>
          </w:tcPr>
          <w:p w:rsidR="000322F0" w:rsidRPr="00A46CA6" w:rsidRDefault="000322F0" w:rsidP="00B060D9">
            <w:pPr>
              <w:jc w:val="center"/>
              <w:rPr>
                <w:color w:val="000000"/>
                <w:sz w:val="18"/>
                <w:szCs w:val="18"/>
              </w:rPr>
            </w:pPr>
          </w:p>
        </w:tc>
        <w:tc>
          <w:tcPr>
            <w:tcW w:w="709" w:type="dxa"/>
            <w:gridSpan w:val="2"/>
            <w:tcBorders>
              <w:top w:val="nil"/>
              <w:left w:val="nil"/>
              <w:bottom w:val="single" w:sz="4" w:space="0" w:color="000000"/>
              <w:right w:val="single" w:sz="4" w:space="0" w:color="000000"/>
            </w:tcBorders>
            <w:shd w:val="clear" w:color="000000" w:fill="FFFFFF"/>
            <w:hideMark/>
          </w:tcPr>
          <w:p w:rsidR="000322F0" w:rsidRPr="00A46CA6" w:rsidRDefault="000322F0" w:rsidP="00B060D9">
            <w:pPr>
              <w:jc w:val="center"/>
              <w:rPr>
                <w:color w:val="000000"/>
                <w:sz w:val="18"/>
                <w:szCs w:val="18"/>
              </w:rPr>
            </w:pPr>
            <w:r w:rsidRPr="00A46CA6">
              <w:rPr>
                <w:color w:val="000000"/>
                <w:sz w:val="18"/>
                <w:szCs w:val="18"/>
              </w:rPr>
              <w:t>собственность граждан</w:t>
            </w:r>
          </w:p>
        </w:tc>
        <w:tc>
          <w:tcPr>
            <w:tcW w:w="709" w:type="dxa"/>
            <w:gridSpan w:val="2"/>
            <w:tcBorders>
              <w:top w:val="nil"/>
              <w:left w:val="nil"/>
              <w:bottom w:val="single" w:sz="4" w:space="0" w:color="000000"/>
              <w:right w:val="single" w:sz="4" w:space="0" w:color="000000"/>
            </w:tcBorders>
            <w:shd w:val="clear" w:color="000000" w:fill="FFFFFF"/>
            <w:hideMark/>
          </w:tcPr>
          <w:p w:rsidR="000322F0" w:rsidRPr="00A46CA6" w:rsidRDefault="000322F0" w:rsidP="00B060D9">
            <w:pPr>
              <w:jc w:val="center"/>
              <w:rPr>
                <w:color w:val="000000"/>
                <w:sz w:val="18"/>
                <w:szCs w:val="18"/>
              </w:rPr>
            </w:pPr>
            <w:r w:rsidRPr="00A46CA6">
              <w:rPr>
                <w:color w:val="000000"/>
                <w:sz w:val="18"/>
                <w:szCs w:val="18"/>
              </w:rPr>
              <w:t>муниципальная собственность</w:t>
            </w:r>
          </w:p>
        </w:tc>
        <w:tc>
          <w:tcPr>
            <w:tcW w:w="992" w:type="dxa"/>
            <w:gridSpan w:val="2"/>
            <w:vMerge/>
            <w:tcBorders>
              <w:top w:val="nil"/>
              <w:left w:val="single" w:sz="4" w:space="0" w:color="000000"/>
              <w:bottom w:val="single" w:sz="4" w:space="0" w:color="000000"/>
              <w:right w:val="single" w:sz="4" w:space="0" w:color="000000"/>
            </w:tcBorders>
            <w:hideMark/>
          </w:tcPr>
          <w:p w:rsidR="000322F0" w:rsidRPr="00A46CA6" w:rsidRDefault="000322F0" w:rsidP="00B060D9">
            <w:pPr>
              <w:jc w:val="center"/>
              <w:rPr>
                <w:color w:val="000000"/>
                <w:sz w:val="18"/>
                <w:szCs w:val="18"/>
              </w:rPr>
            </w:pPr>
          </w:p>
        </w:tc>
        <w:tc>
          <w:tcPr>
            <w:tcW w:w="992" w:type="dxa"/>
            <w:gridSpan w:val="2"/>
            <w:tcBorders>
              <w:top w:val="nil"/>
              <w:left w:val="nil"/>
              <w:bottom w:val="single" w:sz="4" w:space="0" w:color="000000"/>
              <w:right w:val="single" w:sz="4" w:space="0" w:color="000000"/>
            </w:tcBorders>
            <w:shd w:val="clear" w:color="000000" w:fill="FFFFFF"/>
            <w:hideMark/>
          </w:tcPr>
          <w:p w:rsidR="000322F0" w:rsidRPr="00A46CA6" w:rsidRDefault="000322F0" w:rsidP="00B060D9">
            <w:pPr>
              <w:jc w:val="center"/>
              <w:rPr>
                <w:color w:val="000000"/>
                <w:sz w:val="18"/>
                <w:szCs w:val="18"/>
              </w:rPr>
            </w:pPr>
            <w:r w:rsidRPr="00A46CA6">
              <w:rPr>
                <w:color w:val="000000"/>
                <w:sz w:val="18"/>
                <w:szCs w:val="18"/>
              </w:rPr>
              <w:t>собственность граждан</w:t>
            </w:r>
          </w:p>
        </w:tc>
        <w:tc>
          <w:tcPr>
            <w:tcW w:w="767" w:type="dxa"/>
            <w:gridSpan w:val="2"/>
            <w:tcBorders>
              <w:top w:val="nil"/>
              <w:left w:val="nil"/>
              <w:bottom w:val="single" w:sz="4" w:space="0" w:color="000000"/>
              <w:right w:val="single" w:sz="4" w:space="0" w:color="000000"/>
            </w:tcBorders>
            <w:shd w:val="clear" w:color="000000" w:fill="FFFFFF"/>
            <w:hideMark/>
          </w:tcPr>
          <w:p w:rsidR="000322F0" w:rsidRPr="00A46CA6" w:rsidRDefault="000322F0" w:rsidP="00B060D9">
            <w:pPr>
              <w:jc w:val="center"/>
              <w:rPr>
                <w:color w:val="000000"/>
                <w:sz w:val="18"/>
                <w:szCs w:val="18"/>
              </w:rPr>
            </w:pPr>
            <w:r w:rsidRPr="00A46CA6">
              <w:rPr>
                <w:color w:val="000000"/>
                <w:sz w:val="18"/>
                <w:szCs w:val="18"/>
              </w:rPr>
              <w:t>муниципальная собственность</w:t>
            </w:r>
          </w:p>
        </w:tc>
        <w:tc>
          <w:tcPr>
            <w:tcW w:w="1417" w:type="dxa"/>
            <w:gridSpan w:val="2"/>
            <w:vMerge/>
            <w:tcBorders>
              <w:top w:val="nil"/>
              <w:left w:val="single" w:sz="4" w:space="0" w:color="000000"/>
              <w:bottom w:val="single" w:sz="4" w:space="0" w:color="000000"/>
              <w:right w:val="single" w:sz="4" w:space="0" w:color="000000"/>
            </w:tcBorders>
            <w:hideMark/>
          </w:tcPr>
          <w:p w:rsidR="000322F0" w:rsidRPr="00A46CA6" w:rsidRDefault="000322F0" w:rsidP="00B060D9">
            <w:pPr>
              <w:jc w:val="center"/>
              <w:rPr>
                <w:color w:val="000000"/>
                <w:sz w:val="18"/>
                <w:szCs w:val="18"/>
              </w:rPr>
            </w:pPr>
          </w:p>
        </w:tc>
        <w:tc>
          <w:tcPr>
            <w:tcW w:w="1276" w:type="dxa"/>
            <w:tcBorders>
              <w:top w:val="nil"/>
              <w:left w:val="nil"/>
              <w:bottom w:val="single" w:sz="4" w:space="0" w:color="000000"/>
              <w:right w:val="single" w:sz="4" w:space="0" w:color="000000"/>
            </w:tcBorders>
            <w:shd w:val="clear" w:color="000000" w:fill="FFFFFF"/>
            <w:hideMark/>
          </w:tcPr>
          <w:p w:rsidR="000322F0" w:rsidRPr="00A46CA6" w:rsidRDefault="000322F0" w:rsidP="00B060D9">
            <w:pPr>
              <w:jc w:val="center"/>
              <w:rPr>
                <w:color w:val="000000"/>
                <w:sz w:val="18"/>
                <w:szCs w:val="18"/>
              </w:rPr>
            </w:pPr>
            <w:r w:rsidRPr="00A46CA6">
              <w:rPr>
                <w:color w:val="000000"/>
                <w:sz w:val="18"/>
                <w:szCs w:val="18"/>
              </w:rPr>
              <w:t>за счет средств Фонда</w:t>
            </w:r>
          </w:p>
        </w:tc>
        <w:tc>
          <w:tcPr>
            <w:tcW w:w="1418" w:type="dxa"/>
            <w:gridSpan w:val="3"/>
            <w:tcBorders>
              <w:top w:val="nil"/>
              <w:left w:val="nil"/>
              <w:bottom w:val="single" w:sz="4" w:space="0" w:color="000000"/>
              <w:right w:val="single" w:sz="4" w:space="0" w:color="000000"/>
            </w:tcBorders>
            <w:shd w:val="clear" w:color="000000" w:fill="FFFFFF"/>
            <w:hideMark/>
          </w:tcPr>
          <w:p w:rsidR="000322F0" w:rsidRPr="00A46CA6" w:rsidRDefault="000322F0" w:rsidP="00B060D9">
            <w:pPr>
              <w:jc w:val="center"/>
              <w:rPr>
                <w:color w:val="000000"/>
                <w:sz w:val="18"/>
                <w:szCs w:val="18"/>
              </w:rPr>
            </w:pPr>
            <w:r w:rsidRPr="00A46CA6">
              <w:rPr>
                <w:color w:val="000000"/>
                <w:sz w:val="18"/>
                <w:szCs w:val="18"/>
              </w:rPr>
              <w:t>за счет средств бюджета субъекта Российской Федерации</w:t>
            </w:r>
          </w:p>
        </w:tc>
        <w:tc>
          <w:tcPr>
            <w:tcW w:w="567" w:type="dxa"/>
            <w:gridSpan w:val="2"/>
            <w:tcBorders>
              <w:top w:val="nil"/>
              <w:left w:val="nil"/>
              <w:bottom w:val="single" w:sz="4" w:space="0" w:color="000000"/>
              <w:right w:val="single" w:sz="4" w:space="0" w:color="000000"/>
            </w:tcBorders>
            <w:shd w:val="clear" w:color="000000" w:fill="FFFFFF"/>
            <w:hideMark/>
          </w:tcPr>
          <w:p w:rsidR="000322F0" w:rsidRPr="00A46CA6" w:rsidRDefault="000322F0" w:rsidP="00B060D9">
            <w:pPr>
              <w:jc w:val="center"/>
              <w:rPr>
                <w:color w:val="000000"/>
                <w:sz w:val="18"/>
                <w:szCs w:val="18"/>
              </w:rPr>
            </w:pPr>
            <w:r w:rsidRPr="00A46CA6">
              <w:rPr>
                <w:color w:val="000000"/>
                <w:sz w:val="18"/>
                <w:szCs w:val="18"/>
              </w:rPr>
              <w:t>за счет средств местного бюджета</w:t>
            </w:r>
          </w:p>
        </w:tc>
        <w:tc>
          <w:tcPr>
            <w:tcW w:w="567" w:type="dxa"/>
            <w:gridSpan w:val="2"/>
            <w:tcBorders>
              <w:top w:val="nil"/>
              <w:left w:val="single" w:sz="4" w:space="0" w:color="000000"/>
              <w:bottom w:val="single" w:sz="4" w:space="0" w:color="000000"/>
              <w:right w:val="single" w:sz="4" w:space="0" w:color="000000"/>
            </w:tcBorders>
            <w:hideMark/>
          </w:tcPr>
          <w:p w:rsidR="000322F0" w:rsidRPr="00A46CA6" w:rsidRDefault="000322F0" w:rsidP="00B060D9">
            <w:pPr>
              <w:jc w:val="center"/>
              <w:rPr>
                <w:color w:val="000000"/>
                <w:sz w:val="18"/>
                <w:szCs w:val="18"/>
              </w:rPr>
            </w:pPr>
          </w:p>
        </w:tc>
        <w:tc>
          <w:tcPr>
            <w:tcW w:w="850" w:type="dxa"/>
            <w:gridSpan w:val="2"/>
            <w:tcBorders>
              <w:top w:val="nil"/>
              <w:left w:val="nil"/>
              <w:bottom w:val="single" w:sz="4" w:space="0" w:color="000000"/>
              <w:right w:val="single" w:sz="4" w:space="0" w:color="000000"/>
            </w:tcBorders>
            <w:shd w:val="clear" w:color="000000" w:fill="FFFFFF"/>
            <w:hideMark/>
          </w:tcPr>
          <w:p w:rsidR="000322F0" w:rsidRPr="00A46CA6" w:rsidRDefault="000322F0" w:rsidP="00B060D9">
            <w:pPr>
              <w:jc w:val="center"/>
              <w:rPr>
                <w:color w:val="000000"/>
                <w:sz w:val="18"/>
                <w:szCs w:val="18"/>
              </w:rPr>
            </w:pPr>
            <w:r w:rsidRPr="00A46CA6">
              <w:rPr>
                <w:color w:val="000000"/>
                <w:sz w:val="18"/>
                <w:szCs w:val="18"/>
              </w:rPr>
              <w:t>за счет переселения граждан по договору о развитии застроенной территории</w:t>
            </w:r>
          </w:p>
        </w:tc>
        <w:tc>
          <w:tcPr>
            <w:tcW w:w="851" w:type="dxa"/>
            <w:gridSpan w:val="2"/>
            <w:tcBorders>
              <w:top w:val="nil"/>
              <w:left w:val="nil"/>
              <w:bottom w:val="single" w:sz="4" w:space="0" w:color="000000"/>
              <w:right w:val="single" w:sz="4" w:space="0" w:color="000000"/>
            </w:tcBorders>
            <w:shd w:val="clear" w:color="000000" w:fill="FFFFFF"/>
            <w:hideMark/>
          </w:tcPr>
          <w:p w:rsidR="000322F0" w:rsidRPr="00A46CA6" w:rsidRDefault="000322F0" w:rsidP="00B060D9">
            <w:pPr>
              <w:jc w:val="center"/>
              <w:rPr>
                <w:color w:val="000000"/>
                <w:sz w:val="18"/>
                <w:szCs w:val="18"/>
              </w:rPr>
            </w:pPr>
            <w:r w:rsidRPr="00A46CA6">
              <w:rPr>
                <w:color w:val="000000"/>
                <w:sz w:val="18"/>
                <w:szCs w:val="18"/>
              </w:rPr>
              <w:t>за счет  переселения граждан в свободный муниципальный жилищный фонд</w:t>
            </w:r>
          </w:p>
        </w:tc>
        <w:tc>
          <w:tcPr>
            <w:tcW w:w="567" w:type="dxa"/>
            <w:gridSpan w:val="2"/>
            <w:vMerge/>
            <w:tcBorders>
              <w:top w:val="nil"/>
              <w:left w:val="single" w:sz="4" w:space="0" w:color="000000"/>
              <w:bottom w:val="single" w:sz="4" w:space="0" w:color="000000"/>
              <w:right w:val="single" w:sz="4" w:space="0" w:color="000000"/>
            </w:tcBorders>
            <w:hideMark/>
          </w:tcPr>
          <w:p w:rsidR="000322F0" w:rsidRPr="00A46CA6" w:rsidRDefault="000322F0" w:rsidP="00B060D9">
            <w:pPr>
              <w:jc w:val="center"/>
              <w:rPr>
                <w:color w:val="000000"/>
                <w:sz w:val="18"/>
                <w:szCs w:val="18"/>
              </w:rPr>
            </w:pPr>
          </w:p>
        </w:tc>
        <w:tc>
          <w:tcPr>
            <w:tcW w:w="708" w:type="dxa"/>
            <w:gridSpan w:val="2"/>
            <w:tcBorders>
              <w:top w:val="nil"/>
              <w:left w:val="nil"/>
              <w:bottom w:val="single" w:sz="4" w:space="0" w:color="000000"/>
              <w:right w:val="single" w:sz="4" w:space="0" w:color="000000"/>
            </w:tcBorders>
            <w:shd w:val="clear" w:color="000000" w:fill="FFFFFF"/>
            <w:hideMark/>
          </w:tcPr>
          <w:p w:rsidR="000322F0" w:rsidRPr="00A46CA6" w:rsidRDefault="000322F0" w:rsidP="00B060D9">
            <w:pPr>
              <w:jc w:val="center"/>
              <w:rPr>
                <w:color w:val="000000"/>
                <w:sz w:val="18"/>
                <w:szCs w:val="18"/>
              </w:rPr>
            </w:pPr>
            <w:r w:rsidRPr="00A46CA6">
              <w:rPr>
                <w:color w:val="000000"/>
                <w:sz w:val="18"/>
                <w:szCs w:val="18"/>
              </w:rPr>
              <w:t>за счет средств собственников жилых помещений</w:t>
            </w:r>
          </w:p>
        </w:tc>
        <w:tc>
          <w:tcPr>
            <w:tcW w:w="667" w:type="dxa"/>
            <w:gridSpan w:val="2"/>
            <w:tcBorders>
              <w:top w:val="nil"/>
              <w:left w:val="nil"/>
              <w:bottom w:val="single" w:sz="4" w:space="0" w:color="000000"/>
              <w:right w:val="single" w:sz="4" w:space="0" w:color="000000"/>
            </w:tcBorders>
            <w:shd w:val="clear" w:color="000000" w:fill="FFFFFF"/>
            <w:hideMark/>
          </w:tcPr>
          <w:p w:rsidR="000322F0" w:rsidRPr="00A46CA6" w:rsidRDefault="000322F0" w:rsidP="00B060D9">
            <w:pPr>
              <w:jc w:val="center"/>
              <w:rPr>
                <w:color w:val="000000"/>
                <w:sz w:val="18"/>
                <w:szCs w:val="18"/>
              </w:rPr>
            </w:pPr>
            <w:r w:rsidRPr="00A46CA6">
              <w:rPr>
                <w:color w:val="000000"/>
                <w:sz w:val="18"/>
                <w:szCs w:val="18"/>
              </w:rPr>
              <w:t>за счет средств иных лиц (инвестора по ДРЗТ)</w:t>
            </w:r>
          </w:p>
        </w:tc>
      </w:tr>
      <w:tr w:rsidR="000322F0" w:rsidRPr="00A46CA6" w:rsidTr="000322F0">
        <w:trPr>
          <w:gridBefore w:val="1"/>
          <w:wBefore w:w="62" w:type="dxa"/>
          <w:trHeight w:val="132"/>
          <w:jc w:val="center"/>
        </w:trPr>
        <w:tc>
          <w:tcPr>
            <w:tcW w:w="1276" w:type="dxa"/>
            <w:vMerge/>
            <w:tcBorders>
              <w:left w:val="single" w:sz="4" w:space="0" w:color="000000"/>
              <w:bottom w:val="single" w:sz="4" w:space="0" w:color="000000"/>
              <w:right w:val="single" w:sz="4" w:space="0" w:color="000000"/>
            </w:tcBorders>
            <w:hideMark/>
          </w:tcPr>
          <w:p w:rsidR="000322F0" w:rsidRPr="00A46CA6" w:rsidRDefault="000322F0" w:rsidP="00B060D9">
            <w:pPr>
              <w:jc w:val="center"/>
              <w:rPr>
                <w:color w:val="000000"/>
                <w:sz w:val="18"/>
                <w:szCs w:val="18"/>
              </w:rPr>
            </w:pPr>
          </w:p>
        </w:tc>
        <w:tc>
          <w:tcPr>
            <w:tcW w:w="1011" w:type="dxa"/>
            <w:gridSpan w:val="3"/>
            <w:tcBorders>
              <w:top w:val="nil"/>
              <w:left w:val="nil"/>
              <w:bottom w:val="single" w:sz="4" w:space="0" w:color="000000"/>
              <w:right w:val="single" w:sz="4" w:space="0" w:color="000000"/>
            </w:tcBorders>
            <w:shd w:val="clear" w:color="000000" w:fill="FFFFFF"/>
            <w:noWrap/>
            <w:hideMark/>
          </w:tcPr>
          <w:p w:rsidR="000322F0" w:rsidRPr="00A46CA6" w:rsidRDefault="000322F0" w:rsidP="00B060D9">
            <w:pPr>
              <w:jc w:val="center"/>
              <w:rPr>
                <w:color w:val="000000"/>
                <w:sz w:val="18"/>
                <w:szCs w:val="18"/>
              </w:rPr>
            </w:pPr>
            <w:r w:rsidRPr="00A46CA6">
              <w:rPr>
                <w:color w:val="000000"/>
                <w:sz w:val="18"/>
                <w:szCs w:val="18"/>
              </w:rPr>
              <w:t>чел.</w:t>
            </w:r>
          </w:p>
        </w:tc>
        <w:tc>
          <w:tcPr>
            <w:tcW w:w="709" w:type="dxa"/>
            <w:gridSpan w:val="2"/>
            <w:tcBorders>
              <w:top w:val="nil"/>
              <w:left w:val="nil"/>
              <w:bottom w:val="single" w:sz="4" w:space="0" w:color="000000"/>
              <w:right w:val="single" w:sz="4" w:space="0" w:color="000000"/>
            </w:tcBorders>
            <w:shd w:val="clear" w:color="000000" w:fill="FFFFFF"/>
            <w:noWrap/>
            <w:hideMark/>
          </w:tcPr>
          <w:p w:rsidR="000322F0" w:rsidRPr="00A46CA6" w:rsidRDefault="000322F0" w:rsidP="00B060D9">
            <w:pPr>
              <w:jc w:val="center"/>
              <w:rPr>
                <w:color w:val="000000"/>
                <w:sz w:val="18"/>
                <w:szCs w:val="18"/>
              </w:rPr>
            </w:pPr>
            <w:r w:rsidRPr="00A46CA6">
              <w:rPr>
                <w:color w:val="000000"/>
                <w:sz w:val="18"/>
                <w:szCs w:val="18"/>
              </w:rPr>
              <w:t>ед.</w:t>
            </w:r>
          </w:p>
        </w:tc>
        <w:tc>
          <w:tcPr>
            <w:tcW w:w="709" w:type="dxa"/>
            <w:gridSpan w:val="2"/>
            <w:tcBorders>
              <w:top w:val="nil"/>
              <w:left w:val="nil"/>
              <w:bottom w:val="single" w:sz="4" w:space="0" w:color="000000"/>
              <w:right w:val="single" w:sz="4" w:space="0" w:color="000000"/>
            </w:tcBorders>
            <w:shd w:val="clear" w:color="000000" w:fill="FFFFFF"/>
            <w:noWrap/>
            <w:hideMark/>
          </w:tcPr>
          <w:p w:rsidR="000322F0" w:rsidRPr="00A46CA6" w:rsidRDefault="000322F0" w:rsidP="00B060D9">
            <w:pPr>
              <w:jc w:val="center"/>
              <w:rPr>
                <w:color w:val="000000"/>
                <w:sz w:val="18"/>
                <w:szCs w:val="18"/>
              </w:rPr>
            </w:pPr>
            <w:r w:rsidRPr="00A46CA6">
              <w:rPr>
                <w:color w:val="000000"/>
                <w:sz w:val="18"/>
                <w:szCs w:val="18"/>
              </w:rPr>
              <w:t>ед.</w:t>
            </w:r>
          </w:p>
        </w:tc>
        <w:tc>
          <w:tcPr>
            <w:tcW w:w="709" w:type="dxa"/>
            <w:gridSpan w:val="2"/>
            <w:tcBorders>
              <w:top w:val="nil"/>
              <w:left w:val="nil"/>
              <w:bottom w:val="single" w:sz="4" w:space="0" w:color="000000"/>
              <w:right w:val="single" w:sz="4" w:space="0" w:color="000000"/>
            </w:tcBorders>
            <w:shd w:val="clear" w:color="000000" w:fill="FFFFFF"/>
            <w:noWrap/>
            <w:hideMark/>
          </w:tcPr>
          <w:p w:rsidR="000322F0" w:rsidRPr="00A46CA6" w:rsidRDefault="000322F0" w:rsidP="00B060D9">
            <w:pPr>
              <w:jc w:val="center"/>
              <w:rPr>
                <w:color w:val="000000"/>
                <w:sz w:val="18"/>
                <w:szCs w:val="18"/>
              </w:rPr>
            </w:pPr>
            <w:r w:rsidRPr="00A46CA6">
              <w:rPr>
                <w:color w:val="000000"/>
                <w:sz w:val="18"/>
                <w:szCs w:val="18"/>
              </w:rPr>
              <w:t>ед.</w:t>
            </w:r>
          </w:p>
        </w:tc>
        <w:tc>
          <w:tcPr>
            <w:tcW w:w="992" w:type="dxa"/>
            <w:gridSpan w:val="2"/>
            <w:tcBorders>
              <w:top w:val="nil"/>
              <w:left w:val="nil"/>
              <w:bottom w:val="single" w:sz="4" w:space="0" w:color="000000"/>
              <w:right w:val="single" w:sz="4" w:space="0" w:color="000000"/>
            </w:tcBorders>
            <w:shd w:val="clear" w:color="000000" w:fill="FFFFFF"/>
            <w:noWrap/>
            <w:hideMark/>
          </w:tcPr>
          <w:p w:rsidR="000322F0" w:rsidRPr="00A46CA6" w:rsidRDefault="000322F0" w:rsidP="00B060D9">
            <w:pPr>
              <w:jc w:val="center"/>
              <w:rPr>
                <w:color w:val="000000"/>
                <w:sz w:val="18"/>
                <w:szCs w:val="18"/>
              </w:rPr>
            </w:pPr>
            <w:r w:rsidRPr="00A46CA6">
              <w:rPr>
                <w:color w:val="000000"/>
                <w:sz w:val="18"/>
                <w:szCs w:val="18"/>
              </w:rPr>
              <w:t>кв.м</w:t>
            </w:r>
          </w:p>
        </w:tc>
        <w:tc>
          <w:tcPr>
            <w:tcW w:w="992" w:type="dxa"/>
            <w:gridSpan w:val="2"/>
            <w:tcBorders>
              <w:top w:val="nil"/>
              <w:left w:val="nil"/>
              <w:bottom w:val="single" w:sz="4" w:space="0" w:color="000000"/>
              <w:right w:val="single" w:sz="4" w:space="0" w:color="000000"/>
            </w:tcBorders>
            <w:shd w:val="clear" w:color="000000" w:fill="FFFFFF"/>
            <w:noWrap/>
            <w:hideMark/>
          </w:tcPr>
          <w:p w:rsidR="000322F0" w:rsidRPr="00A46CA6" w:rsidRDefault="000322F0" w:rsidP="00B060D9">
            <w:pPr>
              <w:jc w:val="center"/>
              <w:rPr>
                <w:color w:val="000000"/>
                <w:sz w:val="18"/>
                <w:szCs w:val="18"/>
              </w:rPr>
            </w:pPr>
            <w:r w:rsidRPr="00A46CA6">
              <w:rPr>
                <w:color w:val="000000"/>
                <w:sz w:val="18"/>
                <w:szCs w:val="18"/>
              </w:rPr>
              <w:t>кв.м</w:t>
            </w:r>
          </w:p>
        </w:tc>
        <w:tc>
          <w:tcPr>
            <w:tcW w:w="767" w:type="dxa"/>
            <w:gridSpan w:val="2"/>
            <w:tcBorders>
              <w:top w:val="nil"/>
              <w:left w:val="nil"/>
              <w:bottom w:val="single" w:sz="4" w:space="0" w:color="000000"/>
              <w:right w:val="single" w:sz="4" w:space="0" w:color="000000"/>
            </w:tcBorders>
            <w:shd w:val="clear" w:color="000000" w:fill="FFFFFF"/>
            <w:noWrap/>
            <w:hideMark/>
          </w:tcPr>
          <w:p w:rsidR="000322F0" w:rsidRPr="00A46CA6" w:rsidRDefault="000322F0" w:rsidP="00B060D9">
            <w:pPr>
              <w:jc w:val="center"/>
              <w:rPr>
                <w:color w:val="000000"/>
                <w:sz w:val="18"/>
                <w:szCs w:val="18"/>
              </w:rPr>
            </w:pPr>
            <w:r w:rsidRPr="00A46CA6">
              <w:rPr>
                <w:color w:val="000000"/>
                <w:sz w:val="18"/>
                <w:szCs w:val="18"/>
              </w:rPr>
              <w:t>кв.м</w:t>
            </w:r>
          </w:p>
        </w:tc>
        <w:tc>
          <w:tcPr>
            <w:tcW w:w="1417" w:type="dxa"/>
            <w:gridSpan w:val="2"/>
            <w:tcBorders>
              <w:top w:val="nil"/>
              <w:left w:val="nil"/>
              <w:bottom w:val="single" w:sz="4" w:space="0" w:color="000000"/>
              <w:right w:val="single" w:sz="4" w:space="0" w:color="000000"/>
            </w:tcBorders>
            <w:shd w:val="clear" w:color="000000" w:fill="FFFFFF"/>
            <w:noWrap/>
            <w:hideMark/>
          </w:tcPr>
          <w:p w:rsidR="000322F0" w:rsidRPr="00A46CA6" w:rsidRDefault="000322F0" w:rsidP="00B060D9">
            <w:pPr>
              <w:jc w:val="center"/>
              <w:rPr>
                <w:color w:val="000000"/>
                <w:sz w:val="18"/>
                <w:szCs w:val="18"/>
              </w:rPr>
            </w:pPr>
            <w:r w:rsidRPr="00A46CA6">
              <w:rPr>
                <w:color w:val="000000"/>
                <w:sz w:val="18"/>
                <w:szCs w:val="18"/>
              </w:rPr>
              <w:t>руб.</w:t>
            </w:r>
          </w:p>
        </w:tc>
        <w:tc>
          <w:tcPr>
            <w:tcW w:w="1276" w:type="dxa"/>
            <w:tcBorders>
              <w:top w:val="nil"/>
              <w:left w:val="nil"/>
              <w:bottom w:val="single" w:sz="4" w:space="0" w:color="000000"/>
              <w:right w:val="single" w:sz="4" w:space="0" w:color="000000"/>
            </w:tcBorders>
            <w:shd w:val="clear" w:color="000000" w:fill="FFFFFF"/>
            <w:noWrap/>
            <w:hideMark/>
          </w:tcPr>
          <w:p w:rsidR="000322F0" w:rsidRPr="00A46CA6" w:rsidRDefault="000322F0" w:rsidP="00B060D9">
            <w:pPr>
              <w:jc w:val="center"/>
              <w:rPr>
                <w:color w:val="000000"/>
                <w:sz w:val="18"/>
                <w:szCs w:val="18"/>
              </w:rPr>
            </w:pPr>
            <w:r w:rsidRPr="00A46CA6">
              <w:rPr>
                <w:color w:val="000000"/>
                <w:sz w:val="18"/>
                <w:szCs w:val="18"/>
              </w:rPr>
              <w:t>руб.</w:t>
            </w:r>
          </w:p>
        </w:tc>
        <w:tc>
          <w:tcPr>
            <w:tcW w:w="1418" w:type="dxa"/>
            <w:gridSpan w:val="3"/>
            <w:tcBorders>
              <w:top w:val="nil"/>
              <w:left w:val="nil"/>
              <w:bottom w:val="single" w:sz="4" w:space="0" w:color="000000"/>
              <w:right w:val="single" w:sz="4" w:space="0" w:color="000000"/>
            </w:tcBorders>
            <w:shd w:val="clear" w:color="000000" w:fill="FFFFFF"/>
            <w:noWrap/>
            <w:hideMark/>
          </w:tcPr>
          <w:p w:rsidR="000322F0" w:rsidRPr="00A46CA6" w:rsidRDefault="000322F0" w:rsidP="00B060D9">
            <w:pPr>
              <w:jc w:val="center"/>
              <w:rPr>
                <w:color w:val="000000"/>
                <w:sz w:val="18"/>
                <w:szCs w:val="18"/>
              </w:rPr>
            </w:pPr>
            <w:r w:rsidRPr="00A46CA6">
              <w:rPr>
                <w:color w:val="000000"/>
                <w:sz w:val="18"/>
                <w:szCs w:val="18"/>
              </w:rPr>
              <w:t>руб.</w:t>
            </w:r>
          </w:p>
        </w:tc>
        <w:tc>
          <w:tcPr>
            <w:tcW w:w="567" w:type="dxa"/>
            <w:gridSpan w:val="2"/>
            <w:tcBorders>
              <w:top w:val="nil"/>
              <w:left w:val="nil"/>
              <w:bottom w:val="single" w:sz="4" w:space="0" w:color="000000"/>
              <w:right w:val="single" w:sz="4" w:space="0" w:color="000000"/>
            </w:tcBorders>
            <w:shd w:val="clear" w:color="000000" w:fill="FFFFFF"/>
            <w:noWrap/>
            <w:hideMark/>
          </w:tcPr>
          <w:p w:rsidR="000322F0" w:rsidRPr="00A46CA6" w:rsidRDefault="000322F0" w:rsidP="00B060D9">
            <w:pPr>
              <w:jc w:val="center"/>
              <w:rPr>
                <w:color w:val="000000"/>
                <w:sz w:val="18"/>
                <w:szCs w:val="18"/>
              </w:rPr>
            </w:pPr>
            <w:r w:rsidRPr="00A46CA6">
              <w:rPr>
                <w:color w:val="000000"/>
                <w:sz w:val="18"/>
                <w:szCs w:val="18"/>
              </w:rPr>
              <w:t>руб.</w:t>
            </w:r>
          </w:p>
        </w:tc>
        <w:tc>
          <w:tcPr>
            <w:tcW w:w="567" w:type="dxa"/>
            <w:gridSpan w:val="2"/>
            <w:tcBorders>
              <w:top w:val="nil"/>
              <w:left w:val="nil"/>
              <w:bottom w:val="single" w:sz="4" w:space="0" w:color="000000"/>
              <w:right w:val="single" w:sz="4" w:space="0" w:color="000000"/>
            </w:tcBorders>
            <w:shd w:val="clear" w:color="000000" w:fill="FFFFFF"/>
            <w:hideMark/>
          </w:tcPr>
          <w:p w:rsidR="000322F0" w:rsidRPr="00A46CA6" w:rsidRDefault="000322F0" w:rsidP="00B060D9">
            <w:pPr>
              <w:jc w:val="center"/>
              <w:rPr>
                <w:color w:val="000000"/>
                <w:sz w:val="18"/>
                <w:szCs w:val="18"/>
              </w:rPr>
            </w:pPr>
            <w:r w:rsidRPr="00A46CA6">
              <w:rPr>
                <w:color w:val="000000"/>
                <w:sz w:val="18"/>
                <w:szCs w:val="18"/>
              </w:rPr>
              <w:t>руб.</w:t>
            </w:r>
          </w:p>
        </w:tc>
        <w:tc>
          <w:tcPr>
            <w:tcW w:w="850" w:type="dxa"/>
            <w:gridSpan w:val="2"/>
            <w:tcBorders>
              <w:top w:val="nil"/>
              <w:left w:val="nil"/>
              <w:bottom w:val="single" w:sz="4" w:space="0" w:color="000000"/>
              <w:right w:val="single" w:sz="4" w:space="0" w:color="000000"/>
            </w:tcBorders>
            <w:shd w:val="clear" w:color="000000" w:fill="FFFFFF"/>
            <w:noWrap/>
            <w:hideMark/>
          </w:tcPr>
          <w:p w:rsidR="000322F0" w:rsidRPr="00A46CA6" w:rsidRDefault="000322F0" w:rsidP="00B060D9">
            <w:pPr>
              <w:jc w:val="center"/>
              <w:rPr>
                <w:color w:val="000000"/>
                <w:sz w:val="18"/>
                <w:szCs w:val="18"/>
              </w:rPr>
            </w:pPr>
            <w:r w:rsidRPr="00A46CA6">
              <w:rPr>
                <w:color w:val="000000"/>
                <w:sz w:val="18"/>
                <w:szCs w:val="18"/>
              </w:rPr>
              <w:t>руб.</w:t>
            </w:r>
          </w:p>
        </w:tc>
        <w:tc>
          <w:tcPr>
            <w:tcW w:w="851" w:type="dxa"/>
            <w:gridSpan w:val="2"/>
            <w:tcBorders>
              <w:top w:val="nil"/>
              <w:left w:val="nil"/>
              <w:bottom w:val="single" w:sz="4" w:space="0" w:color="000000"/>
              <w:right w:val="single" w:sz="4" w:space="0" w:color="000000"/>
            </w:tcBorders>
            <w:shd w:val="clear" w:color="000000" w:fill="FFFFFF"/>
            <w:hideMark/>
          </w:tcPr>
          <w:p w:rsidR="000322F0" w:rsidRPr="00A46CA6" w:rsidRDefault="000322F0" w:rsidP="00B060D9">
            <w:pPr>
              <w:jc w:val="center"/>
              <w:rPr>
                <w:color w:val="000000"/>
                <w:sz w:val="18"/>
                <w:szCs w:val="18"/>
              </w:rPr>
            </w:pPr>
            <w:r w:rsidRPr="00A46CA6">
              <w:rPr>
                <w:color w:val="000000"/>
                <w:sz w:val="18"/>
                <w:szCs w:val="18"/>
              </w:rPr>
              <w:t>руб.</w:t>
            </w:r>
          </w:p>
        </w:tc>
        <w:tc>
          <w:tcPr>
            <w:tcW w:w="567" w:type="dxa"/>
            <w:gridSpan w:val="2"/>
            <w:tcBorders>
              <w:top w:val="nil"/>
              <w:left w:val="nil"/>
              <w:bottom w:val="single" w:sz="4" w:space="0" w:color="000000"/>
              <w:right w:val="single" w:sz="4" w:space="0" w:color="000000"/>
            </w:tcBorders>
            <w:shd w:val="clear" w:color="000000" w:fill="FFFFFF"/>
            <w:hideMark/>
          </w:tcPr>
          <w:p w:rsidR="000322F0" w:rsidRPr="00A46CA6" w:rsidRDefault="000322F0" w:rsidP="00B060D9">
            <w:pPr>
              <w:jc w:val="center"/>
              <w:rPr>
                <w:color w:val="000000"/>
                <w:sz w:val="18"/>
                <w:szCs w:val="18"/>
              </w:rPr>
            </w:pPr>
            <w:r w:rsidRPr="00A46CA6">
              <w:rPr>
                <w:color w:val="000000"/>
                <w:sz w:val="18"/>
                <w:szCs w:val="18"/>
              </w:rPr>
              <w:t>руб.</w:t>
            </w:r>
          </w:p>
        </w:tc>
        <w:tc>
          <w:tcPr>
            <w:tcW w:w="708" w:type="dxa"/>
            <w:gridSpan w:val="2"/>
            <w:tcBorders>
              <w:top w:val="nil"/>
              <w:left w:val="nil"/>
              <w:bottom w:val="single" w:sz="4" w:space="0" w:color="000000"/>
              <w:right w:val="single" w:sz="4" w:space="0" w:color="000000"/>
            </w:tcBorders>
            <w:shd w:val="clear" w:color="000000" w:fill="FFFFFF"/>
            <w:hideMark/>
          </w:tcPr>
          <w:p w:rsidR="000322F0" w:rsidRPr="00A46CA6" w:rsidRDefault="000322F0" w:rsidP="00B060D9">
            <w:pPr>
              <w:jc w:val="center"/>
              <w:rPr>
                <w:color w:val="000000"/>
                <w:sz w:val="18"/>
                <w:szCs w:val="18"/>
              </w:rPr>
            </w:pPr>
            <w:r w:rsidRPr="00A46CA6">
              <w:rPr>
                <w:color w:val="000000"/>
                <w:sz w:val="18"/>
                <w:szCs w:val="18"/>
              </w:rPr>
              <w:t>руб.</w:t>
            </w:r>
          </w:p>
        </w:tc>
        <w:tc>
          <w:tcPr>
            <w:tcW w:w="667" w:type="dxa"/>
            <w:gridSpan w:val="2"/>
            <w:tcBorders>
              <w:top w:val="nil"/>
              <w:left w:val="nil"/>
              <w:bottom w:val="single" w:sz="4" w:space="0" w:color="000000"/>
              <w:right w:val="single" w:sz="4" w:space="0" w:color="000000"/>
            </w:tcBorders>
            <w:shd w:val="clear" w:color="000000" w:fill="FFFFFF"/>
            <w:hideMark/>
          </w:tcPr>
          <w:p w:rsidR="000322F0" w:rsidRPr="00A46CA6" w:rsidRDefault="000322F0" w:rsidP="00B060D9">
            <w:pPr>
              <w:jc w:val="center"/>
              <w:rPr>
                <w:color w:val="000000"/>
                <w:sz w:val="18"/>
                <w:szCs w:val="18"/>
              </w:rPr>
            </w:pPr>
            <w:r w:rsidRPr="00A46CA6">
              <w:rPr>
                <w:color w:val="000000"/>
                <w:sz w:val="18"/>
                <w:szCs w:val="18"/>
              </w:rPr>
              <w:t>руб.</w:t>
            </w:r>
          </w:p>
        </w:tc>
      </w:tr>
      <w:tr w:rsidR="000322F0" w:rsidRPr="00A46CA6" w:rsidTr="000322F0">
        <w:trPr>
          <w:gridBefore w:val="1"/>
          <w:wBefore w:w="62" w:type="dxa"/>
          <w:trHeight w:val="220"/>
          <w:jc w:val="center"/>
        </w:trPr>
        <w:tc>
          <w:tcPr>
            <w:tcW w:w="1276" w:type="dxa"/>
            <w:tcBorders>
              <w:top w:val="nil"/>
              <w:left w:val="single" w:sz="4" w:space="0" w:color="000000"/>
              <w:bottom w:val="single" w:sz="4" w:space="0" w:color="auto"/>
              <w:right w:val="single" w:sz="4" w:space="0" w:color="000000"/>
            </w:tcBorders>
            <w:shd w:val="clear" w:color="000000" w:fill="FFFFFF"/>
            <w:noWrap/>
            <w:hideMark/>
          </w:tcPr>
          <w:p w:rsidR="000322F0" w:rsidRPr="00A46CA6" w:rsidRDefault="000322F0" w:rsidP="00B060D9">
            <w:pPr>
              <w:jc w:val="center"/>
              <w:rPr>
                <w:color w:val="000000"/>
                <w:sz w:val="18"/>
                <w:szCs w:val="18"/>
              </w:rPr>
            </w:pPr>
            <w:r w:rsidRPr="00A46CA6">
              <w:rPr>
                <w:color w:val="000000"/>
                <w:sz w:val="18"/>
                <w:szCs w:val="18"/>
              </w:rPr>
              <w:t>1</w:t>
            </w:r>
          </w:p>
        </w:tc>
        <w:tc>
          <w:tcPr>
            <w:tcW w:w="1011" w:type="dxa"/>
            <w:gridSpan w:val="3"/>
            <w:tcBorders>
              <w:top w:val="nil"/>
              <w:left w:val="nil"/>
              <w:bottom w:val="single" w:sz="4" w:space="0" w:color="auto"/>
              <w:right w:val="single" w:sz="4" w:space="0" w:color="000000"/>
            </w:tcBorders>
            <w:shd w:val="clear" w:color="000000" w:fill="FFFFFF"/>
            <w:noWrap/>
            <w:hideMark/>
          </w:tcPr>
          <w:p w:rsidR="000322F0" w:rsidRPr="00A46CA6" w:rsidRDefault="000322F0" w:rsidP="00B060D9">
            <w:pPr>
              <w:jc w:val="center"/>
              <w:rPr>
                <w:color w:val="000000"/>
                <w:sz w:val="18"/>
                <w:szCs w:val="18"/>
              </w:rPr>
            </w:pPr>
            <w:r w:rsidRPr="00A46CA6">
              <w:rPr>
                <w:color w:val="000000"/>
                <w:sz w:val="18"/>
                <w:szCs w:val="18"/>
              </w:rPr>
              <w:t>2</w:t>
            </w:r>
          </w:p>
        </w:tc>
        <w:tc>
          <w:tcPr>
            <w:tcW w:w="709" w:type="dxa"/>
            <w:gridSpan w:val="2"/>
            <w:tcBorders>
              <w:top w:val="nil"/>
              <w:left w:val="nil"/>
              <w:bottom w:val="single" w:sz="4" w:space="0" w:color="auto"/>
              <w:right w:val="single" w:sz="4" w:space="0" w:color="000000"/>
            </w:tcBorders>
            <w:shd w:val="clear" w:color="000000" w:fill="FFFFFF"/>
            <w:noWrap/>
            <w:hideMark/>
          </w:tcPr>
          <w:p w:rsidR="000322F0" w:rsidRPr="00A46CA6" w:rsidRDefault="000322F0" w:rsidP="00B060D9">
            <w:pPr>
              <w:jc w:val="center"/>
              <w:rPr>
                <w:color w:val="000000"/>
                <w:sz w:val="18"/>
                <w:szCs w:val="18"/>
              </w:rPr>
            </w:pPr>
            <w:r w:rsidRPr="00A46CA6">
              <w:rPr>
                <w:color w:val="000000"/>
                <w:sz w:val="18"/>
                <w:szCs w:val="18"/>
              </w:rPr>
              <w:t>3</w:t>
            </w:r>
          </w:p>
        </w:tc>
        <w:tc>
          <w:tcPr>
            <w:tcW w:w="709" w:type="dxa"/>
            <w:gridSpan w:val="2"/>
            <w:tcBorders>
              <w:top w:val="nil"/>
              <w:left w:val="nil"/>
              <w:bottom w:val="single" w:sz="4" w:space="0" w:color="auto"/>
              <w:right w:val="single" w:sz="4" w:space="0" w:color="000000"/>
            </w:tcBorders>
            <w:shd w:val="clear" w:color="000000" w:fill="FFFFFF"/>
            <w:noWrap/>
            <w:hideMark/>
          </w:tcPr>
          <w:p w:rsidR="000322F0" w:rsidRPr="00A46CA6" w:rsidRDefault="000322F0" w:rsidP="00B060D9">
            <w:pPr>
              <w:jc w:val="center"/>
              <w:rPr>
                <w:color w:val="000000"/>
                <w:sz w:val="18"/>
                <w:szCs w:val="18"/>
              </w:rPr>
            </w:pPr>
            <w:r w:rsidRPr="00A46CA6">
              <w:rPr>
                <w:color w:val="000000"/>
                <w:sz w:val="18"/>
                <w:szCs w:val="18"/>
              </w:rPr>
              <w:t>4</w:t>
            </w:r>
          </w:p>
        </w:tc>
        <w:tc>
          <w:tcPr>
            <w:tcW w:w="709" w:type="dxa"/>
            <w:gridSpan w:val="2"/>
            <w:tcBorders>
              <w:top w:val="nil"/>
              <w:left w:val="nil"/>
              <w:bottom w:val="single" w:sz="4" w:space="0" w:color="auto"/>
              <w:right w:val="single" w:sz="4" w:space="0" w:color="000000"/>
            </w:tcBorders>
            <w:shd w:val="clear" w:color="000000" w:fill="FFFFFF"/>
            <w:noWrap/>
            <w:hideMark/>
          </w:tcPr>
          <w:p w:rsidR="000322F0" w:rsidRPr="00A46CA6" w:rsidRDefault="000322F0" w:rsidP="00B060D9">
            <w:pPr>
              <w:jc w:val="center"/>
              <w:rPr>
                <w:color w:val="000000"/>
                <w:sz w:val="18"/>
                <w:szCs w:val="18"/>
              </w:rPr>
            </w:pPr>
            <w:r w:rsidRPr="00A46CA6">
              <w:rPr>
                <w:color w:val="000000"/>
                <w:sz w:val="18"/>
                <w:szCs w:val="18"/>
              </w:rPr>
              <w:t>5</w:t>
            </w:r>
          </w:p>
        </w:tc>
        <w:tc>
          <w:tcPr>
            <w:tcW w:w="992" w:type="dxa"/>
            <w:gridSpan w:val="2"/>
            <w:tcBorders>
              <w:top w:val="nil"/>
              <w:left w:val="nil"/>
              <w:bottom w:val="single" w:sz="4" w:space="0" w:color="auto"/>
              <w:right w:val="single" w:sz="4" w:space="0" w:color="000000"/>
            </w:tcBorders>
            <w:shd w:val="clear" w:color="000000" w:fill="FFFFFF"/>
            <w:noWrap/>
            <w:hideMark/>
          </w:tcPr>
          <w:p w:rsidR="000322F0" w:rsidRPr="00A46CA6" w:rsidRDefault="000322F0" w:rsidP="00B060D9">
            <w:pPr>
              <w:jc w:val="center"/>
              <w:rPr>
                <w:color w:val="000000"/>
                <w:sz w:val="18"/>
                <w:szCs w:val="18"/>
              </w:rPr>
            </w:pPr>
            <w:r w:rsidRPr="00A46CA6">
              <w:rPr>
                <w:color w:val="000000"/>
                <w:sz w:val="18"/>
                <w:szCs w:val="18"/>
              </w:rPr>
              <w:t>6</w:t>
            </w:r>
          </w:p>
        </w:tc>
        <w:tc>
          <w:tcPr>
            <w:tcW w:w="992" w:type="dxa"/>
            <w:gridSpan w:val="2"/>
            <w:tcBorders>
              <w:top w:val="nil"/>
              <w:left w:val="nil"/>
              <w:bottom w:val="single" w:sz="4" w:space="0" w:color="auto"/>
              <w:right w:val="single" w:sz="4" w:space="0" w:color="000000"/>
            </w:tcBorders>
            <w:shd w:val="clear" w:color="000000" w:fill="FFFFFF"/>
            <w:noWrap/>
            <w:hideMark/>
          </w:tcPr>
          <w:p w:rsidR="000322F0" w:rsidRPr="00A46CA6" w:rsidRDefault="000322F0" w:rsidP="00B060D9">
            <w:pPr>
              <w:jc w:val="center"/>
              <w:rPr>
                <w:color w:val="000000"/>
                <w:sz w:val="18"/>
                <w:szCs w:val="18"/>
              </w:rPr>
            </w:pPr>
            <w:r w:rsidRPr="00A46CA6">
              <w:rPr>
                <w:color w:val="000000"/>
                <w:sz w:val="18"/>
                <w:szCs w:val="18"/>
              </w:rPr>
              <w:t>7</w:t>
            </w:r>
          </w:p>
        </w:tc>
        <w:tc>
          <w:tcPr>
            <w:tcW w:w="767" w:type="dxa"/>
            <w:gridSpan w:val="2"/>
            <w:tcBorders>
              <w:top w:val="nil"/>
              <w:left w:val="nil"/>
              <w:bottom w:val="single" w:sz="4" w:space="0" w:color="auto"/>
              <w:right w:val="single" w:sz="4" w:space="0" w:color="000000"/>
            </w:tcBorders>
            <w:shd w:val="clear" w:color="000000" w:fill="FFFFFF"/>
            <w:noWrap/>
            <w:hideMark/>
          </w:tcPr>
          <w:p w:rsidR="000322F0" w:rsidRPr="00A46CA6" w:rsidRDefault="000322F0" w:rsidP="00B060D9">
            <w:pPr>
              <w:jc w:val="center"/>
              <w:rPr>
                <w:color w:val="000000"/>
                <w:sz w:val="18"/>
                <w:szCs w:val="18"/>
              </w:rPr>
            </w:pPr>
            <w:r w:rsidRPr="00A46CA6">
              <w:rPr>
                <w:color w:val="000000"/>
                <w:sz w:val="18"/>
                <w:szCs w:val="18"/>
              </w:rPr>
              <w:t>8</w:t>
            </w:r>
          </w:p>
        </w:tc>
        <w:tc>
          <w:tcPr>
            <w:tcW w:w="1417" w:type="dxa"/>
            <w:gridSpan w:val="2"/>
            <w:tcBorders>
              <w:top w:val="nil"/>
              <w:left w:val="nil"/>
              <w:bottom w:val="single" w:sz="4" w:space="0" w:color="auto"/>
              <w:right w:val="single" w:sz="4" w:space="0" w:color="000000"/>
            </w:tcBorders>
            <w:shd w:val="clear" w:color="000000" w:fill="FFFFFF"/>
            <w:noWrap/>
            <w:hideMark/>
          </w:tcPr>
          <w:p w:rsidR="000322F0" w:rsidRPr="00A46CA6" w:rsidRDefault="000322F0" w:rsidP="00B060D9">
            <w:pPr>
              <w:jc w:val="center"/>
              <w:rPr>
                <w:color w:val="000000"/>
                <w:sz w:val="18"/>
                <w:szCs w:val="18"/>
              </w:rPr>
            </w:pPr>
            <w:r w:rsidRPr="00A46CA6">
              <w:rPr>
                <w:color w:val="000000"/>
                <w:sz w:val="18"/>
                <w:szCs w:val="18"/>
              </w:rPr>
              <w:t>9</w:t>
            </w:r>
          </w:p>
        </w:tc>
        <w:tc>
          <w:tcPr>
            <w:tcW w:w="1276" w:type="dxa"/>
            <w:tcBorders>
              <w:top w:val="nil"/>
              <w:left w:val="nil"/>
              <w:bottom w:val="single" w:sz="4" w:space="0" w:color="auto"/>
              <w:right w:val="single" w:sz="4" w:space="0" w:color="000000"/>
            </w:tcBorders>
            <w:shd w:val="clear" w:color="000000" w:fill="FFFFFF"/>
            <w:noWrap/>
            <w:hideMark/>
          </w:tcPr>
          <w:p w:rsidR="000322F0" w:rsidRPr="00A46CA6" w:rsidRDefault="000322F0" w:rsidP="00B060D9">
            <w:pPr>
              <w:jc w:val="center"/>
              <w:rPr>
                <w:color w:val="000000"/>
                <w:sz w:val="18"/>
                <w:szCs w:val="18"/>
              </w:rPr>
            </w:pPr>
            <w:r w:rsidRPr="00A46CA6">
              <w:rPr>
                <w:color w:val="000000"/>
                <w:sz w:val="18"/>
                <w:szCs w:val="18"/>
              </w:rPr>
              <w:t>10</w:t>
            </w:r>
          </w:p>
        </w:tc>
        <w:tc>
          <w:tcPr>
            <w:tcW w:w="1418" w:type="dxa"/>
            <w:gridSpan w:val="3"/>
            <w:tcBorders>
              <w:top w:val="nil"/>
              <w:left w:val="nil"/>
              <w:bottom w:val="single" w:sz="4" w:space="0" w:color="auto"/>
              <w:right w:val="single" w:sz="4" w:space="0" w:color="000000"/>
            </w:tcBorders>
            <w:shd w:val="clear" w:color="000000" w:fill="FFFFFF"/>
            <w:noWrap/>
            <w:hideMark/>
          </w:tcPr>
          <w:p w:rsidR="000322F0" w:rsidRPr="00A46CA6" w:rsidRDefault="000322F0" w:rsidP="00B060D9">
            <w:pPr>
              <w:jc w:val="center"/>
              <w:rPr>
                <w:color w:val="000000"/>
                <w:sz w:val="18"/>
                <w:szCs w:val="18"/>
              </w:rPr>
            </w:pPr>
            <w:r w:rsidRPr="00A46CA6">
              <w:rPr>
                <w:color w:val="000000"/>
                <w:sz w:val="18"/>
                <w:szCs w:val="18"/>
              </w:rPr>
              <w:t>11</w:t>
            </w:r>
          </w:p>
        </w:tc>
        <w:tc>
          <w:tcPr>
            <w:tcW w:w="567" w:type="dxa"/>
            <w:gridSpan w:val="2"/>
            <w:tcBorders>
              <w:top w:val="nil"/>
              <w:left w:val="nil"/>
              <w:bottom w:val="single" w:sz="4" w:space="0" w:color="auto"/>
              <w:right w:val="single" w:sz="4" w:space="0" w:color="000000"/>
            </w:tcBorders>
            <w:shd w:val="clear" w:color="000000" w:fill="FFFFFF"/>
            <w:noWrap/>
            <w:hideMark/>
          </w:tcPr>
          <w:p w:rsidR="000322F0" w:rsidRPr="00A46CA6" w:rsidRDefault="000322F0" w:rsidP="00B060D9">
            <w:pPr>
              <w:jc w:val="center"/>
              <w:rPr>
                <w:color w:val="000000"/>
                <w:sz w:val="18"/>
                <w:szCs w:val="18"/>
              </w:rPr>
            </w:pPr>
            <w:r w:rsidRPr="00A46CA6">
              <w:rPr>
                <w:color w:val="000000"/>
                <w:sz w:val="18"/>
                <w:szCs w:val="18"/>
              </w:rPr>
              <w:t>12</w:t>
            </w:r>
          </w:p>
        </w:tc>
        <w:tc>
          <w:tcPr>
            <w:tcW w:w="567" w:type="dxa"/>
            <w:gridSpan w:val="2"/>
            <w:tcBorders>
              <w:top w:val="nil"/>
              <w:left w:val="nil"/>
              <w:bottom w:val="single" w:sz="4" w:space="0" w:color="auto"/>
              <w:right w:val="single" w:sz="4" w:space="0" w:color="000000"/>
            </w:tcBorders>
            <w:shd w:val="clear" w:color="000000" w:fill="FFFFFF"/>
            <w:hideMark/>
          </w:tcPr>
          <w:p w:rsidR="000322F0" w:rsidRPr="00A46CA6" w:rsidRDefault="000322F0" w:rsidP="00B060D9">
            <w:pPr>
              <w:jc w:val="center"/>
              <w:rPr>
                <w:color w:val="000000"/>
                <w:sz w:val="18"/>
                <w:szCs w:val="18"/>
              </w:rPr>
            </w:pPr>
            <w:r w:rsidRPr="00A46CA6">
              <w:rPr>
                <w:color w:val="000000"/>
                <w:sz w:val="18"/>
                <w:szCs w:val="18"/>
              </w:rPr>
              <w:t>13</w:t>
            </w:r>
          </w:p>
        </w:tc>
        <w:tc>
          <w:tcPr>
            <w:tcW w:w="850" w:type="dxa"/>
            <w:gridSpan w:val="2"/>
            <w:tcBorders>
              <w:top w:val="nil"/>
              <w:left w:val="nil"/>
              <w:bottom w:val="single" w:sz="4" w:space="0" w:color="auto"/>
              <w:right w:val="single" w:sz="4" w:space="0" w:color="000000"/>
            </w:tcBorders>
            <w:shd w:val="clear" w:color="000000" w:fill="FFFFFF"/>
            <w:noWrap/>
            <w:hideMark/>
          </w:tcPr>
          <w:p w:rsidR="000322F0" w:rsidRPr="00A46CA6" w:rsidRDefault="000322F0" w:rsidP="00B060D9">
            <w:pPr>
              <w:jc w:val="center"/>
              <w:rPr>
                <w:color w:val="000000"/>
                <w:sz w:val="18"/>
                <w:szCs w:val="18"/>
              </w:rPr>
            </w:pPr>
            <w:r w:rsidRPr="00A46CA6">
              <w:rPr>
                <w:color w:val="000000"/>
                <w:sz w:val="18"/>
                <w:szCs w:val="18"/>
              </w:rPr>
              <w:t>14</w:t>
            </w:r>
          </w:p>
        </w:tc>
        <w:tc>
          <w:tcPr>
            <w:tcW w:w="851" w:type="dxa"/>
            <w:gridSpan w:val="2"/>
            <w:tcBorders>
              <w:top w:val="nil"/>
              <w:left w:val="nil"/>
              <w:bottom w:val="single" w:sz="4" w:space="0" w:color="auto"/>
              <w:right w:val="single" w:sz="4" w:space="0" w:color="000000"/>
            </w:tcBorders>
            <w:shd w:val="clear" w:color="000000" w:fill="FFFFFF"/>
            <w:hideMark/>
          </w:tcPr>
          <w:p w:rsidR="000322F0" w:rsidRPr="00A46CA6" w:rsidRDefault="000322F0" w:rsidP="00B060D9">
            <w:pPr>
              <w:jc w:val="center"/>
              <w:rPr>
                <w:color w:val="000000"/>
                <w:sz w:val="18"/>
                <w:szCs w:val="18"/>
              </w:rPr>
            </w:pPr>
            <w:r w:rsidRPr="00A46CA6">
              <w:rPr>
                <w:color w:val="000000"/>
                <w:sz w:val="18"/>
                <w:szCs w:val="18"/>
              </w:rPr>
              <w:t>15</w:t>
            </w:r>
          </w:p>
        </w:tc>
        <w:tc>
          <w:tcPr>
            <w:tcW w:w="567" w:type="dxa"/>
            <w:gridSpan w:val="2"/>
            <w:tcBorders>
              <w:top w:val="nil"/>
              <w:left w:val="nil"/>
              <w:bottom w:val="single" w:sz="4" w:space="0" w:color="auto"/>
              <w:right w:val="single" w:sz="4" w:space="0" w:color="000000"/>
            </w:tcBorders>
            <w:shd w:val="clear" w:color="000000" w:fill="FFFFFF"/>
            <w:hideMark/>
          </w:tcPr>
          <w:p w:rsidR="000322F0" w:rsidRPr="00A46CA6" w:rsidRDefault="000322F0" w:rsidP="00B060D9">
            <w:pPr>
              <w:jc w:val="center"/>
              <w:rPr>
                <w:color w:val="000000"/>
                <w:sz w:val="18"/>
                <w:szCs w:val="18"/>
              </w:rPr>
            </w:pPr>
            <w:r w:rsidRPr="00A46CA6">
              <w:rPr>
                <w:color w:val="000000"/>
                <w:sz w:val="18"/>
                <w:szCs w:val="18"/>
              </w:rPr>
              <w:t>16</w:t>
            </w:r>
          </w:p>
        </w:tc>
        <w:tc>
          <w:tcPr>
            <w:tcW w:w="708" w:type="dxa"/>
            <w:gridSpan w:val="2"/>
            <w:tcBorders>
              <w:top w:val="nil"/>
              <w:left w:val="nil"/>
              <w:bottom w:val="single" w:sz="4" w:space="0" w:color="auto"/>
              <w:right w:val="single" w:sz="4" w:space="0" w:color="000000"/>
            </w:tcBorders>
            <w:shd w:val="clear" w:color="000000" w:fill="FFFFFF"/>
            <w:hideMark/>
          </w:tcPr>
          <w:p w:rsidR="000322F0" w:rsidRPr="00A46CA6" w:rsidRDefault="000322F0" w:rsidP="00B060D9">
            <w:pPr>
              <w:jc w:val="center"/>
              <w:rPr>
                <w:color w:val="000000"/>
                <w:sz w:val="18"/>
                <w:szCs w:val="18"/>
              </w:rPr>
            </w:pPr>
            <w:r w:rsidRPr="00A46CA6">
              <w:rPr>
                <w:color w:val="000000"/>
                <w:sz w:val="18"/>
                <w:szCs w:val="18"/>
              </w:rPr>
              <w:t>17</w:t>
            </w:r>
          </w:p>
        </w:tc>
        <w:tc>
          <w:tcPr>
            <w:tcW w:w="667" w:type="dxa"/>
            <w:gridSpan w:val="2"/>
            <w:tcBorders>
              <w:top w:val="nil"/>
              <w:left w:val="nil"/>
              <w:bottom w:val="single" w:sz="4" w:space="0" w:color="auto"/>
              <w:right w:val="single" w:sz="4" w:space="0" w:color="000000"/>
            </w:tcBorders>
            <w:shd w:val="clear" w:color="000000" w:fill="FFFFFF"/>
            <w:hideMark/>
          </w:tcPr>
          <w:p w:rsidR="000322F0" w:rsidRPr="00A46CA6" w:rsidRDefault="000322F0" w:rsidP="00B060D9">
            <w:pPr>
              <w:jc w:val="center"/>
              <w:rPr>
                <w:color w:val="000000"/>
                <w:sz w:val="18"/>
                <w:szCs w:val="18"/>
              </w:rPr>
            </w:pPr>
            <w:r w:rsidRPr="00A46CA6">
              <w:rPr>
                <w:color w:val="000000"/>
                <w:sz w:val="18"/>
                <w:szCs w:val="18"/>
              </w:rPr>
              <w:t>18</w:t>
            </w:r>
          </w:p>
        </w:tc>
      </w:tr>
      <w:tr w:rsidR="00C96DA1" w:rsidRPr="00A46CA6" w:rsidTr="000322F0">
        <w:trPr>
          <w:gridBefore w:val="1"/>
          <w:wBefore w:w="62" w:type="dxa"/>
          <w:trHeight w:val="220"/>
          <w:jc w:val="center"/>
        </w:trPr>
        <w:tc>
          <w:tcPr>
            <w:tcW w:w="1276" w:type="dxa"/>
            <w:tcBorders>
              <w:top w:val="single" w:sz="4" w:space="0" w:color="auto"/>
              <w:left w:val="single" w:sz="4" w:space="0" w:color="auto"/>
              <w:bottom w:val="single" w:sz="4" w:space="0" w:color="auto"/>
              <w:right w:val="single" w:sz="4" w:space="0" w:color="auto"/>
            </w:tcBorders>
            <w:shd w:val="clear" w:color="000000" w:fill="FFFFFF"/>
            <w:noWrap/>
            <w:hideMark/>
          </w:tcPr>
          <w:p w:rsidR="00C96DA1" w:rsidRPr="00A46CA6" w:rsidRDefault="00C96DA1" w:rsidP="00C96DA1">
            <w:pPr>
              <w:rPr>
                <w:bCs/>
                <w:color w:val="000000"/>
                <w:sz w:val="18"/>
                <w:szCs w:val="18"/>
              </w:rPr>
            </w:pPr>
            <w:r w:rsidRPr="00A46CA6">
              <w:rPr>
                <w:bCs/>
                <w:color w:val="000000"/>
                <w:sz w:val="18"/>
                <w:szCs w:val="18"/>
              </w:rPr>
              <w:t>Всего по программе переселения, в рамках которой предусмотрено финансирование за счет средств Фонда, в т.ч.</w:t>
            </w:r>
          </w:p>
        </w:tc>
        <w:tc>
          <w:tcPr>
            <w:tcW w:w="1011" w:type="dxa"/>
            <w:gridSpan w:val="3"/>
            <w:tcBorders>
              <w:top w:val="single" w:sz="4" w:space="0" w:color="auto"/>
              <w:left w:val="single" w:sz="4" w:space="0" w:color="auto"/>
              <w:bottom w:val="single" w:sz="4" w:space="0" w:color="auto"/>
              <w:right w:val="single" w:sz="4" w:space="0" w:color="auto"/>
            </w:tcBorders>
            <w:shd w:val="clear" w:color="000000" w:fill="FFFFFF"/>
            <w:noWrap/>
            <w:hideMark/>
          </w:tcPr>
          <w:p w:rsidR="00C96DA1" w:rsidRPr="00C96DA1" w:rsidRDefault="00C96DA1" w:rsidP="00C96DA1">
            <w:pPr>
              <w:jc w:val="center"/>
              <w:rPr>
                <w:sz w:val="18"/>
              </w:rPr>
            </w:pPr>
            <w:r w:rsidRPr="00C96DA1">
              <w:rPr>
                <w:sz w:val="18"/>
              </w:rPr>
              <w:t>508</w:t>
            </w:r>
          </w:p>
        </w:tc>
        <w:tc>
          <w:tcPr>
            <w:tcW w:w="709"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C96DA1" w:rsidRPr="00C96DA1" w:rsidRDefault="00C96DA1" w:rsidP="00C96DA1">
            <w:pPr>
              <w:jc w:val="center"/>
              <w:rPr>
                <w:sz w:val="18"/>
              </w:rPr>
            </w:pPr>
            <w:r w:rsidRPr="00C96DA1">
              <w:rPr>
                <w:sz w:val="18"/>
              </w:rPr>
              <w:t>187</w:t>
            </w:r>
          </w:p>
        </w:tc>
        <w:tc>
          <w:tcPr>
            <w:tcW w:w="709"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C96DA1" w:rsidRPr="00C96DA1" w:rsidRDefault="00C96DA1" w:rsidP="00C96DA1">
            <w:pPr>
              <w:jc w:val="center"/>
              <w:rPr>
                <w:sz w:val="18"/>
              </w:rPr>
            </w:pPr>
            <w:r w:rsidRPr="00C96DA1">
              <w:rPr>
                <w:sz w:val="18"/>
              </w:rPr>
              <w:t>162</w:t>
            </w:r>
          </w:p>
        </w:tc>
        <w:tc>
          <w:tcPr>
            <w:tcW w:w="709"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C96DA1" w:rsidRPr="00C96DA1" w:rsidRDefault="00C96DA1" w:rsidP="00C96DA1">
            <w:pPr>
              <w:jc w:val="center"/>
              <w:rPr>
                <w:sz w:val="18"/>
              </w:rPr>
            </w:pPr>
            <w:r w:rsidRPr="00C96DA1">
              <w:rPr>
                <w:sz w:val="18"/>
              </w:rPr>
              <w:t>25</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C96DA1" w:rsidRPr="00C96DA1" w:rsidRDefault="00C96DA1" w:rsidP="00C96DA1">
            <w:pPr>
              <w:jc w:val="center"/>
              <w:rPr>
                <w:sz w:val="18"/>
              </w:rPr>
            </w:pPr>
            <w:r w:rsidRPr="00C96DA1">
              <w:rPr>
                <w:sz w:val="18"/>
              </w:rPr>
              <w:t>9 042,20</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C96DA1" w:rsidRPr="00C96DA1" w:rsidRDefault="00C96DA1" w:rsidP="00C96DA1">
            <w:pPr>
              <w:jc w:val="center"/>
              <w:rPr>
                <w:sz w:val="18"/>
              </w:rPr>
            </w:pPr>
            <w:r w:rsidRPr="00C96DA1">
              <w:rPr>
                <w:sz w:val="18"/>
              </w:rPr>
              <w:t>8 091,40</w:t>
            </w:r>
          </w:p>
        </w:tc>
        <w:tc>
          <w:tcPr>
            <w:tcW w:w="767"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C96DA1" w:rsidRPr="00C96DA1" w:rsidRDefault="00C96DA1" w:rsidP="00C96DA1">
            <w:pPr>
              <w:jc w:val="center"/>
              <w:rPr>
                <w:sz w:val="18"/>
              </w:rPr>
            </w:pPr>
            <w:r w:rsidRPr="00C96DA1">
              <w:rPr>
                <w:sz w:val="18"/>
              </w:rPr>
              <w:t>950,80</w:t>
            </w:r>
          </w:p>
        </w:tc>
        <w:tc>
          <w:tcPr>
            <w:tcW w:w="1417"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C96DA1" w:rsidRPr="00C96DA1" w:rsidRDefault="00C96DA1" w:rsidP="00C96DA1">
            <w:pPr>
              <w:jc w:val="center"/>
              <w:rPr>
                <w:sz w:val="18"/>
              </w:rPr>
            </w:pPr>
            <w:r w:rsidRPr="00C96DA1">
              <w:rPr>
                <w:sz w:val="18"/>
              </w:rPr>
              <w:t>771 112 960,58</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hideMark/>
          </w:tcPr>
          <w:p w:rsidR="00C96DA1" w:rsidRPr="00C96DA1" w:rsidRDefault="00C96DA1" w:rsidP="00C96DA1">
            <w:pPr>
              <w:jc w:val="center"/>
              <w:rPr>
                <w:sz w:val="18"/>
              </w:rPr>
            </w:pPr>
            <w:r w:rsidRPr="00C96DA1">
              <w:rPr>
                <w:sz w:val="18"/>
              </w:rPr>
              <w:t>491 916 800,18</w:t>
            </w:r>
          </w:p>
        </w:tc>
        <w:tc>
          <w:tcPr>
            <w:tcW w:w="1418" w:type="dxa"/>
            <w:gridSpan w:val="3"/>
            <w:tcBorders>
              <w:top w:val="single" w:sz="4" w:space="0" w:color="auto"/>
              <w:left w:val="single" w:sz="4" w:space="0" w:color="auto"/>
              <w:bottom w:val="single" w:sz="4" w:space="0" w:color="auto"/>
              <w:right w:val="single" w:sz="4" w:space="0" w:color="auto"/>
            </w:tcBorders>
            <w:shd w:val="clear" w:color="000000" w:fill="FFFFFF"/>
            <w:noWrap/>
            <w:hideMark/>
          </w:tcPr>
          <w:p w:rsidR="00C96DA1" w:rsidRPr="00C96DA1" w:rsidRDefault="00C96DA1" w:rsidP="00C96DA1">
            <w:pPr>
              <w:jc w:val="center"/>
              <w:rPr>
                <w:sz w:val="18"/>
              </w:rPr>
            </w:pPr>
            <w:r w:rsidRPr="00C96DA1">
              <w:rPr>
                <w:sz w:val="18"/>
              </w:rPr>
              <w:t>279 196 160,40</w:t>
            </w:r>
          </w:p>
        </w:tc>
        <w:tc>
          <w:tcPr>
            <w:tcW w:w="567"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C96DA1" w:rsidRPr="00C96DA1" w:rsidRDefault="00C96DA1" w:rsidP="00C96DA1">
            <w:pPr>
              <w:jc w:val="center"/>
              <w:rPr>
                <w:sz w:val="18"/>
              </w:rPr>
            </w:pPr>
            <w:r w:rsidRPr="00C96DA1">
              <w:rPr>
                <w:sz w:val="18"/>
              </w:rPr>
              <w:t>0,00</w:t>
            </w:r>
          </w:p>
        </w:tc>
        <w:tc>
          <w:tcPr>
            <w:tcW w:w="567"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C96DA1" w:rsidRPr="00C96DA1" w:rsidRDefault="00C96DA1" w:rsidP="00C96DA1">
            <w:pPr>
              <w:jc w:val="center"/>
              <w:rPr>
                <w:sz w:val="18"/>
              </w:rPr>
            </w:pPr>
            <w:r w:rsidRPr="00C96DA1">
              <w:rPr>
                <w:sz w:val="18"/>
              </w:rPr>
              <w:t>0,00</w:t>
            </w:r>
          </w:p>
        </w:tc>
        <w:tc>
          <w:tcPr>
            <w:tcW w:w="850"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rsidR="00C96DA1" w:rsidRPr="00C96DA1" w:rsidRDefault="00C96DA1" w:rsidP="00C96DA1">
            <w:pPr>
              <w:jc w:val="center"/>
              <w:rPr>
                <w:sz w:val="18"/>
              </w:rPr>
            </w:pPr>
            <w:r w:rsidRPr="00C96DA1">
              <w:rPr>
                <w:sz w:val="18"/>
              </w:rPr>
              <w:t>0,00</w:t>
            </w:r>
          </w:p>
        </w:tc>
        <w:tc>
          <w:tcPr>
            <w:tcW w:w="85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C96DA1" w:rsidRPr="00C96DA1" w:rsidRDefault="00C96DA1" w:rsidP="00C96DA1">
            <w:pPr>
              <w:jc w:val="center"/>
              <w:rPr>
                <w:sz w:val="18"/>
              </w:rPr>
            </w:pPr>
            <w:r w:rsidRPr="00C96DA1">
              <w:rPr>
                <w:sz w:val="18"/>
              </w:rPr>
              <w:t>0,00</w:t>
            </w:r>
          </w:p>
        </w:tc>
        <w:tc>
          <w:tcPr>
            <w:tcW w:w="567"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C96DA1" w:rsidRPr="00C96DA1" w:rsidRDefault="00C96DA1" w:rsidP="00C96DA1">
            <w:pPr>
              <w:jc w:val="center"/>
              <w:rPr>
                <w:sz w:val="18"/>
              </w:rPr>
            </w:pPr>
            <w:r w:rsidRPr="00C96DA1">
              <w:rPr>
                <w:sz w:val="18"/>
              </w:rPr>
              <w:t>0,00</w:t>
            </w:r>
          </w:p>
        </w:tc>
        <w:tc>
          <w:tcPr>
            <w:tcW w:w="708"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C96DA1" w:rsidRPr="00C96DA1" w:rsidRDefault="00C96DA1" w:rsidP="00C96DA1">
            <w:pPr>
              <w:jc w:val="center"/>
              <w:rPr>
                <w:sz w:val="18"/>
              </w:rPr>
            </w:pPr>
            <w:r w:rsidRPr="00C96DA1">
              <w:rPr>
                <w:sz w:val="18"/>
              </w:rPr>
              <w:t>0,00</w:t>
            </w:r>
          </w:p>
        </w:tc>
        <w:tc>
          <w:tcPr>
            <w:tcW w:w="667"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C96DA1" w:rsidRPr="00C96DA1" w:rsidRDefault="00C96DA1" w:rsidP="00C96DA1">
            <w:pPr>
              <w:jc w:val="center"/>
              <w:rPr>
                <w:sz w:val="18"/>
              </w:rPr>
            </w:pPr>
            <w:r w:rsidRPr="00C96DA1">
              <w:rPr>
                <w:sz w:val="18"/>
              </w:rPr>
              <w:t>0,00</w:t>
            </w:r>
          </w:p>
        </w:tc>
      </w:tr>
      <w:tr w:rsidR="000322F0" w:rsidRPr="00A46CA6" w:rsidTr="000322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7" w:type="dxa"/>
          <w:trHeight w:val="220"/>
          <w:jc w:val="center"/>
        </w:trPr>
        <w:tc>
          <w:tcPr>
            <w:tcW w:w="1418" w:type="dxa"/>
            <w:gridSpan w:val="3"/>
            <w:shd w:val="clear" w:color="000000" w:fill="FFFFFF"/>
            <w:noWrap/>
            <w:hideMark/>
          </w:tcPr>
          <w:p w:rsidR="000322F0" w:rsidRPr="00A46CA6" w:rsidRDefault="000322F0" w:rsidP="00B060D9">
            <w:pPr>
              <w:jc w:val="center"/>
              <w:rPr>
                <w:color w:val="000000"/>
                <w:sz w:val="18"/>
                <w:szCs w:val="18"/>
              </w:rPr>
            </w:pPr>
            <w:r w:rsidRPr="00A46CA6">
              <w:rPr>
                <w:color w:val="000000"/>
                <w:sz w:val="18"/>
                <w:szCs w:val="18"/>
              </w:rPr>
              <w:lastRenderedPageBreak/>
              <w:t>1</w:t>
            </w:r>
          </w:p>
        </w:tc>
        <w:tc>
          <w:tcPr>
            <w:tcW w:w="834" w:type="dxa"/>
            <w:shd w:val="clear" w:color="000000" w:fill="FFFFFF"/>
            <w:noWrap/>
            <w:hideMark/>
          </w:tcPr>
          <w:p w:rsidR="000322F0" w:rsidRPr="00A46CA6" w:rsidRDefault="000322F0" w:rsidP="00B060D9">
            <w:pPr>
              <w:jc w:val="center"/>
              <w:rPr>
                <w:color w:val="000000"/>
                <w:sz w:val="18"/>
                <w:szCs w:val="18"/>
              </w:rPr>
            </w:pPr>
            <w:r w:rsidRPr="00A46CA6">
              <w:rPr>
                <w:color w:val="000000"/>
                <w:sz w:val="18"/>
                <w:szCs w:val="18"/>
              </w:rPr>
              <w:t>2</w:t>
            </w:r>
          </w:p>
        </w:tc>
        <w:tc>
          <w:tcPr>
            <w:tcW w:w="709" w:type="dxa"/>
            <w:gridSpan w:val="2"/>
            <w:shd w:val="clear" w:color="000000" w:fill="FFFFFF"/>
            <w:noWrap/>
            <w:hideMark/>
          </w:tcPr>
          <w:p w:rsidR="000322F0" w:rsidRPr="00A46CA6" w:rsidRDefault="000322F0" w:rsidP="00B060D9">
            <w:pPr>
              <w:jc w:val="center"/>
              <w:rPr>
                <w:color w:val="000000"/>
                <w:sz w:val="18"/>
                <w:szCs w:val="18"/>
              </w:rPr>
            </w:pPr>
            <w:r w:rsidRPr="00A46CA6">
              <w:rPr>
                <w:color w:val="000000"/>
                <w:sz w:val="18"/>
                <w:szCs w:val="18"/>
              </w:rPr>
              <w:t>3</w:t>
            </w:r>
          </w:p>
        </w:tc>
        <w:tc>
          <w:tcPr>
            <w:tcW w:w="709" w:type="dxa"/>
            <w:gridSpan w:val="2"/>
            <w:shd w:val="clear" w:color="000000" w:fill="FFFFFF"/>
            <w:noWrap/>
            <w:hideMark/>
          </w:tcPr>
          <w:p w:rsidR="000322F0" w:rsidRPr="00A46CA6" w:rsidRDefault="000322F0" w:rsidP="00B060D9">
            <w:pPr>
              <w:jc w:val="center"/>
              <w:rPr>
                <w:color w:val="000000"/>
                <w:sz w:val="18"/>
                <w:szCs w:val="18"/>
              </w:rPr>
            </w:pPr>
            <w:r w:rsidRPr="00A46CA6">
              <w:rPr>
                <w:color w:val="000000"/>
                <w:sz w:val="18"/>
                <w:szCs w:val="18"/>
              </w:rPr>
              <w:t>4</w:t>
            </w:r>
          </w:p>
        </w:tc>
        <w:tc>
          <w:tcPr>
            <w:tcW w:w="709" w:type="dxa"/>
            <w:gridSpan w:val="2"/>
            <w:shd w:val="clear" w:color="000000" w:fill="FFFFFF"/>
            <w:noWrap/>
            <w:hideMark/>
          </w:tcPr>
          <w:p w:rsidR="000322F0" w:rsidRPr="00A46CA6" w:rsidRDefault="000322F0" w:rsidP="00B060D9">
            <w:pPr>
              <w:jc w:val="center"/>
              <w:rPr>
                <w:color w:val="000000"/>
                <w:sz w:val="18"/>
                <w:szCs w:val="18"/>
              </w:rPr>
            </w:pPr>
            <w:r w:rsidRPr="00A46CA6">
              <w:rPr>
                <w:color w:val="000000"/>
                <w:sz w:val="18"/>
                <w:szCs w:val="18"/>
              </w:rPr>
              <w:t>5</w:t>
            </w:r>
          </w:p>
        </w:tc>
        <w:tc>
          <w:tcPr>
            <w:tcW w:w="992" w:type="dxa"/>
            <w:gridSpan w:val="2"/>
            <w:shd w:val="clear" w:color="000000" w:fill="FFFFFF"/>
            <w:noWrap/>
            <w:hideMark/>
          </w:tcPr>
          <w:p w:rsidR="000322F0" w:rsidRPr="00A46CA6" w:rsidRDefault="000322F0" w:rsidP="00B060D9">
            <w:pPr>
              <w:jc w:val="center"/>
              <w:rPr>
                <w:color w:val="000000"/>
                <w:sz w:val="18"/>
                <w:szCs w:val="18"/>
              </w:rPr>
            </w:pPr>
            <w:r w:rsidRPr="00A46CA6">
              <w:rPr>
                <w:color w:val="000000"/>
                <w:sz w:val="18"/>
                <w:szCs w:val="18"/>
              </w:rPr>
              <w:t>6</w:t>
            </w:r>
          </w:p>
        </w:tc>
        <w:tc>
          <w:tcPr>
            <w:tcW w:w="992" w:type="dxa"/>
            <w:gridSpan w:val="2"/>
            <w:shd w:val="clear" w:color="000000" w:fill="FFFFFF"/>
            <w:noWrap/>
            <w:hideMark/>
          </w:tcPr>
          <w:p w:rsidR="000322F0" w:rsidRPr="00A46CA6" w:rsidRDefault="000322F0" w:rsidP="00B060D9">
            <w:pPr>
              <w:jc w:val="center"/>
              <w:rPr>
                <w:color w:val="000000"/>
                <w:sz w:val="18"/>
                <w:szCs w:val="18"/>
              </w:rPr>
            </w:pPr>
            <w:r w:rsidRPr="00A46CA6">
              <w:rPr>
                <w:color w:val="000000"/>
                <w:sz w:val="18"/>
                <w:szCs w:val="18"/>
              </w:rPr>
              <w:t>7</w:t>
            </w:r>
          </w:p>
        </w:tc>
        <w:tc>
          <w:tcPr>
            <w:tcW w:w="625" w:type="dxa"/>
            <w:gridSpan w:val="2"/>
            <w:shd w:val="clear" w:color="000000" w:fill="FFFFFF"/>
            <w:noWrap/>
            <w:hideMark/>
          </w:tcPr>
          <w:p w:rsidR="000322F0" w:rsidRPr="00A46CA6" w:rsidRDefault="000322F0" w:rsidP="00B060D9">
            <w:pPr>
              <w:jc w:val="center"/>
              <w:rPr>
                <w:color w:val="000000"/>
                <w:sz w:val="18"/>
                <w:szCs w:val="18"/>
              </w:rPr>
            </w:pPr>
            <w:r w:rsidRPr="00A46CA6">
              <w:rPr>
                <w:color w:val="000000"/>
                <w:sz w:val="18"/>
                <w:szCs w:val="18"/>
              </w:rPr>
              <w:t>8</w:t>
            </w:r>
          </w:p>
        </w:tc>
        <w:tc>
          <w:tcPr>
            <w:tcW w:w="1559" w:type="dxa"/>
            <w:gridSpan w:val="2"/>
            <w:shd w:val="clear" w:color="000000" w:fill="FFFFFF"/>
            <w:noWrap/>
            <w:hideMark/>
          </w:tcPr>
          <w:p w:rsidR="000322F0" w:rsidRPr="00A46CA6" w:rsidRDefault="000322F0" w:rsidP="00B060D9">
            <w:pPr>
              <w:jc w:val="center"/>
              <w:rPr>
                <w:color w:val="000000"/>
                <w:sz w:val="18"/>
                <w:szCs w:val="18"/>
              </w:rPr>
            </w:pPr>
            <w:r w:rsidRPr="00A46CA6">
              <w:rPr>
                <w:color w:val="000000"/>
                <w:sz w:val="18"/>
                <w:szCs w:val="18"/>
              </w:rPr>
              <w:t>9</w:t>
            </w:r>
          </w:p>
        </w:tc>
        <w:tc>
          <w:tcPr>
            <w:tcW w:w="1418" w:type="dxa"/>
            <w:gridSpan w:val="3"/>
            <w:shd w:val="clear" w:color="000000" w:fill="FFFFFF"/>
            <w:noWrap/>
            <w:hideMark/>
          </w:tcPr>
          <w:p w:rsidR="000322F0" w:rsidRPr="00A46CA6" w:rsidRDefault="000322F0" w:rsidP="00B060D9">
            <w:pPr>
              <w:jc w:val="center"/>
              <w:rPr>
                <w:color w:val="000000"/>
                <w:sz w:val="18"/>
                <w:szCs w:val="18"/>
              </w:rPr>
            </w:pPr>
            <w:r w:rsidRPr="00A46CA6">
              <w:rPr>
                <w:color w:val="000000"/>
                <w:sz w:val="18"/>
                <w:szCs w:val="18"/>
              </w:rPr>
              <w:t>10</w:t>
            </w:r>
          </w:p>
        </w:tc>
        <w:tc>
          <w:tcPr>
            <w:tcW w:w="1276" w:type="dxa"/>
            <w:shd w:val="clear" w:color="000000" w:fill="FFFFFF"/>
            <w:noWrap/>
            <w:hideMark/>
          </w:tcPr>
          <w:p w:rsidR="000322F0" w:rsidRPr="00A46CA6" w:rsidRDefault="000322F0" w:rsidP="00B060D9">
            <w:pPr>
              <w:jc w:val="center"/>
              <w:rPr>
                <w:color w:val="000000"/>
                <w:sz w:val="18"/>
                <w:szCs w:val="18"/>
              </w:rPr>
            </w:pPr>
            <w:r w:rsidRPr="00A46CA6">
              <w:rPr>
                <w:color w:val="000000"/>
                <w:sz w:val="18"/>
                <w:szCs w:val="18"/>
              </w:rPr>
              <w:t>11</w:t>
            </w:r>
          </w:p>
        </w:tc>
        <w:tc>
          <w:tcPr>
            <w:tcW w:w="567" w:type="dxa"/>
            <w:gridSpan w:val="2"/>
            <w:shd w:val="clear" w:color="000000" w:fill="FFFFFF"/>
            <w:noWrap/>
            <w:hideMark/>
          </w:tcPr>
          <w:p w:rsidR="000322F0" w:rsidRPr="00A46CA6" w:rsidRDefault="000322F0" w:rsidP="00B060D9">
            <w:pPr>
              <w:jc w:val="center"/>
              <w:rPr>
                <w:color w:val="000000"/>
                <w:sz w:val="18"/>
                <w:szCs w:val="18"/>
              </w:rPr>
            </w:pPr>
            <w:r w:rsidRPr="00A46CA6">
              <w:rPr>
                <w:color w:val="000000"/>
                <w:sz w:val="18"/>
                <w:szCs w:val="18"/>
              </w:rPr>
              <w:t>12</w:t>
            </w:r>
          </w:p>
        </w:tc>
        <w:tc>
          <w:tcPr>
            <w:tcW w:w="567" w:type="dxa"/>
            <w:gridSpan w:val="2"/>
            <w:shd w:val="clear" w:color="000000" w:fill="FFFFFF"/>
            <w:hideMark/>
          </w:tcPr>
          <w:p w:rsidR="000322F0" w:rsidRPr="00A46CA6" w:rsidRDefault="000322F0" w:rsidP="00B060D9">
            <w:pPr>
              <w:jc w:val="center"/>
              <w:rPr>
                <w:color w:val="000000"/>
                <w:sz w:val="18"/>
                <w:szCs w:val="18"/>
              </w:rPr>
            </w:pPr>
            <w:r w:rsidRPr="00A46CA6">
              <w:rPr>
                <w:color w:val="000000"/>
                <w:sz w:val="18"/>
                <w:szCs w:val="18"/>
              </w:rPr>
              <w:t>13</w:t>
            </w:r>
          </w:p>
        </w:tc>
        <w:tc>
          <w:tcPr>
            <w:tcW w:w="850" w:type="dxa"/>
            <w:gridSpan w:val="2"/>
            <w:shd w:val="clear" w:color="000000" w:fill="FFFFFF"/>
            <w:noWrap/>
            <w:hideMark/>
          </w:tcPr>
          <w:p w:rsidR="000322F0" w:rsidRPr="00A46CA6" w:rsidRDefault="000322F0" w:rsidP="00B060D9">
            <w:pPr>
              <w:jc w:val="center"/>
              <w:rPr>
                <w:color w:val="000000"/>
                <w:sz w:val="18"/>
                <w:szCs w:val="18"/>
              </w:rPr>
            </w:pPr>
            <w:r w:rsidRPr="00A46CA6">
              <w:rPr>
                <w:color w:val="000000"/>
                <w:sz w:val="18"/>
                <w:szCs w:val="18"/>
              </w:rPr>
              <w:t>14</w:t>
            </w:r>
          </w:p>
        </w:tc>
        <w:tc>
          <w:tcPr>
            <w:tcW w:w="851" w:type="dxa"/>
            <w:gridSpan w:val="2"/>
            <w:shd w:val="clear" w:color="000000" w:fill="FFFFFF"/>
            <w:hideMark/>
          </w:tcPr>
          <w:p w:rsidR="000322F0" w:rsidRPr="00A46CA6" w:rsidRDefault="000322F0" w:rsidP="00B060D9">
            <w:pPr>
              <w:jc w:val="center"/>
              <w:rPr>
                <w:color w:val="000000"/>
                <w:sz w:val="18"/>
                <w:szCs w:val="18"/>
              </w:rPr>
            </w:pPr>
            <w:r w:rsidRPr="00A46CA6">
              <w:rPr>
                <w:color w:val="000000"/>
                <w:sz w:val="18"/>
                <w:szCs w:val="18"/>
              </w:rPr>
              <w:t>15</w:t>
            </w:r>
          </w:p>
        </w:tc>
        <w:tc>
          <w:tcPr>
            <w:tcW w:w="567" w:type="dxa"/>
            <w:gridSpan w:val="2"/>
            <w:shd w:val="clear" w:color="000000" w:fill="FFFFFF"/>
            <w:hideMark/>
          </w:tcPr>
          <w:p w:rsidR="000322F0" w:rsidRPr="00A46CA6" w:rsidRDefault="000322F0" w:rsidP="00B060D9">
            <w:pPr>
              <w:jc w:val="center"/>
              <w:rPr>
                <w:color w:val="000000"/>
                <w:sz w:val="18"/>
                <w:szCs w:val="18"/>
              </w:rPr>
            </w:pPr>
            <w:r w:rsidRPr="00A46CA6">
              <w:rPr>
                <w:color w:val="000000"/>
                <w:sz w:val="18"/>
                <w:szCs w:val="18"/>
              </w:rPr>
              <w:t>16</w:t>
            </w:r>
          </w:p>
        </w:tc>
        <w:tc>
          <w:tcPr>
            <w:tcW w:w="708" w:type="dxa"/>
            <w:gridSpan w:val="2"/>
            <w:shd w:val="clear" w:color="000000" w:fill="FFFFFF"/>
            <w:hideMark/>
          </w:tcPr>
          <w:p w:rsidR="000322F0" w:rsidRPr="00A46CA6" w:rsidRDefault="000322F0" w:rsidP="00B060D9">
            <w:pPr>
              <w:jc w:val="center"/>
              <w:rPr>
                <w:color w:val="000000"/>
                <w:sz w:val="18"/>
                <w:szCs w:val="18"/>
              </w:rPr>
            </w:pPr>
            <w:r w:rsidRPr="00A46CA6">
              <w:rPr>
                <w:color w:val="000000"/>
                <w:sz w:val="18"/>
                <w:szCs w:val="18"/>
              </w:rPr>
              <w:t>17</w:t>
            </w:r>
          </w:p>
        </w:tc>
        <w:tc>
          <w:tcPr>
            <w:tcW w:w="737" w:type="dxa"/>
            <w:gridSpan w:val="2"/>
            <w:shd w:val="clear" w:color="000000" w:fill="FFFFFF"/>
            <w:hideMark/>
          </w:tcPr>
          <w:p w:rsidR="000322F0" w:rsidRPr="00A46CA6" w:rsidRDefault="000322F0" w:rsidP="00B060D9">
            <w:pPr>
              <w:jc w:val="center"/>
              <w:rPr>
                <w:color w:val="000000"/>
                <w:sz w:val="18"/>
                <w:szCs w:val="18"/>
              </w:rPr>
            </w:pPr>
            <w:r w:rsidRPr="00A46CA6">
              <w:rPr>
                <w:color w:val="000000"/>
                <w:sz w:val="18"/>
                <w:szCs w:val="18"/>
              </w:rPr>
              <w:t>18</w:t>
            </w:r>
          </w:p>
        </w:tc>
      </w:tr>
      <w:tr w:rsidR="00C96DA1" w:rsidRPr="00A46CA6" w:rsidTr="000322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7" w:type="dxa"/>
          <w:trHeight w:val="220"/>
          <w:jc w:val="center"/>
        </w:trPr>
        <w:tc>
          <w:tcPr>
            <w:tcW w:w="1418" w:type="dxa"/>
            <w:gridSpan w:val="3"/>
            <w:shd w:val="clear" w:color="000000" w:fill="FFFFFF"/>
            <w:noWrap/>
            <w:hideMark/>
          </w:tcPr>
          <w:p w:rsidR="00C96DA1" w:rsidRPr="008B7907" w:rsidRDefault="00C96DA1" w:rsidP="00C96DA1">
            <w:pPr>
              <w:rPr>
                <w:bCs/>
                <w:color w:val="000000"/>
                <w:sz w:val="18"/>
                <w:szCs w:val="18"/>
              </w:rPr>
            </w:pPr>
            <w:r w:rsidRPr="008B7907">
              <w:rPr>
                <w:bCs/>
                <w:color w:val="000000"/>
                <w:sz w:val="18"/>
                <w:szCs w:val="18"/>
              </w:rPr>
              <w:t>Всего по этапу 2019-2020 годов</w:t>
            </w:r>
          </w:p>
        </w:tc>
        <w:tc>
          <w:tcPr>
            <w:tcW w:w="834" w:type="dxa"/>
            <w:shd w:val="clear" w:color="000000" w:fill="FFFFFF"/>
            <w:noWrap/>
            <w:hideMark/>
          </w:tcPr>
          <w:p w:rsidR="00C96DA1" w:rsidRPr="00C96DA1" w:rsidRDefault="00C96DA1" w:rsidP="00C96DA1">
            <w:pPr>
              <w:jc w:val="center"/>
              <w:rPr>
                <w:sz w:val="18"/>
                <w:szCs w:val="18"/>
              </w:rPr>
            </w:pPr>
            <w:r w:rsidRPr="00C96DA1">
              <w:rPr>
                <w:sz w:val="18"/>
                <w:szCs w:val="18"/>
              </w:rPr>
              <w:t>6</w:t>
            </w:r>
          </w:p>
        </w:tc>
        <w:tc>
          <w:tcPr>
            <w:tcW w:w="709" w:type="dxa"/>
            <w:gridSpan w:val="2"/>
            <w:shd w:val="clear" w:color="000000" w:fill="FFFFFF"/>
            <w:noWrap/>
            <w:hideMark/>
          </w:tcPr>
          <w:p w:rsidR="00C96DA1" w:rsidRPr="00C96DA1" w:rsidRDefault="00C96DA1" w:rsidP="00C96DA1">
            <w:pPr>
              <w:jc w:val="center"/>
              <w:rPr>
                <w:sz w:val="18"/>
                <w:szCs w:val="18"/>
              </w:rPr>
            </w:pPr>
            <w:r w:rsidRPr="00C96DA1">
              <w:rPr>
                <w:sz w:val="18"/>
                <w:szCs w:val="18"/>
              </w:rPr>
              <w:t>3</w:t>
            </w:r>
          </w:p>
        </w:tc>
        <w:tc>
          <w:tcPr>
            <w:tcW w:w="709" w:type="dxa"/>
            <w:gridSpan w:val="2"/>
            <w:shd w:val="clear" w:color="000000" w:fill="FFFFFF"/>
            <w:noWrap/>
            <w:hideMark/>
          </w:tcPr>
          <w:p w:rsidR="00C96DA1" w:rsidRPr="00C96DA1" w:rsidRDefault="00C96DA1" w:rsidP="00C96DA1">
            <w:pPr>
              <w:jc w:val="center"/>
              <w:rPr>
                <w:sz w:val="18"/>
                <w:szCs w:val="18"/>
              </w:rPr>
            </w:pPr>
            <w:r w:rsidRPr="00C96DA1">
              <w:rPr>
                <w:sz w:val="18"/>
                <w:szCs w:val="18"/>
              </w:rPr>
              <w:t>3</w:t>
            </w:r>
          </w:p>
        </w:tc>
        <w:tc>
          <w:tcPr>
            <w:tcW w:w="709" w:type="dxa"/>
            <w:gridSpan w:val="2"/>
            <w:shd w:val="clear" w:color="000000" w:fill="FFFFFF"/>
            <w:noWrap/>
            <w:hideMark/>
          </w:tcPr>
          <w:p w:rsidR="00C96DA1" w:rsidRPr="00C96DA1" w:rsidRDefault="00C96DA1" w:rsidP="00C96DA1">
            <w:pPr>
              <w:jc w:val="center"/>
              <w:rPr>
                <w:sz w:val="18"/>
                <w:szCs w:val="18"/>
              </w:rPr>
            </w:pPr>
            <w:r w:rsidRPr="00C96DA1">
              <w:rPr>
                <w:sz w:val="18"/>
                <w:szCs w:val="18"/>
              </w:rPr>
              <w:t>0</w:t>
            </w:r>
          </w:p>
        </w:tc>
        <w:tc>
          <w:tcPr>
            <w:tcW w:w="992" w:type="dxa"/>
            <w:gridSpan w:val="2"/>
            <w:shd w:val="clear" w:color="000000" w:fill="FFFFFF"/>
            <w:noWrap/>
            <w:hideMark/>
          </w:tcPr>
          <w:p w:rsidR="00C96DA1" w:rsidRPr="00C96DA1" w:rsidRDefault="00C96DA1" w:rsidP="00C96DA1">
            <w:pPr>
              <w:jc w:val="center"/>
              <w:rPr>
                <w:sz w:val="18"/>
                <w:szCs w:val="18"/>
              </w:rPr>
            </w:pPr>
            <w:r w:rsidRPr="00C96DA1">
              <w:rPr>
                <w:sz w:val="18"/>
                <w:szCs w:val="18"/>
              </w:rPr>
              <w:t>105,70</w:t>
            </w:r>
          </w:p>
        </w:tc>
        <w:tc>
          <w:tcPr>
            <w:tcW w:w="992" w:type="dxa"/>
            <w:gridSpan w:val="2"/>
            <w:shd w:val="clear" w:color="000000" w:fill="FFFFFF"/>
            <w:noWrap/>
            <w:hideMark/>
          </w:tcPr>
          <w:p w:rsidR="00C96DA1" w:rsidRPr="00C96DA1" w:rsidRDefault="00C96DA1" w:rsidP="00C96DA1">
            <w:pPr>
              <w:jc w:val="center"/>
              <w:rPr>
                <w:sz w:val="18"/>
                <w:szCs w:val="18"/>
              </w:rPr>
            </w:pPr>
            <w:r w:rsidRPr="00C96DA1">
              <w:rPr>
                <w:sz w:val="18"/>
                <w:szCs w:val="18"/>
              </w:rPr>
              <w:t>105,70</w:t>
            </w:r>
          </w:p>
        </w:tc>
        <w:tc>
          <w:tcPr>
            <w:tcW w:w="625" w:type="dxa"/>
            <w:gridSpan w:val="2"/>
            <w:shd w:val="clear" w:color="000000" w:fill="FFFFFF"/>
            <w:noWrap/>
            <w:hideMark/>
          </w:tcPr>
          <w:p w:rsidR="00C96DA1" w:rsidRPr="00C96DA1" w:rsidRDefault="00C96DA1" w:rsidP="00C96DA1">
            <w:pPr>
              <w:jc w:val="center"/>
              <w:rPr>
                <w:sz w:val="18"/>
                <w:szCs w:val="18"/>
              </w:rPr>
            </w:pPr>
            <w:r w:rsidRPr="00C96DA1">
              <w:rPr>
                <w:sz w:val="18"/>
                <w:szCs w:val="18"/>
              </w:rPr>
              <w:t>0,00</w:t>
            </w:r>
          </w:p>
        </w:tc>
        <w:tc>
          <w:tcPr>
            <w:tcW w:w="1559" w:type="dxa"/>
            <w:gridSpan w:val="2"/>
            <w:shd w:val="clear" w:color="000000" w:fill="FFFFFF"/>
            <w:noWrap/>
            <w:hideMark/>
          </w:tcPr>
          <w:p w:rsidR="00C96DA1" w:rsidRPr="00C96DA1" w:rsidRDefault="00C96DA1" w:rsidP="00C96DA1">
            <w:pPr>
              <w:jc w:val="center"/>
              <w:rPr>
                <w:sz w:val="18"/>
                <w:szCs w:val="18"/>
              </w:rPr>
            </w:pPr>
            <w:r w:rsidRPr="00C96DA1">
              <w:rPr>
                <w:sz w:val="18"/>
                <w:szCs w:val="18"/>
              </w:rPr>
              <w:t>6 987 551,50</w:t>
            </w:r>
          </w:p>
        </w:tc>
        <w:tc>
          <w:tcPr>
            <w:tcW w:w="1418" w:type="dxa"/>
            <w:gridSpan w:val="3"/>
            <w:shd w:val="clear" w:color="000000" w:fill="FFFFFF"/>
            <w:noWrap/>
            <w:hideMark/>
          </w:tcPr>
          <w:p w:rsidR="00C96DA1" w:rsidRPr="00C96DA1" w:rsidRDefault="00C96DA1" w:rsidP="00C96DA1">
            <w:pPr>
              <w:jc w:val="center"/>
              <w:rPr>
                <w:sz w:val="18"/>
                <w:szCs w:val="18"/>
              </w:rPr>
            </w:pPr>
            <w:r w:rsidRPr="00C96DA1">
              <w:rPr>
                <w:sz w:val="18"/>
                <w:szCs w:val="18"/>
              </w:rPr>
              <w:t>4 009 900,00</w:t>
            </w:r>
          </w:p>
        </w:tc>
        <w:tc>
          <w:tcPr>
            <w:tcW w:w="1276" w:type="dxa"/>
            <w:shd w:val="clear" w:color="000000" w:fill="FFFFFF"/>
            <w:noWrap/>
            <w:hideMark/>
          </w:tcPr>
          <w:p w:rsidR="00C96DA1" w:rsidRPr="00C96DA1" w:rsidRDefault="00C96DA1" w:rsidP="00C96DA1">
            <w:pPr>
              <w:jc w:val="center"/>
              <w:rPr>
                <w:sz w:val="18"/>
                <w:szCs w:val="18"/>
              </w:rPr>
            </w:pPr>
            <w:r w:rsidRPr="00C96DA1">
              <w:rPr>
                <w:sz w:val="18"/>
                <w:szCs w:val="18"/>
              </w:rPr>
              <w:t>2 977 651,50</w:t>
            </w:r>
          </w:p>
        </w:tc>
        <w:tc>
          <w:tcPr>
            <w:tcW w:w="567" w:type="dxa"/>
            <w:gridSpan w:val="2"/>
            <w:shd w:val="clear" w:color="000000" w:fill="FFFFFF"/>
            <w:noWrap/>
            <w:hideMark/>
          </w:tcPr>
          <w:p w:rsidR="00C96DA1" w:rsidRPr="00C96DA1" w:rsidRDefault="00C96DA1" w:rsidP="00C96DA1">
            <w:pPr>
              <w:jc w:val="center"/>
              <w:rPr>
                <w:sz w:val="18"/>
                <w:szCs w:val="18"/>
              </w:rPr>
            </w:pPr>
            <w:r w:rsidRPr="00C96DA1">
              <w:rPr>
                <w:sz w:val="18"/>
                <w:szCs w:val="18"/>
              </w:rPr>
              <w:t>0,00</w:t>
            </w:r>
          </w:p>
        </w:tc>
        <w:tc>
          <w:tcPr>
            <w:tcW w:w="567" w:type="dxa"/>
            <w:gridSpan w:val="2"/>
            <w:shd w:val="clear" w:color="000000" w:fill="FFFFFF"/>
            <w:hideMark/>
          </w:tcPr>
          <w:p w:rsidR="00C96DA1" w:rsidRPr="00C96DA1" w:rsidRDefault="00C96DA1" w:rsidP="00C96DA1">
            <w:pPr>
              <w:jc w:val="center"/>
              <w:rPr>
                <w:sz w:val="18"/>
                <w:szCs w:val="18"/>
              </w:rPr>
            </w:pPr>
            <w:r w:rsidRPr="00C96DA1">
              <w:rPr>
                <w:sz w:val="18"/>
                <w:szCs w:val="18"/>
              </w:rPr>
              <w:t>0,00</w:t>
            </w:r>
          </w:p>
        </w:tc>
        <w:tc>
          <w:tcPr>
            <w:tcW w:w="850" w:type="dxa"/>
            <w:gridSpan w:val="2"/>
            <w:shd w:val="clear" w:color="000000" w:fill="FFFFFF"/>
            <w:noWrap/>
            <w:hideMark/>
          </w:tcPr>
          <w:p w:rsidR="00C96DA1" w:rsidRPr="00C96DA1" w:rsidRDefault="00C96DA1" w:rsidP="00C96DA1">
            <w:pPr>
              <w:jc w:val="center"/>
              <w:rPr>
                <w:sz w:val="18"/>
                <w:szCs w:val="18"/>
              </w:rPr>
            </w:pPr>
            <w:r w:rsidRPr="00C96DA1">
              <w:rPr>
                <w:sz w:val="18"/>
                <w:szCs w:val="18"/>
              </w:rPr>
              <w:t>0,00</w:t>
            </w:r>
          </w:p>
        </w:tc>
        <w:tc>
          <w:tcPr>
            <w:tcW w:w="851" w:type="dxa"/>
            <w:gridSpan w:val="2"/>
            <w:shd w:val="clear" w:color="000000" w:fill="FFFFFF"/>
            <w:hideMark/>
          </w:tcPr>
          <w:p w:rsidR="00C96DA1" w:rsidRPr="00C96DA1" w:rsidRDefault="00C96DA1" w:rsidP="00C96DA1">
            <w:pPr>
              <w:jc w:val="center"/>
              <w:rPr>
                <w:sz w:val="18"/>
                <w:szCs w:val="18"/>
              </w:rPr>
            </w:pPr>
            <w:r w:rsidRPr="00C96DA1">
              <w:rPr>
                <w:sz w:val="18"/>
                <w:szCs w:val="18"/>
              </w:rPr>
              <w:t>0,00</w:t>
            </w:r>
          </w:p>
        </w:tc>
        <w:tc>
          <w:tcPr>
            <w:tcW w:w="567" w:type="dxa"/>
            <w:gridSpan w:val="2"/>
            <w:shd w:val="clear" w:color="000000" w:fill="FFFFFF"/>
            <w:hideMark/>
          </w:tcPr>
          <w:p w:rsidR="00C96DA1" w:rsidRPr="00C96DA1" w:rsidRDefault="00C96DA1" w:rsidP="00C96DA1">
            <w:pPr>
              <w:jc w:val="center"/>
              <w:rPr>
                <w:sz w:val="18"/>
                <w:szCs w:val="18"/>
              </w:rPr>
            </w:pPr>
            <w:r w:rsidRPr="00C96DA1">
              <w:rPr>
                <w:sz w:val="18"/>
                <w:szCs w:val="18"/>
              </w:rPr>
              <w:t>0,00</w:t>
            </w:r>
          </w:p>
        </w:tc>
        <w:tc>
          <w:tcPr>
            <w:tcW w:w="708" w:type="dxa"/>
            <w:gridSpan w:val="2"/>
            <w:shd w:val="clear" w:color="000000" w:fill="FFFFFF"/>
            <w:hideMark/>
          </w:tcPr>
          <w:p w:rsidR="00C96DA1" w:rsidRPr="00C96DA1" w:rsidRDefault="00C96DA1" w:rsidP="00C96DA1">
            <w:pPr>
              <w:jc w:val="center"/>
              <w:rPr>
                <w:sz w:val="18"/>
                <w:szCs w:val="18"/>
              </w:rPr>
            </w:pPr>
            <w:r w:rsidRPr="00C96DA1">
              <w:rPr>
                <w:sz w:val="18"/>
                <w:szCs w:val="18"/>
              </w:rPr>
              <w:t>0,00</w:t>
            </w:r>
          </w:p>
        </w:tc>
        <w:tc>
          <w:tcPr>
            <w:tcW w:w="737" w:type="dxa"/>
            <w:gridSpan w:val="2"/>
            <w:shd w:val="clear" w:color="000000" w:fill="FFFFFF"/>
            <w:hideMark/>
          </w:tcPr>
          <w:p w:rsidR="00C96DA1" w:rsidRPr="00C96DA1" w:rsidRDefault="00C96DA1" w:rsidP="00C96DA1">
            <w:pPr>
              <w:jc w:val="center"/>
              <w:rPr>
                <w:sz w:val="18"/>
                <w:szCs w:val="18"/>
              </w:rPr>
            </w:pPr>
            <w:r w:rsidRPr="00C96DA1">
              <w:rPr>
                <w:sz w:val="18"/>
                <w:szCs w:val="18"/>
              </w:rPr>
              <w:t>0,00</w:t>
            </w:r>
          </w:p>
        </w:tc>
      </w:tr>
      <w:tr w:rsidR="00C96DA1" w:rsidRPr="00A46CA6" w:rsidTr="000322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7" w:type="dxa"/>
          <w:trHeight w:val="220"/>
          <w:jc w:val="center"/>
        </w:trPr>
        <w:tc>
          <w:tcPr>
            <w:tcW w:w="1418" w:type="dxa"/>
            <w:gridSpan w:val="3"/>
            <w:shd w:val="clear" w:color="000000" w:fill="FFFFFF"/>
            <w:noWrap/>
            <w:hideMark/>
          </w:tcPr>
          <w:p w:rsidR="00C96DA1" w:rsidRDefault="00C96DA1" w:rsidP="00C96DA1">
            <w:pPr>
              <w:rPr>
                <w:color w:val="000000"/>
                <w:sz w:val="18"/>
                <w:szCs w:val="18"/>
              </w:rPr>
            </w:pPr>
            <w:r>
              <w:rPr>
                <w:color w:val="000000"/>
                <w:sz w:val="18"/>
                <w:szCs w:val="18"/>
              </w:rPr>
              <w:t xml:space="preserve">1. </w:t>
            </w:r>
            <w:r w:rsidRPr="008B7907">
              <w:rPr>
                <w:color w:val="000000"/>
                <w:sz w:val="18"/>
                <w:szCs w:val="18"/>
              </w:rPr>
              <w:t xml:space="preserve">Итого по </w:t>
            </w:r>
          </w:p>
          <w:p w:rsidR="00C96DA1" w:rsidRPr="008B7907" w:rsidRDefault="00C96DA1" w:rsidP="00C96DA1">
            <w:pPr>
              <w:rPr>
                <w:color w:val="000000"/>
                <w:sz w:val="18"/>
                <w:szCs w:val="18"/>
              </w:rPr>
            </w:pPr>
            <w:r w:rsidRPr="008B7907">
              <w:rPr>
                <w:color w:val="000000"/>
                <w:sz w:val="18"/>
                <w:szCs w:val="18"/>
              </w:rPr>
              <w:t>пгт. Каа-Хем</w:t>
            </w:r>
          </w:p>
        </w:tc>
        <w:tc>
          <w:tcPr>
            <w:tcW w:w="834" w:type="dxa"/>
            <w:shd w:val="clear" w:color="000000" w:fill="FFFFFF"/>
            <w:noWrap/>
            <w:hideMark/>
          </w:tcPr>
          <w:p w:rsidR="00C96DA1" w:rsidRPr="00C96DA1" w:rsidRDefault="00C96DA1" w:rsidP="00C96DA1">
            <w:pPr>
              <w:jc w:val="center"/>
              <w:rPr>
                <w:sz w:val="18"/>
                <w:szCs w:val="18"/>
              </w:rPr>
            </w:pPr>
            <w:r w:rsidRPr="00C96DA1">
              <w:rPr>
                <w:sz w:val="18"/>
                <w:szCs w:val="18"/>
              </w:rPr>
              <w:t>6</w:t>
            </w:r>
          </w:p>
        </w:tc>
        <w:tc>
          <w:tcPr>
            <w:tcW w:w="709" w:type="dxa"/>
            <w:gridSpan w:val="2"/>
            <w:shd w:val="clear" w:color="000000" w:fill="FFFFFF"/>
            <w:noWrap/>
            <w:hideMark/>
          </w:tcPr>
          <w:p w:rsidR="00C96DA1" w:rsidRPr="00C96DA1" w:rsidRDefault="00C96DA1" w:rsidP="00C96DA1">
            <w:pPr>
              <w:jc w:val="center"/>
              <w:rPr>
                <w:sz w:val="18"/>
                <w:szCs w:val="18"/>
              </w:rPr>
            </w:pPr>
            <w:r w:rsidRPr="00C96DA1">
              <w:rPr>
                <w:sz w:val="18"/>
                <w:szCs w:val="18"/>
              </w:rPr>
              <w:t>3</w:t>
            </w:r>
          </w:p>
        </w:tc>
        <w:tc>
          <w:tcPr>
            <w:tcW w:w="709" w:type="dxa"/>
            <w:gridSpan w:val="2"/>
            <w:shd w:val="clear" w:color="000000" w:fill="FFFFFF"/>
            <w:noWrap/>
            <w:hideMark/>
          </w:tcPr>
          <w:p w:rsidR="00C96DA1" w:rsidRPr="00C96DA1" w:rsidRDefault="00C96DA1" w:rsidP="00C96DA1">
            <w:pPr>
              <w:jc w:val="center"/>
              <w:rPr>
                <w:sz w:val="18"/>
                <w:szCs w:val="18"/>
              </w:rPr>
            </w:pPr>
            <w:r w:rsidRPr="00C96DA1">
              <w:rPr>
                <w:sz w:val="18"/>
                <w:szCs w:val="18"/>
              </w:rPr>
              <w:t>3</w:t>
            </w:r>
          </w:p>
        </w:tc>
        <w:tc>
          <w:tcPr>
            <w:tcW w:w="709" w:type="dxa"/>
            <w:gridSpan w:val="2"/>
            <w:shd w:val="clear" w:color="000000" w:fill="FFFFFF"/>
            <w:noWrap/>
            <w:hideMark/>
          </w:tcPr>
          <w:p w:rsidR="00C96DA1" w:rsidRPr="00C96DA1" w:rsidRDefault="00C96DA1" w:rsidP="00C96DA1">
            <w:pPr>
              <w:jc w:val="center"/>
              <w:rPr>
                <w:sz w:val="18"/>
                <w:szCs w:val="18"/>
              </w:rPr>
            </w:pPr>
            <w:r w:rsidRPr="00C96DA1">
              <w:rPr>
                <w:sz w:val="18"/>
                <w:szCs w:val="18"/>
              </w:rPr>
              <w:t>0</w:t>
            </w:r>
          </w:p>
        </w:tc>
        <w:tc>
          <w:tcPr>
            <w:tcW w:w="992" w:type="dxa"/>
            <w:gridSpan w:val="2"/>
            <w:shd w:val="clear" w:color="000000" w:fill="FFFFFF"/>
            <w:noWrap/>
            <w:hideMark/>
          </w:tcPr>
          <w:p w:rsidR="00C96DA1" w:rsidRPr="00C96DA1" w:rsidRDefault="00C96DA1" w:rsidP="00C96DA1">
            <w:pPr>
              <w:jc w:val="center"/>
              <w:rPr>
                <w:sz w:val="18"/>
                <w:szCs w:val="18"/>
              </w:rPr>
            </w:pPr>
            <w:r w:rsidRPr="00C96DA1">
              <w:rPr>
                <w:sz w:val="18"/>
                <w:szCs w:val="18"/>
              </w:rPr>
              <w:t>105,70</w:t>
            </w:r>
          </w:p>
        </w:tc>
        <w:tc>
          <w:tcPr>
            <w:tcW w:w="992" w:type="dxa"/>
            <w:gridSpan w:val="2"/>
            <w:shd w:val="clear" w:color="000000" w:fill="FFFFFF"/>
            <w:noWrap/>
            <w:hideMark/>
          </w:tcPr>
          <w:p w:rsidR="00C96DA1" w:rsidRPr="00C96DA1" w:rsidRDefault="00C96DA1" w:rsidP="00C96DA1">
            <w:pPr>
              <w:jc w:val="center"/>
              <w:rPr>
                <w:sz w:val="18"/>
                <w:szCs w:val="18"/>
              </w:rPr>
            </w:pPr>
            <w:r w:rsidRPr="00C96DA1">
              <w:rPr>
                <w:sz w:val="18"/>
                <w:szCs w:val="18"/>
              </w:rPr>
              <w:t>105,70</w:t>
            </w:r>
          </w:p>
        </w:tc>
        <w:tc>
          <w:tcPr>
            <w:tcW w:w="625" w:type="dxa"/>
            <w:gridSpan w:val="2"/>
            <w:shd w:val="clear" w:color="000000" w:fill="FFFFFF"/>
            <w:noWrap/>
            <w:hideMark/>
          </w:tcPr>
          <w:p w:rsidR="00C96DA1" w:rsidRPr="00C96DA1" w:rsidRDefault="00C96DA1" w:rsidP="00C96DA1">
            <w:pPr>
              <w:jc w:val="center"/>
              <w:rPr>
                <w:sz w:val="18"/>
                <w:szCs w:val="18"/>
              </w:rPr>
            </w:pPr>
            <w:r w:rsidRPr="00C96DA1">
              <w:rPr>
                <w:sz w:val="18"/>
                <w:szCs w:val="18"/>
              </w:rPr>
              <w:t>0,00</w:t>
            </w:r>
          </w:p>
        </w:tc>
        <w:tc>
          <w:tcPr>
            <w:tcW w:w="1559" w:type="dxa"/>
            <w:gridSpan w:val="2"/>
            <w:shd w:val="clear" w:color="000000" w:fill="FFFFFF"/>
            <w:noWrap/>
            <w:hideMark/>
          </w:tcPr>
          <w:p w:rsidR="00C96DA1" w:rsidRPr="00C96DA1" w:rsidRDefault="00C96DA1" w:rsidP="00C96DA1">
            <w:pPr>
              <w:jc w:val="center"/>
              <w:rPr>
                <w:sz w:val="18"/>
                <w:szCs w:val="18"/>
              </w:rPr>
            </w:pPr>
            <w:r w:rsidRPr="00C96DA1">
              <w:rPr>
                <w:sz w:val="18"/>
                <w:szCs w:val="18"/>
              </w:rPr>
              <w:t>6 987 551,50</w:t>
            </w:r>
          </w:p>
        </w:tc>
        <w:tc>
          <w:tcPr>
            <w:tcW w:w="1418" w:type="dxa"/>
            <w:gridSpan w:val="3"/>
            <w:shd w:val="clear" w:color="000000" w:fill="FFFFFF"/>
            <w:noWrap/>
            <w:hideMark/>
          </w:tcPr>
          <w:p w:rsidR="00C96DA1" w:rsidRPr="00C96DA1" w:rsidRDefault="00C96DA1" w:rsidP="00C96DA1">
            <w:pPr>
              <w:jc w:val="center"/>
              <w:rPr>
                <w:sz w:val="18"/>
                <w:szCs w:val="18"/>
              </w:rPr>
            </w:pPr>
            <w:r w:rsidRPr="00C96DA1">
              <w:rPr>
                <w:sz w:val="18"/>
                <w:szCs w:val="18"/>
              </w:rPr>
              <w:t>4 009 900,00</w:t>
            </w:r>
          </w:p>
        </w:tc>
        <w:tc>
          <w:tcPr>
            <w:tcW w:w="1276" w:type="dxa"/>
            <w:shd w:val="clear" w:color="000000" w:fill="FFFFFF"/>
            <w:noWrap/>
            <w:hideMark/>
          </w:tcPr>
          <w:p w:rsidR="00C96DA1" w:rsidRPr="00C96DA1" w:rsidRDefault="00C96DA1" w:rsidP="00C96DA1">
            <w:pPr>
              <w:jc w:val="center"/>
              <w:rPr>
                <w:sz w:val="18"/>
                <w:szCs w:val="18"/>
              </w:rPr>
            </w:pPr>
            <w:r w:rsidRPr="00C96DA1">
              <w:rPr>
                <w:sz w:val="18"/>
                <w:szCs w:val="18"/>
              </w:rPr>
              <w:t>2 977 651,50</w:t>
            </w:r>
          </w:p>
        </w:tc>
        <w:tc>
          <w:tcPr>
            <w:tcW w:w="567" w:type="dxa"/>
            <w:gridSpan w:val="2"/>
            <w:shd w:val="clear" w:color="000000" w:fill="FFFFFF"/>
            <w:noWrap/>
            <w:hideMark/>
          </w:tcPr>
          <w:p w:rsidR="00C96DA1" w:rsidRPr="00C96DA1" w:rsidRDefault="00C96DA1" w:rsidP="00C96DA1">
            <w:pPr>
              <w:jc w:val="center"/>
              <w:rPr>
                <w:sz w:val="18"/>
                <w:szCs w:val="18"/>
              </w:rPr>
            </w:pPr>
            <w:r w:rsidRPr="00C96DA1">
              <w:rPr>
                <w:sz w:val="18"/>
                <w:szCs w:val="18"/>
              </w:rPr>
              <w:t>0,00</w:t>
            </w:r>
          </w:p>
        </w:tc>
        <w:tc>
          <w:tcPr>
            <w:tcW w:w="567" w:type="dxa"/>
            <w:gridSpan w:val="2"/>
            <w:shd w:val="clear" w:color="000000" w:fill="FFFFFF"/>
            <w:hideMark/>
          </w:tcPr>
          <w:p w:rsidR="00C96DA1" w:rsidRPr="00C96DA1" w:rsidRDefault="00C96DA1" w:rsidP="00C96DA1">
            <w:pPr>
              <w:jc w:val="center"/>
              <w:rPr>
                <w:sz w:val="18"/>
                <w:szCs w:val="18"/>
              </w:rPr>
            </w:pPr>
            <w:r w:rsidRPr="00C96DA1">
              <w:rPr>
                <w:sz w:val="18"/>
                <w:szCs w:val="18"/>
              </w:rPr>
              <w:t>0,00</w:t>
            </w:r>
          </w:p>
        </w:tc>
        <w:tc>
          <w:tcPr>
            <w:tcW w:w="850" w:type="dxa"/>
            <w:gridSpan w:val="2"/>
            <w:shd w:val="clear" w:color="000000" w:fill="FFFFFF"/>
            <w:noWrap/>
            <w:hideMark/>
          </w:tcPr>
          <w:p w:rsidR="00C96DA1" w:rsidRPr="00C96DA1" w:rsidRDefault="00C96DA1" w:rsidP="00C96DA1">
            <w:pPr>
              <w:jc w:val="center"/>
              <w:rPr>
                <w:sz w:val="18"/>
                <w:szCs w:val="18"/>
              </w:rPr>
            </w:pPr>
            <w:r w:rsidRPr="00C96DA1">
              <w:rPr>
                <w:sz w:val="18"/>
                <w:szCs w:val="18"/>
              </w:rPr>
              <w:t>0,00</w:t>
            </w:r>
          </w:p>
        </w:tc>
        <w:tc>
          <w:tcPr>
            <w:tcW w:w="851" w:type="dxa"/>
            <w:gridSpan w:val="2"/>
            <w:shd w:val="clear" w:color="000000" w:fill="FFFFFF"/>
            <w:hideMark/>
          </w:tcPr>
          <w:p w:rsidR="00C96DA1" w:rsidRPr="00C96DA1" w:rsidRDefault="00C96DA1" w:rsidP="00C96DA1">
            <w:pPr>
              <w:jc w:val="center"/>
              <w:rPr>
                <w:sz w:val="18"/>
                <w:szCs w:val="18"/>
              </w:rPr>
            </w:pPr>
            <w:r w:rsidRPr="00C96DA1">
              <w:rPr>
                <w:sz w:val="18"/>
                <w:szCs w:val="18"/>
              </w:rPr>
              <w:t>0,00</w:t>
            </w:r>
          </w:p>
        </w:tc>
        <w:tc>
          <w:tcPr>
            <w:tcW w:w="567" w:type="dxa"/>
            <w:gridSpan w:val="2"/>
            <w:shd w:val="clear" w:color="000000" w:fill="FFFFFF"/>
            <w:hideMark/>
          </w:tcPr>
          <w:p w:rsidR="00C96DA1" w:rsidRPr="00C96DA1" w:rsidRDefault="00C96DA1" w:rsidP="00C96DA1">
            <w:pPr>
              <w:jc w:val="center"/>
              <w:rPr>
                <w:sz w:val="18"/>
                <w:szCs w:val="18"/>
              </w:rPr>
            </w:pPr>
            <w:r w:rsidRPr="00C96DA1">
              <w:rPr>
                <w:sz w:val="18"/>
                <w:szCs w:val="18"/>
              </w:rPr>
              <w:t>0,00</w:t>
            </w:r>
          </w:p>
        </w:tc>
        <w:tc>
          <w:tcPr>
            <w:tcW w:w="708" w:type="dxa"/>
            <w:gridSpan w:val="2"/>
            <w:shd w:val="clear" w:color="000000" w:fill="FFFFFF"/>
            <w:hideMark/>
          </w:tcPr>
          <w:p w:rsidR="00C96DA1" w:rsidRPr="00C96DA1" w:rsidRDefault="00C96DA1" w:rsidP="00C96DA1">
            <w:pPr>
              <w:jc w:val="center"/>
              <w:rPr>
                <w:sz w:val="18"/>
                <w:szCs w:val="18"/>
              </w:rPr>
            </w:pPr>
            <w:r w:rsidRPr="00C96DA1">
              <w:rPr>
                <w:sz w:val="18"/>
                <w:szCs w:val="18"/>
              </w:rPr>
              <w:t>0,00</w:t>
            </w:r>
          </w:p>
        </w:tc>
        <w:tc>
          <w:tcPr>
            <w:tcW w:w="737" w:type="dxa"/>
            <w:gridSpan w:val="2"/>
            <w:shd w:val="clear" w:color="000000" w:fill="FFFFFF"/>
            <w:hideMark/>
          </w:tcPr>
          <w:p w:rsidR="00C96DA1" w:rsidRPr="00C96DA1" w:rsidRDefault="00C96DA1" w:rsidP="00C96DA1">
            <w:pPr>
              <w:jc w:val="center"/>
              <w:rPr>
                <w:sz w:val="18"/>
                <w:szCs w:val="18"/>
              </w:rPr>
            </w:pPr>
            <w:r w:rsidRPr="00C96DA1">
              <w:rPr>
                <w:sz w:val="18"/>
                <w:szCs w:val="18"/>
              </w:rPr>
              <w:t>0,00</w:t>
            </w:r>
          </w:p>
        </w:tc>
      </w:tr>
      <w:tr w:rsidR="00C96DA1" w:rsidRPr="00A46CA6" w:rsidTr="000322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7" w:type="dxa"/>
          <w:trHeight w:val="220"/>
          <w:jc w:val="center"/>
        </w:trPr>
        <w:tc>
          <w:tcPr>
            <w:tcW w:w="1418" w:type="dxa"/>
            <w:gridSpan w:val="3"/>
            <w:shd w:val="clear" w:color="000000" w:fill="FFFFFF"/>
            <w:noWrap/>
            <w:hideMark/>
          </w:tcPr>
          <w:p w:rsidR="00C96DA1" w:rsidRPr="008B7907" w:rsidRDefault="00C96DA1" w:rsidP="00C96DA1">
            <w:pPr>
              <w:rPr>
                <w:bCs/>
                <w:color w:val="000000"/>
                <w:sz w:val="18"/>
                <w:szCs w:val="18"/>
              </w:rPr>
            </w:pPr>
            <w:r w:rsidRPr="008B7907">
              <w:rPr>
                <w:bCs/>
                <w:color w:val="000000"/>
                <w:sz w:val="18"/>
                <w:szCs w:val="18"/>
              </w:rPr>
              <w:t>Всего по этапу 2020-2021 годов</w:t>
            </w:r>
          </w:p>
        </w:tc>
        <w:tc>
          <w:tcPr>
            <w:tcW w:w="834" w:type="dxa"/>
            <w:shd w:val="clear" w:color="000000" w:fill="FFFFFF"/>
            <w:noWrap/>
            <w:hideMark/>
          </w:tcPr>
          <w:p w:rsidR="00C96DA1" w:rsidRPr="00C96DA1" w:rsidRDefault="00C96DA1" w:rsidP="00C96DA1">
            <w:pPr>
              <w:jc w:val="center"/>
              <w:rPr>
                <w:sz w:val="18"/>
                <w:szCs w:val="18"/>
              </w:rPr>
            </w:pPr>
            <w:r w:rsidRPr="00C96DA1">
              <w:rPr>
                <w:sz w:val="18"/>
                <w:szCs w:val="18"/>
              </w:rPr>
              <w:t>73</w:t>
            </w:r>
          </w:p>
        </w:tc>
        <w:tc>
          <w:tcPr>
            <w:tcW w:w="709" w:type="dxa"/>
            <w:gridSpan w:val="2"/>
            <w:shd w:val="clear" w:color="000000" w:fill="FFFFFF"/>
            <w:noWrap/>
            <w:hideMark/>
          </w:tcPr>
          <w:p w:rsidR="00C96DA1" w:rsidRPr="00C96DA1" w:rsidRDefault="00C96DA1" w:rsidP="00C96DA1">
            <w:pPr>
              <w:jc w:val="center"/>
              <w:rPr>
                <w:sz w:val="18"/>
                <w:szCs w:val="18"/>
              </w:rPr>
            </w:pPr>
            <w:r w:rsidRPr="00C96DA1">
              <w:rPr>
                <w:sz w:val="18"/>
                <w:szCs w:val="18"/>
              </w:rPr>
              <w:t>28</w:t>
            </w:r>
          </w:p>
        </w:tc>
        <w:tc>
          <w:tcPr>
            <w:tcW w:w="709" w:type="dxa"/>
            <w:gridSpan w:val="2"/>
            <w:shd w:val="clear" w:color="000000" w:fill="FFFFFF"/>
            <w:noWrap/>
            <w:hideMark/>
          </w:tcPr>
          <w:p w:rsidR="00C96DA1" w:rsidRPr="00C96DA1" w:rsidRDefault="00C96DA1" w:rsidP="00C96DA1">
            <w:pPr>
              <w:jc w:val="center"/>
              <w:rPr>
                <w:sz w:val="18"/>
                <w:szCs w:val="18"/>
              </w:rPr>
            </w:pPr>
            <w:r w:rsidRPr="00C96DA1">
              <w:rPr>
                <w:sz w:val="18"/>
                <w:szCs w:val="18"/>
              </w:rPr>
              <w:t>26</w:t>
            </w:r>
          </w:p>
        </w:tc>
        <w:tc>
          <w:tcPr>
            <w:tcW w:w="709" w:type="dxa"/>
            <w:gridSpan w:val="2"/>
            <w:shd w:val="clear" w:color="000000" w:fill="FFFFFF"/>
            <w:noWrap/>
            <w:hideMark/>
          </w:tcPr>
          <w:p w:rsidR="00C96DA1" w:rsidRPr="00C96DA1" w:rsidRDefault="00C96DA1" w:rsidP="00C96DA1">
            <w:pPr>
              <w:jc w:val="center"/>
              <w:rPr>
                <w:sz w:val="18"/>
                <w:szCs w:val="18"/>
              </w:rPr>
            </w:pPr>
            <w:r w:rsidRPr="00C96DA1">
              <w:rPr>
                <w:sz w:val="18"/>
                <w:szCs w:val="18"/>
              </w:rPr>
              <w:t>2</w:t>
            </w:r>
          </w:p>
        </w:tc>
        <w:tc>
          <w:tcPr>
            <w:tcW w:w="992" w:type="dxa"/>
            <w:gridSpan w:val="2"/>
            <w:shd w:val="clear" w:color="000000" w:fill="FFFFFF"/>
            <w:noWrap/>
            <w:hideMark/>
          </w:tcPr>
          <w:p w:rsidR="00C96DA1" w:rsidRPr="00C96DA1" w:rsidRDefault="00C96DA1" w:rsidP="00C96DA1">
            <w:pPr>
              <w:jc w:val="center"/>
              <w:rPr>
                <w:sz w:val="18"/>
                <w:szCs w:val="18"/>
              </w:rPr>
            </w:pPr>
            <w:r w:rsidRPr="00C96DA1">
              <w:rPr>
                <w:sz w:val="18"/>
                <w:szCs w:val="18"/>
              </w:rPr>
              <w:t>1 383,80</w:t>
            </w:r>
          </w:p>
        </w:tc>
        <w:tc>
          <w:tcPr>
            <w:tcW w:w="992" w:type="dxa"/>
            <w:gridSpan w:val="2"/>
            <w:shd w:val="clear" w:color="000000" w:fill="FFFFFF"/>
            <w:noWrap/>
            <w:hideMark/>
          </w:tcPr>
          <w:p w:rsidR="00C96DA1" w:rsidRPr="00C96DA1" w:rsidRDefault="00C96DA1" w:rsidP="00C96DA1">
            <w:pPr>
              <w:jc w:val="center"/>
              <w:rPr>
                <w:sz w:val="18"/>
                <w:szCs w:val="18"/>
              </w:rPr>
            </w:pPr>
            <w:r w:rsidRPr="00C96DA1">
              <w:rPr>
                <w:sz w:val="18"/>
                <w:szCs w:val="18"/>
              </w:rPr>
              <w:t>1 319,50</w:t>
            </w:r>
          </w:p>
        </w:tc>
        <w:tc>
          <w:tcPr>
            <w:tcW w:w="625" w:type="dxa"/>
            <w:gridSpan w:val="2"/>
            <w:shd w:val="clear" w:color="000000" w:fill="FFFFFF"/>
            <w:noWrap/>
            <w:hideMark/>
          </w:tcPr>
          <w:p w:rsidR="00C96DA1" w:rsidRPr="00C96DA1" w:rsidRDefault="00C96DA1" w:rsidP="00C96DA1">
            <w:pPr>
              <w:jc w:val="center"/>
              <w:rPr>
                <w:sz w:val="18"/>
                <w:szCs w:val="18"/>
              </w:rPr>
            </w:pPr>
            <w:r w:rsidRPr="00C96DA1">
              <w:rPr>
                <w:sz w:val="18"/>
                <w:szCs w:val="18"/>
              </w:rPr>
              <w:t>64,30</w:t>
            </w:r>
          </w:p>
        </w:tc>
        <w:tc>
          <w:tcPr>
            <w:tcW w:w="1559" w:type="dxa"/>
            <w:gridSpan w:val="2"/>
            <w:shd w:val="clear" w:color="000000" w:fill="FFFFFF"/>
            <w:noWrap/>
            <w:hideMark/>
          </w:tcPr>
          <w:p w:rsidR="00C96DA1" w:rsidRPr="00C96DA1" w:rsidRDefault="00C96DA1" w:rsidP="00C96DA1">
            <w:pPr>
              <w:jc w:val="center"/>
              <w:rPr>
                <w:sz w:val="18"/>
                <w:szCs w:val="18"/>
              </w:rPr>
            </w:pPr>
            <w:r w:rsidRPr="00C96DA1">
              <w:rPr>
                <w:sz w:val="18"/>
                <w:szCs w:val="18"/>
              </w:rPr>
              <w:t>79 361 418,86</w:t>
            </w:r>
          </w:p>
        </w:tc>
        <w:tc>
          <w:tcPr>
            <w:tcW w:w="1418" w:type="dxa"/>
            <w:gridSpan w:val="3"/>
            <w:shd w:val="clear" w:color="000000" w:fill="FFFFFF"/>
            <w:noWrap/>
            <w:hideMark/>
          </w:tcPr>
          <w:p w:rsidR="00C96DA1" w:rsidRPr="00C96DA1" w:rsidRDefault="00C96DA1" w:rsidP="00C96DA1">
            <w:pPr>
              <w:jc w:val="center"/>
              <w:rPr>
                <w:sz w:val="18"/>
                <w:szCs w:val="18"/>
              </w:rPr>
            </w:pPr>
            <w:r w:rsidRPr="00C96DA1">
              <w:rPr>
                <w:sz w:val="18"/>
                <w:szCs w:val="18"/>
              </w:rPr>
              <w:t>61 829 773,10</w:t>
            </w:r>
          </w:p>
        </w:tc>
        <w:tc>
          <w:tcPr>
            <w:tcW w:w="1276" w:type="dxa"/>
            <w:shd w:val="clear" w:color="000000" w:fill="FFFFFF"/>
            <w:noWrap/>
            <w:hideMark/>
          </w:tcPr>
          <w:p w:rsidR="00C96DA1" w:rsidRPr="00C96DA1" w:rsidRDefault="00C96DA1" w:rsidP="00C96DA1">
            <w:pPr>
              <w:jc w:val="center"/>
              <w:rPr>
                <w:sz w:val="18"/>
                <w:szCs w:val="18"/>
              </w:rPr>
            </w:pPr>
            <w:r w:rsidRPr="00C96DA1">
              <w:rPr>
                <w:sz w:val="18"/>
                <w:szCs w:val="18"/>
              </w:rPr>
              <w:t>17 531 645,76</w:t>
            </w:r>
          </w:p>
        </w:tc>
        <w:tc>
          <w:tcPr>
            <w:tcW w:w="567" w:type="dxa"/>
            <w:gridSpan w:val="2"/>
            <w:shd w:val="clear" w:color="000000" w:fill="FFFFFF"/>
            <w:noWrap/>
            <w:hideMark/>
          </w:tcPr>
          <w:p w:rsidR="00C96DA1" w:rsidRPr="00C96DA1" w:rsidRDefault="00C96DA1" w:rsidP="00C96DA1">
            <w:pPr>
              <w:jc w:val="center"/>
              <w:rPr>
                <w:sz w:val="18"/>
                <w:szCs w:val="18"/>
              </w:rPr>
            </w:pPr>
            <w:r w:rsidRPr="00C96DA1">
              <w:rPr>
                <w:sz w:val="18"/>
                <w:szCs w:val="18"/>
              </w:rPr>
              <w:t>0,00</w:t>
            </w:r>
          </w:p>
        </w:tc>
        <w:tc>
          <w:tcPr>
            <w:tcW w:w="567" w:type="dxa"/>
            <w:gridSpan w:val="2"/>
            <w:shd w:val="clear" w:color="000000" w:fill="FFFFFF"/>
            <w:hideMark/>
          </w:tcPr>
          <w:p w:rsidR="00C96DA1" w:rsidRPr="00C96DA1" w:rsidRDefault="00C96DA1" w:rsidP="00C96DA1">
            <w:pPr>
              <w:jc w:val="center"/>
              <w:rPr>
                <w:sz w:val="18"/>
                <w:szCs w:val="18"/>
              </w:rPr>
            </w:pPr>
            <w:r w:rsidRPr="00C96DA1">
              <w:rPr>
                <w:sz w:val="18"/>
                <w:szCs w:val="18"/>
              </w:rPr>
              <w:t>0,00</w:t>
            </w:r>
          </w:p>
        </w:tc>
        <w:tc>
          <w:tcPr>
            <w:tcW w:w="850" w:type="dxa"/>
            <w:gridSpan w:val="2"/>
            <w:shd w:val="clear" w:color="000000" w:fill="FFFFFF"/>
            <w:noWrap/>
            <w:hideMark/>
          </w:tcPr>
          <w:p w:rsidR="00C96DA1" w:rsidRPr="00C96DA1" w:rsidRDefault="00C96DA1" w:rsidP="00C96DA1">
            <w:pPr>
              <w:jc w:val="center"/>
              <w:rPr>
                <w:sz w:val="18"/>
                <w:szCs w:val="18"/>
              </w:rPr>
            </w:pPr>
            <w:r w:rsidRPr="00C96DA1">
              <w:rPr>
                <w:sz w:val="18"/>
                <w:szCs w:val="18"/>
              </w:rPr>
              <w:t>0,00</w:t>
            </w:r>
          </w:p>
        </w:tc>
        <w:tc>
          <w:tcPr>
            <w:tcW w:w="851" w:type="dxa"/>
            <w:gridSpan w:val="2"/>
            <w:shd w:val="clear" w:color="000000" w:fill="FFFFFF"/>
            <w:hideMark/>
          </w:tcPr>
          <w:p w:rsidR="00C96DA1" w:rsidRPr="00C96DA1" w:rsidRDefault="00C96DA1" w:rsidP="00C96DA1">
            <w:pPr>
              <w:jc w:val="center"/>
              <w:rPr>
                <w:sz w:val="18"/>
                <w:szCs w:val="18"/>
              </w:rPr>
            </w:pPr>
            <w:r w:rsidRPr="00C96DA1">
              <w:rPr>
                <w:sz w:val="18"/>
                <w:szCs w:val="18"/>
              </w:rPr>
              <w:t>0,00</w:t>
            </w:r>
          </w:p>
        </w:tc>
        <w:tc>
          <w:tcPr>
            <w:tcW w:w="567" w:type="dxa"/>
            <w:gridSpan w:val="2"/>
            <w:shd w:val="clear" w:color="000000" w:fill="FFFFFF"/>
            <w:hideMark/>
          </w:tcPr>
          <w:p w:rsidR="00C96DA1" w:rsidRPr="00C96DA1" w:rsidRDefault="00C96DA1" w:rsidP="00C96DA1">
            <w:pPr>
              <w:jc w:val="center"/>
              <w:rPr>
                <w:sz w:val="18"/>
                <w:szCs w:val="18"/>
              </w:rPr>
            </w:pPr>
            <w:r w:rsidRPr="00C96DA1">
              <w:rPr>
                <w:sz w:val="18"/>
                <w:szCs w:val="18"/>
              </w:rPr>
              <w:t>0,00</w:t>
            </w:r>
          </w:p>
        </w:tc>
        <w:tc>
          <w:tcPr>
            <w:tcW w:w="708" w:type="dxa"/>
            <w:gridSpan w:val="2"/>
            <w:shd w:val="clear" w:color="000000" w:fill="FFFFFF"/>
            <w:hideMark/>
          </w:tcPr>
          <w:p w:rsidR="00C96DA1" w:rsidRPr="00C96DA1" w:rsidRDefault="00C96DA1" w:rsidP="00C96DA1">
            <w:pPr>
              <w:jc w:val="center"/>
              <w:rPr>
                <w:sz w:val="18"/>
                <w:szCs w:val="18"/>
              </w:rPr>
            </w:pPr>
            <w:r w:rsidRPr="00C96DA1">
              <w:rPr>
                <w:sz w:val="18"/>
                <w:szCs w:val="18"/>
              </w:rPr>
              <w:t>0,00</w:t>
            </w:r>
          </w:p>
        </w:tc>
        <w:tc>
          <w:tcPr>
            <w:tcW w:w="737" w:type="dxa"/>
            <w:gridSpan w:val="2"/>
            <w:shd w:val="clear" w:color="000000" w:fill="FFFFFF"/>
            <w:hideMark/>
          </w:tcPr>
          <w:p w:rsidR="00C96DA1" w:rsidRPr="00C96DA1" w:rsidRDefault="00C96DA1" w:rsidP="00C96DA1">
            <w:pPr>
              <w:jc w:val="center"/>
              <w:rPr>
                <w:sz w:val="18"/>
                <w:szCs w:val="18"/>
              </w:rPr>
            </w:pPr>
            <w:r w:rsidRPr="00C96DA1">
              <w:rPr>
                <w:sz w:val="18"/>
                <w:szCs w:val="18"/>
              </w:rPr>
              <w:t>0,00</w:t>
            </w:r>
          </w:p>
        </w:tc>
      </w:tr>
      <w:tr w:rsidR="00C96DA1" w:rsidRPr="00A46CA6" w:rsidTr="000322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7" w:type="dxa"/>
          <w:trHeight w:val="220"/>
          <w:jc w:val="center"/>
        </w:trPr>
        <w:tc>
          <w:tcPr>
            <w:tcW w:w="1418" w:type="dxa"/>
            <w:gridSpan w:val="3"/>
            <w:shd w:val="clear" w:color="000000" w:fill="FFFFFF"/>
            <w:noWrap/>
            <w:hideMark/>
          </w:tcPr>
          <w:p w:rsidR="00C96DA1" w:rsidRPr="008B7907" w:rsidRDefault="00C96DA1" w:rsidP="00C96DA1">
            <w:pPr>
              <w:rPr>
                <w:color w:val="000000"/>
                <w:sz w:val="18"/>
                <w:szCs w:val="18"/>
              </w:rPr>
            </w:pPr>
            <w:r>
              <w:rPr>
                <w:color w:val="000000"/>
                <w:sz w:val="18"/>
                <w:szCs w:val="18"/>
              </w:rPr>
              <w:t xml:space="preserve">1. </w:t>
            </w:r>
            <w:r w:rsidRPr="008B7907">
              <w:rPr>
                <w:color w:val="000000"/>
                <w:sz w:val="18"/>
                <w:szCs w:val="18"/>
              </w:rPr>
              <w:t>Итого по пгт. Каа-Хем</w:t>
            </w:r>
          </w:p>
        </w:tc>
        <w:tc>
          <w:tcPr>
            <w:tcW w:w="834" w:type="dxa"/>
            <w:shd w:val="clear" w:color="000000" w:fill="FFFFFF"/>
            <w:noWrap/>
            <w:hideMark/>
          </w:tcPr>
          <w:p w:rsidR="00C96DA1" w:rsidRPr="00C96DA1" w:rsidRDefault="00C96DA1" w:rsidP="00C96DA1">
            <w:pPr>
              <w:jc w:val="center"/>
              <w:rPr>
                <w:sz w:val="18"/>
                <w:szCs w:val="18"/>
              </w:rPr>
            </w:pPr>
            <w:r w:rsidRPr="00C96DA1">
              <w:rPr>
                <w:sz w:val="18"/>
                <w:szCs w:val="18"/>
              </w:rPr>
              <w:t>48</w:t>
            </w:r>
          </w:p>
        </w:tc>
        <w:tc>
          <w:tcPr>
            <w:tcW w:w="709" w:type="dxa"/>
            <w:gridSpan w:val="2"/>
            <w:shd w:val="clear" w:color="000000" w:fill="FFFFFF"/>
            <w:noWrap/>
            <w:hideMark/>
          </w:tcPr>
          <w:p w:rsidR="00C96DA1" w:rsidRPr="00C96DA1" w:rsidRDefault="00C96DA1" w:rsidP="00C96DA1">
            <w:pPr>
              <w:jc w:val="center"/>
              <w:rPr>
                <w:sz w:val="18"/>
                <w:szCs w:val="18"/>
              </w:rPr>
            </w:pPr>
            <w:r w:rsidRPr="00C96DA1">
              <w:rPr>
                <w:sz w:val="18"/>
                <w:szCs w:val="18"/>
              </w:rPr>
              <w:t>21</w:t>
            </w:r>
          </w:p>
        </w:tc>
        <w:tc>
          <w:tcPr>
            <w:tcW w:w="709" w:type="dxa"/>
            <w:gridSpan w:val="2"/>
            <w:shd w:val="clear" w:color="000000" w:fill="FFFFFF"/>
            <w:noWrap/>
            <w:hideMark/>
          </w:tcPr>
          <w:p w:rsidR="00C96DA1" w:rsidRPr="00C96DA1" w:rsidRDefault="00C96DA1" w:rsidP="00C96DA1">
            <w:pPr>
              <w:jc w:val="center"/>
              <w:rPr>
                <w:sz w:val="18"/>
                <w:szCs w:val="18"/>
              </w:rPr>
            </w:pPr>
            <w:r w:rsidRPr="00C96DA1">
              <w:rPr>
                <w:sz w:val="18"/>
                <w:szCs w:val="18"/>
              </w:rPr>
              <w:t>19</w:t>
            </w:r>
          </w:p>
        </w:tc>
        <w:tc>
          <w:tcPr>
            <w:tcW w:w="709" w:type="dxa"/>
            <w:gridSpan w:val="2"/>
            <w:shd w:val="clear" w:color="000000" w:fill="FFFFFF"/>
            <w:noWrap/>
            <w:hideMark/>
          </w:tcPr>
          <w:p w:rsidR="00C96DA1" w:rsidRPr="00C96DA1" w:rsidRDefault="00C96DA1" w:rsidP="00C96DA1">
            <w:pPr>
              <w:jc w:val="center"/>
              <w:rPr>
                <w:sz w:val="18"/>
                <w:szCs w:val="18"/>
              </w:rPr>
            </w:pPr>
            <w:r w:rsidRPr="00C96DA1">
              <w:rPr>
                <w:sz w:val="18"/>
                <w:szCs w:val="18"/>
              </w:rPr>
              <w:t>2</w:t>
            </w:r>
          </w:p>
        </w:tc>
        <w:tc>
          <w:tcPr>
            <w:tcW w:w="992" w:type="dxa"/>
            <w:gridSpan w:val="2"/>
            <w:shd w:val="clear" w:color="000000" w:fill="FFFFFF"/>
            <w:noWrap/>
            <w:hideMark/>
          </w:tcPr>
          <w:p w:rsidR="00C96DA1" w:rsidRPr="00C96DA1" w:rsidRDefault="00C96DA1" w:rsidP="00C96DA1">
            <w:pPr>
              <w:jc w:val="center"/>
              <w:rPr>
                <w:sz w:val="18"/>
                <w:szCs w:val="18"/>
              </w:rPr>
            </w:pPr>
            <w:r w:rsidRPr="00C96DA1">
              <w:rPr>
                <w:sz w:val="18"/>
                <w:szCs w:val="18"/>
              </w:rPr>
              <w:t>893,60</w:t>
            </w:r>
          </w:p>
        </w:tc>
        <w:tc>
          <w:tcPr>
            <w:tcW w:w="992" w:type="dxa"/>
            <w:gridSpan w:val="2"/>
            <w:shd w:val="clear" w:color="000000" w:fill="FFFFFF"/>
            <w:noWrap/>
            <w:hideMark/>
          </w:tcPr>
          <w:p w:rsidR="00C96DA1" w:rsidRPr="00C96DA1" w:rsidRDefault="00C96DA1" w:rsidP="00C96DA1">
            <w:pPr>
              <w:jc w:val="center"/>
              <w:rPr>
                <w:sz w:val="18"/>
                <w:szCs w:val="18"/>
              </w:rPr>
            </w:pPr>
            <w:r w:rsidRPr="00C96DA1">
              <w:rPr>
                <w:sz w:val="18"/>
                <w:szCs w:val="18"/>
              </w:rPr>
              <w:t>829,30</w:t>
            </w:r>
          </w:p>
        </w:tc>
        <w:tc>
          <w:tcPr>
            <w:tcW w:w="625" w:type="dxa"/>
            <w:gridSpan w:val="2"/>
            <w:shd w:val="clear" w:color="000000" w:fill="FFFFFF"/>
            <w:noWrap/>
            <w:hideMark/>
          </w:tcPr>
          <w:p w:rsidR="00C96DA1" w:rsidRPr="00C96DA1" w:rsidRDefault="00C96DA1" w:rsidP="00C96DA1">
            <w:pPr>
              <w:jc w:val="center"/>
              <w:rPr>
                <w:sz w:val="18"/>
                <w:szCs w:val="18"/>
              </w:rPr>
            </w:pPr>
            <w:r w:rsidRPr="00C96DA1">
              <w:rPr>
                <w:sz w:val="18"/>
                <w:szCs w:val="18"/>
              </w:rPr>
              <w:t>64,30</w:t>
            </w:r>
          </w:p>
        </w:tc>
        <w:tc>
          <w:tcPr>
            <w:tcW w:w="1559" w:type="dxa"/>
            <w:gridSpan w:val="2"/>
            <w:shd w:val="clear" w:color="000000" w:fill="FFFFFF"/>
            <w:noWrap/>
            <w:hideMark/>
          </w:tcPr>
          <w:p w:rsidR="00C96DA1" w:rsidRPr="00C96DA1" w:rsidRDefault="00C96DA1" w:rsidP="00C96DA1">
            <w:pPr>
              <w:jc w:val="center"/>
              <w:rPr>
                <w:sz w:val="18"/>
                <w:szCs w:val="18"/>
              </w:rPr>
            </w:pPr>
            <w:r w:rsidRPr="00C96DA1">
              <w:rPr>
                <w:sz w:val="18"/>
                <w:szCs w:val="18"/>
              </w:rPr>
              <w:t>49 765 273,25</w:t>
            </w:r>
          </w:p>
        </w:tc>
        <w:tc>
          <w:tcPr>
            <w:tcW w:w="1418" w:type="dxa"/>
            <w:gridSpan w:val="3"/>
            <w:shd w:val="clear" w:color="000000" w:fill="FFFFFF"/>
            <w:noWrap/>
            <w:hideMark/>
          </w:tcPr>
          <w:p w:rsidR="00C96DA1" w:rsidRPr="00C96DA1" w:rsidRDefault="00C96DA1" w:rsidP="00C96DA1">
            <w:pPr>
              <w:jc w:val="center"/>
              <w:rPr>
                <w:sz w:val="18"/>
                <w:szCs w:val="18"/>
              </w:rPr>
            </w:pPr>
            <w:r w:rsidRPr="00C96DA1">
              <w:rPr>
                <w:sz w:val="18"/>
                <w:szCs w:val="18"/>
              </w:rPr>
              <w:t>39 927 074,17</w:t>
            </w:r>
          </w:p>
        </w:tc>
        <w:tc>
          <w:tcPr>
            <w:tcW w:w="1276" w:type="dxa"/>
            <w:shd w:val="clear" w:color="000000" w:fill="FFFFFF"/>
            <w:noWrap/>
            <w:hideMark/>
          </w:tcPr>
          <w:p w:rsidR="00C96DA1" w:rsidRPr="00C96DA1" w:rsidRDefault="00C96DA1" w:rsidP="00C96DA1">
            <w:pPr>
              <w:jc w:val="center"/>
              <w:rPr>
                <w:sz w:val="18"/>
                <w:szCs w:val="18"/>
              </w:rPr>
            </w:pPr>
            <w:r w:rsidRPr="00C96DA1">
              <w:rPr>
                <w:sz w:val="18"/>
                <w:szCs w:val="18"/>
              </w:rPr>
              <w:t>9 838 199,08</w:t>
            </w:r>
          </w:p>
        </w:tc>
        <w:tc>
          <w:tcPr>
            <w:tcW w:w="567" w:type="dxa"/>
            <w:gridSpan w:val="2"/>
            <w:shd w:val="clear" w:color="000000" w:fill="FFFFFF"/>
            <w:noWrap/>
            <w:hideMark/>
          </w:tcPr>
          <w:p w:rsidR="00C96DA1" w:rsidRPr="00C96DA1" w:rsidRDefault="00C96DA1" w:rsidP="00C96DA1">
            <w:pPr>
              <w:jc w:val="center"/>
              <w:rPr>
                <w:sz w:val="18"/>
                <w:szCs w:val="18"/>
              </w:rPr>
            </w:pPr>
            <w:r w:rsidRPr="00C96DA1">
              <w:rPr>
                <w:sz w:val="18"/>
                <w:szCs w:val="18"/>
              </w:rPr>
              <w:t>0,00</w:t>
            </w:r>
          </w:p>
        </w:tc>
        <w:tc>
          <w:tcPr>
            <w:tcW w:w="567" w:type="dxa"/>
            <w:gridSpan w:val="2"/>
            <w:shd w:val="clear" w:color="000000" w:fill="FFFFFF"/>
            <w:hideMark/>
          </w:tcPr>
          <w:p w:rsidR="00C96DA1" w:rsidRPr="00C96DA1" w:rsidRDefault="00C96DA1" w:rsidP="00C96DA1">
            <w:pPr>
              <w:jc w:val="center"/>
              <w:rPr>
                <w:sz w:val="18"/>
                <w:szCs w:val="18"/>
              </w:rPr>
            </w:pPr>
            <w:r w:rsidRPr="00C96DA1">
              <w:rPr>
                <w:sz w:val="18"/>
                <w:szCs w:val="18"/>
              </w:rPr>
              <w:t>0,00</w:t>
            </w:r>
          </w:p>
        </w:tc>
        <w:tc>
          <w:tcPr>
            <w:tcW w:w="850" w:type="dxa"/>
            <w:gridSpan w:val="2"/>
            <w:shd w:val="clear" w:color="000000" w:fill="FFFFFF"/>
            <w:noWrap/>
            <w:hideMark/>
          </w:tcPr>
          <w:p w:rsidR="00C96DA1" w:rsidRPr="00C96DA1" w:rsidRDefault="00C96DA1" w:rsidP="00C96DA1">
            <w:pPr>
              <w:jc w:val="center"/>
              <w:rPr>
                <w:sz w:val="18"/>
                <w:szCs w:val="18"/>
              </w:rPr>
            </w:pPr>
            <w:r w:rsidRPr="00C96DA1">
              <w:rPr>
                <w:sz w:val="18"/>
                <w:szCs w:val="18"/>
              </w:rPr>
              <w:t>0,00</w:t>
            </w:r>
          </w:p>
        </w:tc>
        <w:tc>
          <w:tcPr>
            <w:tcW w:w="851" w:type="dxa"/>
            <w:gridSpan w:val="2"/>
            <w:shd w:val="clear" w:color="000000" w:fill="FFFFFF"/>
            <w:hideMark/>
          </w:tcPr>
          <w:p w:rsidR="00C96DA1" w:rsidRPr="00C96DA1" w:rsidRDefault="00C96DA1" w:rsidP="00C96DA1">
            <w:pPr>
              <w:jc w:val="center"/>
              <w:rPr>
                <w:sz w:val="18"/>
                <w:szCs w:val="18"/>
              </w:rPr>
            </w:pPr>
            <w:r w:rsidRPr="00C96DA1">
              <w:rPr>
                <w:sz w:val="18"/>
                <w:szCs w:val="18"/>
              </w:rPr>
              <w:t>0,00</w:t>
            </w:r>
          </w:p>
        </w:tc>
        <w:tc>
          <w:tcPr>
            <w:tcW w:w="567" w:type="dxa"/>
            <w:gridSpan w:val="2"/>
            <w:shd w:val="clear" w:color="000000" w:fill="FFFFFF"/>
            <w:hideMark/>
          </w:tcPr>
          <w:p w:rsidR="00C96DA1" w:rsidRPr="00C96DA1" w:rsidRDefault="00C96DA1" w:rsidP="00C96DA1">
            <w:pPr>
              <w:jc w:val="center"/>
              <w:rPr>
                <w:sz w:val="18"/>
                <w:szCs w:val="18"/>
              </w:rPr>
            </w:pPr>
            <w:r w:rsidRPr="00C96DA1">
              <w:rPr>
                <w:sz w:val="18"/>
                <w:szCs w:val="18"/>
              </w:rPr>
              <w:t>0,00</w:t>
            </w:r>
          </w:p>
        </w:tc>
        <w:tc>
          <w:tcPr>
            <w:tcW w:w="708" w:type="dxa"/>
            <w:gridSpan w:val="2"/>
            <w:shd w:val="clear" w:color="000000" w:fill="FFFFFF"/>
            <w:hideMark/>
          </w:tcPr>
          <w:p w:rsidR="00C96DA1" w:rsidRPr="00C96DA1" w:rsidRDefault="00C96DA1" w:rsidP="00C96DA1">
            <w:pPr>
              <w:jc w:val="center"/>
              <w:rPr>
                <w:sz w:val="18"/>
                <w:szCs w:val="18"/>
              </w:rPr>
            </w:pPr>
            <w:r w:rsidRPr="00C96DA1">
              <w:rPr>
                <w:sz w:val="18"/>
                <w:szCs w:val="18"/>
              </w:rPr>
              <w:t>0,00</w:t>
            </w:r>
          </w:p>
        </w:tc>
        <w:tc>
          <w:tcPr>
            <w:tcW w:w="737" w:type="dxa"/>
            <w:gridSpan w:val="2"/>
            <w:shd w:val="clear" w:color="000000" w:fill="FFFFFF"/>
            <w:hideMark/>
          </w:tcPr>
          <w:p w:rsidR="00C96DA1" w:rsidRPr="00C96DA1" w:rsidRDefault="00C96DA1" w:rsidP="00C96DA1">
            <w:pPr>
              <w:jc w:val="center"/>
              <w:rPr>
                <w:sz w:val="18"/>
                <w:szCs w:val="18"/>
              </w:rPr>
            </w:pPr>
            <w:r w:rsidRPr="00C96DA1">
              <w:rPr>
                <w:sz w:val="18"/>
                <w:szCs w:val="18"/>
              </w:rPr>
              <w:t>0,00</w:t>
            </w:r>
          </w:p>
        </w:tc>
      </w:tr>
      <w:tr w:rsidR="00C96DA1" w:rsidRPr="00A46CA6" w:rsidTr="000322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7" w:type="dxa"/>
          <w:trHeight w:val="220"/>
          <w:jc w:val="center"/>
        </w:trPr>
        <w:tc>
          <w:tcPr>
            <w:tcW w:w="1418" w:type="dxa"/>
            <w:gridSpan w:val="3"/>
            <w:shd w:val="clear" w:color="000000" w:fill="FFFFFF"/>
            <w:noWrap/>
            <w:hideMark/>
          </w:tcPr>
          <w:p w:rsidR="00C96DA1" w:rsidRDefault="00C96DA1" w:rsidP="00C96DA1">
            <w:pPr>
              <w:rPr>
                <w:color w:val="000000"/>
                <w:sz w:val="18"/>
                <w:szCs w:val="18"/>
              </w:rPr>
            </w:pPr>
            <w:r>
              <w:rPr>
                <w:color w:val="000000"/>
                <w:sz w:val="18"/>
                <w:szCs w:val="18"/>
              </w:rPr>
              <w:t xml:space="preserve">2. </w:t>
            </w:r>
            <w:r w:rsidRPr="008B7907">
              <w:rPr>
                <w:color w:val="000000"/>
                <w:sz w:val="18"/>
                <w:szCs w:val="18"/>
              </w:rPr>
              <w:t xml:space="preserve">Итого по </w:t>
            </w:r>
          </w:p>
          <w:p w:rsidR="00C96DA1" w:rsidRPr="008B7907" w:rsidRDefault="00C96DA1" w:rsidP="00C96DA1">
            <w:pPr>
              <w:rPr>
                <w:color w:val="000000"/>
                <w:sz w:val="18"/>
                <w:szCs w:val="18"/>
              </w:rPr>
            </w:pPr>
            <w:r w:rsidRPr="008B7907">
              <w:rPr>
                <w:color w:val="000000"/>
                <w:sz w:val="18"/>
                <w:szCs w:val="18"/>
              </w:rPr>
              <w:t>с. Хову-Аксы</w:t>
            </w:r>
          </w:p>
        </w:tc>
        <w:tc>
          <w:tcPr>
            <w:tcW w:w="834" w:type="dxa"/>
            <w:shd w:val="clear" w:color="000000" w:fill="FFFFFF"/>
            <w:noWrap/>
            <w:hideMark/>
          </w:tcPr>
          <w:p w:rsidR="00C96DA1" w:rsidRPr="00C96DA1" w:rsidRDefault="00C96DA1" w:rsidP="00C96DA1">
            <w:pPr>
              <w:jc w:val="center"/>
              <w:rPr>
                <w:sz w:val="18"/>
                <w:szCs w:val="18"/>
              </w:rPr>
            </w:pPr>
            <w:r w:rsidRPr="00C96DA1">
              <w:rPr>
                <w:sz w:val="18"/>
                <w:szCs w:val="18"/>
              </w:rPr>
              <w:t>25</w:t>
            </w:r>
          </w:p>
        </w:tc>
        <w:tc>
          <w:tcPr>
            <w:tcW w:w="709" w:type="dxa"/>
            <w:gridSpan w:val="2"/>
            <w:shd w:val="clear" w:color="000000" w:fill="FFFFFF"/>
            <w:noWrap/>
            <w:hideMark/>
          </w:tcPr>
          <w:p w:rsidR="00C96DA1" w:rsidRPr="00C96DA1" w:rsidRDefault="00C96DA1" w:rsidP="00C96DA1">
            <w:pPr>
              <w:jc w:val="center"/>
              <w:rPr>
                <w:sz w:val="18"/>
                <w:szCs w:val="18"/>
              </w:rPr>
            </w:pPr>
            <w:r w:rsidRPr="00C96DA1">
              <w:rPr>
                <w:sz w:val="18"/>
                <w:szCs w:val="18"/>
              </w:rPr>
              <w:t>7</w:t>
            </w:r>
          </w:p>
        </w:tc>
        <w:tc>
          <w:tcPr>
            <w:tcW w:w="709" w:type="dxa"/>
            <w:gridSpan w:val="2"/>
            <w:shd w:val="clear" w:color="000000" w:fill="FFFFFF"/>
            <w:noWrap/>
            <w:hideMark/>
          </w:tcPr>
          <w:p w:rsidR="00C96DA1" w:rsidRPr="00C96DA1" w:rsidRDefault="00C96DA1" w:rsidP="00C96DA1">
            <w:pPr>
              <w:jc w:val="center"/>
              <w:rPr>
                <w:sz w:val="18"/>
                <w:szCs w:val="18"/>
              </w:rPr>
            </w:pPr>
            <w:r w:rsidRPr="00C96DA1">
              <w:rPr>
                <w:sz w:val="18"/>
                <w:szCs w:val="18"/>
              </w:rPr>
              <w:t>7</w:t>
            </w:r>
          </w:p>
        </w:tc>
        <w:tc>
          <w:tcPr>
            <w:tcW w:w="709" w:type="dxa"/>
            <w:gridSpan w:val="2"/>
            <w:shd w:val="clear" w:color="000000" w:fill="FFFFFF"/>
            <w:noWrap/>
            <w:hideMark/>
          </w:tcPr>
          <w:p w:rsidR="00C96DA1" w:rsidRPr="00C96DA1" w:rsidRDefault="00C96DA1" w:rsidP="00C96DA1">
            <w:pPr>
              <w:jc w:val="center"/>
              <w:rPr>
                <w:sz w:val="18"/>
                <w:szCs w:val="18"/>
              </w:rPr>
            </w:pPr>
            <w:r w:rsidRPr="00C96DA1">
              <w:rPr>
                <w:sz w:val="18"/>
                <w:szCs w:val="18"/>
              </w:rPr>
              <w:t>0</w:t>
            </w:r>
          </w:p>
        </w:tc>
        <w:tc>
          <w:tcPr>
            <w:tcW w:w="992" w:type="dxa"/>
            <w:gridSpan w:val="2"/>
            <w:shd w:val="clear" w:color="000000" w:fill="FFFFFF"/>
            <w:noWrap/>
            <w:hideMark/>
          </w:tcPr>
          <w:p w:rsidR="00C96DA1" w:rsidRPr="00C96DA1" w:rsidRDefault="00C96DA1" w:rsidP="00C96DA1">
            <w:pPr>
              <w:jc w:val="center"/>
              <w:rPr>
                <w:sz w:val="18"/>
                <w:szCs w:val="18"/>
              </w:rPr>
            </w:pPr>
            <w:r w:rsidRPr="00C96DA1">
              <w:rPr>
                <w:sz w:val="18"/>
                <w:szCs w:val="18"/>
              </w:rPr>
              <w:t>490,20</w:t>
            </w:r>
          </w:p>
        </w:tc>
        <w:tc>
          <w:tcPr>
            <w:tcW w:w="992" w:type="dxa"/>
            <w:gridSpan w:val="2"/>
            <w:shd w:val="clear" w:color="000000" w:fill="FFFFFF"/>
            <w:noWrap/>
            <w:hideMark/>
          </w:tcPr>
          <w:p w:rsidR="00C96DA1" w:rsidRPr="00C96DA1" w:rsidRDefault="00C96DA1" w:rsidP="00C96DA1">
            <w:pPr>
              <w:jc w:val="center"/>
              <w:rPr>
                <w:sz w:val="18"/>
                <w:szCs w:val="18"/>
              </w:rPr>
            </w:pPr>
            <w:r w:rsidRPr="00C96DA1">
              <w:rPr>
                <w:sz w:val="18"/>
                <w:szCs w:val="18"/>
              </w:rPr>
              <w:t>490,20</w:t>
            </w:r>
          </w:p>
        </w:tc>
        <w:tc>
          <w:tcPr>
            <w:tcW w:w="625" w:type="dxa"/>
            <w:gridSpan w:val="2"/>
            <w:shd w:val="clear" w:color="000000" w:fill="FFFFFF"/>
            <w:noWrap/>
            <w:hideMark/>
          </w:tcPr>
          <w:p w:rsidR="00C96DA1" w:rsidRPr="00C96DA1" w:rsidRDefault="00C96DA1" w:rsidP="00C96DA1">
            <w:pPr>
              <w:jc w:val="center"/>
              <w:rPr>
                <w:sz w:val="18"/>
                <w:szCs w:val="18"/>
              </w:rPr>
            </w:pPr>
            <w:r w:rsidRPr="00C96DA1">
              <w:rPr>
                <w:sz w:val="18"/>
                <w:szCs w:val="18"/>
              </w:rPr>
              <w:t>0,00</w:t>
            </w:r>
          </w:p>
        </w:tc>
        <w:tc>
          <w:tcPr>
            <w:tcW w:w="1559" w:type="dxa"/>
            <w:gridSpan w:val="2"/>
            <w:shd w:val="clear" w:color="000000" w:fill="FFFFFF"/>
            <w:noWrap/>
            <w:hideMark/>
          </w:tcPr>
          <w:p w:rsidR="00C96DA1" w:rsidRPr="00C96DA1" w:rsidRDefault="00C96DA1" w:rsidP="00C96DA1">
            <w:pPr>
              <w:jc w:val="center"/>
              <w:rPr>
                <w:sz w:val="18"/>
                <w:szCs w:val="18"/>
              </w:rPr>
            </w:pPr>
            <w:r w:rsidRPr="00C96DA1">
              <w:rPr>
                <w:sz w:val="18"/>
                <w:szCs w:val="18"/>
              </w:rPr>
              <w:t>29 596 145,61</w:t>
            </w:r>
          </w:p>
        </w:tc>
        <w:tc>
          <w:tcPr>
            <w:tcW w:w="1418" w:type="dxa"/>
            <w:gridSpan w:val="3"/>
            <w:shd w:val="clear" w:color="000000" w:fill="FFFFFF"/>
            <w:noWrap/>
            <w:hideMark/>
          </w:tcPr>
          <w:p w:rsidR="00C96DA1" w:rsidRPr="00C96DA1" w:rsidRDefault="00C96DA1" w:rsidP="00C96DA1">
            <w:pPr>
              <w:jc w:val="center"/>
              <w:rPr>
                <w:sz w:val="18"/>
                <w:szCs w:val="18"/>
              </w:rPr>
            </w:pPr>
            <w:r w:rsidRPr="00C96DA1">
              <w:rPr>
                <w:sz w:val="18"/>
                <w:szCs w:val="18"/>
              </w:rPr>
              <w:t>21 902 698,93</w:t>
            </w:r>
          </w:p>
        </w:tc>
        <w:tc>
          <w:tcPr>
            <w:tcW w:w="1276" w:type="dxa"/>
            <w:shd w:val="clear" w:color="000000" w:fill="FFFFFF"/>
            <w:noWrap/>
            <w:hideMark/>
          </w:tcPr>
          <w:p w:rsidR="00C96DA1" w:rsidRPr="00C96DA1" w:rsidRDefault="00C96DA1" w:rsidP="00C96DA1">
            <w:pPr>
              <w:jc w:val="center"/>
              <w:rPr>
                <w:sz w:val="18"/>
                <w:szCs w:val="18"/>
              </w:rPr>
            </w:pPr>
            <w:r w:rsidRPr="00C96DA1">
              <w:rPr>
                <w:sz w:val="18"/>
                <w:szCs w:val="18"/>
              </w:rPr>
              <w:t>7 693 446,68</w:t>
            </w:r>
          </w:p>
        </w:tc>
        <w:tc>
          <w:tcPr>
            <w:tcW w:w="567" w:type="dxa"/>
            <w:gridSpan w:val="2"/>
            <w:shd w:val="clear" w:color="000000" w:fill="FFFFFF"/>
            <w:noWrap/>
            <w:hideMark/>
          </w:tcPr>
          <w:p w:rsidR="00C96DA1" w:rsidRPr="00C96DA1" w:rsidRDefault="00C96DA1" w:rsidP="00C96DA1">
            <w:pPr>
              <w:jc w:val="center"/>
              <w:rPr>
                <w:sz w:val="18"/>
                <w:szCs w:val="18"/>
              </w:rPr>
            </w:pPr>
            <w:r w:rsidRPr="00C96DA1">
              <w:rPr>
                <w:sz w:val="18"/>
                <w:szCs w:val="18"/>
              </w:rPr>
              <w:t>0,00</w:t>
            </w:r>
          </w:p>
        </w:tc>
        <w:tc>
          <w:tcPr>
            <w:tcW w:w="567" w:type="dxa"/>
            <w:gridSpan w:val="2"/>
            <w:shd w:val="clear" w:color="000000" w:fill="FFFFFF"/>
            <w:hideMark/>
          </w:tcPr>
          <w:p w:rsidR="00C96DA1" w:rsidRPr="00C96DA1" w:rsidRDefault="00C96DA1" w:rsidP="00C96DA1">
            <w:pPr>
              <w:jc w:val="center"/>
              <w:rPr>
                <w:sz w:val="18"/>
                <w:szCs w:val="18"/>
              </w:rPr>
            </w:pPr>
            <w:r w:rsidRPr="00C96DA1">
              <w:rPr>
                <w:sz w:val="18"/>
                <w:szCs w:val="18"/>
              </w:rPr>
              <w:t>0,00</w:t>
            </w:r>
          </w:p>
        </w:tc>
        <w:tc>
          <w:tcPr>
            <w:tcW w:w="850" w:type="dxa"/>
            <w:gridSpan w:val="2"/>
            <w:shd w:val="clear" w:color="000000" w:fill="FFFFFF"/>
            <w:noWrap/>
            <w:hideMark/>
          </w:tcPr>
          <w:p w:rsidR="00C96DA1" w:rsidRPr="00C96DA1" w:rsidRDefault="00C96DA1" w:rsidP="00C96DA1">
            <w:pPr>
              <w:jc w:val="center"/>
              <w:rPr>
                <w:sz w:val="18"/>
                <w:szCs w:val="18"/>
              </w:rPr>
            </w:pPr>
            <w:r w:rsidRPr="00C96DA1">
              <w:rPr>
                <w:sz w:val="18"/>
                <w:szCs w:val="18"/>
              </w:rPr>
              <w:t>0,00</w:t>
            </w:r>
          </w:p>
        </w:tc>
        <w:tc>
          <w:tcPr>
            <w:tcW w:w="851" w:type="dxa"/>
            <w:gridSpan w:val="2"/>
            <w:shd w:val="clear" w:color="000000" w:fill="FFFFFF"/>
            <w:hideMark/>
          </w:tcPr>
          <w:p w:rsidR="00C96DA1" w:rsidRPr="00C96DA1" w:rsidRDefault="00C96DA1" w:rsidP="00C96DA1">
            <w:pPr>
              <w:jc w:val="center"/>
              <w:rPr>
                <w:sz w:val="18"/>
                <w:szCs w:val="18"/>
              </w:rPr>
            </w:pPr>
            <w:r w:rsidRPr="00C96DA1">
              <w:rPr>
                <w:sz w:val="18"/>
                <w:szCs w:val="18"/>
              </w:rPr>
              <w:t>0,00</w:t>
            </w:r>
          </w:p>
        </w:tc>
        <w:tc>
          <w:tcPr>
            <w:tcW w:w="567" w:type="dxa"/>
            <w:gridSpan w:val="2"/>
            <w:shd w:val="clear" w:color="000000" w:fill="FFFFFF"/>
            <w:hideMark/>
          </w:tcPr>
          <w:p w:rsidR="00C96DA1" w:rsidRPr="00C96DA1" w:rsidRDefault="00C96DA1" w:rsidP="00C96DA1">
            <w:pPr>
              <w:jc w:val="center"/>
              <w:rPr>
                <w:sz w:val="18"/>
                <w:szCs w:val="18"/>
              </w:rPr>
            </w:pPr>
            <w:r w:rsidRPr="00C96DA1">
              <w:rPr>
                <w:sz w:val="18"/>
                <w:szCs w:val="18"/>
              </w:rPr>
              <w:t>0,00</w:t>
            </w:r>
          </w:p>
        </w:tc>
        <w:tc>
          <w:tcPr>
            <w:tcW w:w="708" w:type="dxa"/>
            <w:gridSpan w:val="2"/>
            <w:shd w:val="clear" w:color="000000" w:fill="FFFFFF"/>
            <w:hideMark/>
          </w:tcPr>
          <w:p w:rsidR="00C96DA1" w:rsidRPr="00C96DA1" w:rsidRDefault="00C96DA1" w:rsidP="00C96DA1">
            <w:pPr>
              <w:jc w:val="center"/>
              <w:rPr>
                <w:sz w:val="18"/>
                <w:szCs w:val="18"/>
              </w:rPr>
            </w:pPr>
            <w:r w:rsidRPr="00C96DA1">
              <w:rPr>
                <w:sz w:val="18"/>
                <w:szCs w:val="18"/>
              </w:rPr>
              <w:t>0,00</w:t>
            </w:r>
          </w:p>
        </w:tc>
        <w:tc>
          <w:tcPr>
            <w:tcW w:w="737" w:type="dxa"/>
            <w:gridSpan w:val="2"/>
            <w:shd w:val="clear" w:color="000000" w:fill="FFFFFF"/>
            <w:hideMark/>
          </w:tcPr>
          <w:p w:rsidR="00C96DA1" w:rsidRPr="00C96DA1" w:rsidRDefault="00C96DA1" w:rsidP="00C96DA1">
            <w:pPr>
              <w:jc w:val="center"/>
              <w:rPr>
                <w:sz w:val="18"/>
                <w:szCs w:val="18"/>
              </w:rPr>
            </w:pPr>
            <w:r w:rsidRPr="00C96DA1">
              <w:rPr>
                <w:sz w:val="18"/>
                <w:szCs w:val="18"/>
              </w:rPr>
              <w:t>0,00</w:t>
            </w:r>
          </w:p>
        </w:tc>
      </w:tr>
      <w:tr w:rsidR="00C96DA1" w:rsidRPr="00A46CA6" w:rsidTr="000322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7" w:type="dxa"/>
          <w:trHeight w:val="220"/>
          <w:jc w:val="center"/>
        </w:trPr>
        <w:tc>
          <w:tcPr>
            <w:tcW w:w="1418" w:type="dxa"/>
            <w:gridSpan w:val="3"/>
            <w:shd w:val="clear" w:color="000000" w:fill="FFFFFF"/>
            <w:noWrap/>
            <w:hideMark/>
          </w:tcPr>
          <w:p w:rsidR="00C96DA1" w:rsidRPr="008B7907" w:rsidRDefault="00C96DA1" w:rsidP="00C96DA1">
            <w:pPr>
              <w:rPr>
                <w:bCs/>
                <w:color w:val="000000"/>
                <w:sz w:val="18"/>
                <w:szCs w:val="18"/>
              </w:rPr>
            </w:pPr>
            <w:r w:rsidRPr="008B7907">
              <w:rPr>
                <w:bCs/>
                <w:color w:val="000000"/>
                <w:sz w:val="18"/>
                <w:szCs w:val="18"/>
              </w:rPr>
              <w:t>Всего по этапу 2021-2022 годов</w:t>
            </w:r>
          </w:p>
        </w:tc>
        <w:tc>
          <w:tcPr>
            <w:tcW w:w="834" w:type="dxa"/>
            <w:shd w:val="clear" w:color="000000" w:fill="FFFFFF"/>
            <w:noWrap/>
            <w:hideMark/>
          </w:tcPr>
          <w:p w:rsidR="00C96DA1" w:rsidRPr="00C96DA1" w:rsidRDefault="00C96DA1" w:rsidP="00C96DA1">
            <w:pPr>
              <w:jc w:val="center"/>
              <w:rPr>
                <w:sz w:val="18"/>
                <w:szCs w:val="18"/>
              </w:rPr>
            </w:pPr>
            <w:r w:rsidRPr="00C96DA1">
              <w:rPr>
                <w:sz w:val="18"/>
                <w:szCs w:val="18"/>
              </w:rPr>
              <w:t>152</w:t>
            </w:r>
          </w:p>
        </w:tc>
        <w:tc>
          <w:tcPr>
            <w:tcW w:w="709" w:type="dxa"/>
            <w:gridSpan w:val="2"/>
            <w:shd w:val="clear" w:color="000000" w:fill="FFFFFF"/>
            <w:noWrap/>
            <w:hideMark/>
          </w:tcPr>
          <w:p w:rsidR="00C96DA1" w:rsidRPr="00C96DA1" w:rsidRDefault="00C96DA1" w:rsidP="00C96DA1">
            <w:pPr>
              <w:jc w:val="center"/>
              <w:rPr>
                <w:sz w:val="18"/>
                <w:szCs w:val="18"/>
              </w:rPr>
            </w:pPr>
            <w:r w:rsidRPr="00C96DA1">
              <w:rPr>
                <w:sz w:val="18"/>
                <w:szCs w:val="18"/>
              </w:rPr>
              <w:t>49</w:t>
            </w:r>
          </w:p>
        </w:tc>
        <w:tc>
          <w:tcPr>
            <w:tcW w:w="709" w:type="dxa"/>
            <w:gridSpan w:val="2"/>
            <w:shd w:val="clear" w:color="000000" w:fill="FFFFFF"/>
            <w:noWrap/>
            <w:hideMark/>
          </w:tcPr>
          <w:p w:rsidR="00C96DA1" w:rsidRPr="00C96DA1" w:rsidRDefault="00C96DA1" w:rsidP="00C96DA1">
            <w:pPr>
              <w:jc w:val="center"/>
              <w:rPr>
                <w:sz w:val="18"/>
                <w:szCs w:val="18"/>
              </w:rPr>
            </w:pPr>
            <w:r w:rsidRPr="00C96DA1">
              <w:rPr>
                <w:sz w:val="18"/>
                <w:szCs w:val="18"/>
              </w:rPr>
              <w:t>47</w:t>
            </w:r>
          </w:p>
        </w:tc>
        <w:tc>
          <w:tcPr>
            <w:tcW w:w="709" w:type="dxa"/>
            <w:gridSpan w:val="2"/>
            <w:shd w:val="clear" w:color="000000" w:fill="FFFFFF"/>
            <w:noWrap/>
            <w:hideMark/>
          </w:tcPr>
          <w:p w:rsidR="00C96DA1" w:rsidRPr="00C96DA1" w:rsidRDefault="00C96DA1" w:rsidP="00C96DA1">
            <w:pPr>
              <w:jc w:val="center"/>
              <w:rPr>
                <w:sz w:val="18"/>
                <w:szCs w:val="18"/>
              </w:rPr>
            </w:pPr>
            <w:r w:rsidRPr="00C96DA1">
              <w:rPr>
                <w:sz w:val="18"/>
                <w:szCs w:val="18"/>
              </w:rPr>
              <w:t>2</w:t>
            </w:r>
          </w:p>
        </w:tc>
        <w:tc>
          <w:tcPr>
            <w:tcW w:w="992" w:type="dxa"/>
            <w:gridSpan w:val="2"/>
            <w:shd w:val="clear" w:color="000000" w:fill="FFFFFF"/>
            <w:noWrap/>
            <w:hideMark/>
          </w:tcPr>
          <w:p w:rsidR="00C96DA1" w:rsidRPr="00C96DA1" w:rsidRDefault="00C96DA1" w:rsidP="00C96DA1">
            <w:pPr>
              <w:jc w:val="center"/>
              <w:rPr>
                <w:sz w:val="18"/>
                <w:szCs w:val="18"/>
              </w:rPr>
            </w:pPr>
            <w:r w:rsidRPr="00C96DA1">
              <w:rPr>
                <w:sz w:val="18"/>
                <w:szCs w:val="18"/>
              </w:rPr>
              <w:t>2 494,50</w:t>
            </w:r>
          </w:p>
        </w:tc>
        <w:tc>
          <w:tcPr>
            <w:tcW w:w="992" w:type="dxa"/>
            <w:gridSpan w:val="2"/>
            <w:shd w:val="clear" w:color="000000" w:fill="FFFFFF"/>
            <w:noWrap/>
            <w:hideMark/>
          </w:tcPr>
          <w:p w:rsidR="00C96DA1" w:rsidRPr="00C96DA1" w:rsidRDefault="00C96DA1" w:rsidP="00C96DA1">
            <w:pPr>
              <w:jc w:val="center"/>
              <w:rPr>
                <w:sz w:val="18"/>
                <w:szCs w:val="18"/>
              </w:rPr>
            </w:pPr>
            <w:r w:rsidRPr="00C96DA1">
              <w:rPr>
                <w:sz w:val="18"/>
                <w:szCs w:val="18"/>
              </w:rPr>
              <w:t>2 445,90</w:t>
            </w:r>
          </w:p>
        </w:tc>
        <w:tc>
          <w:tcPr>
            <w:tcW w:w="625" w:type="dxa"/>
            <w:gridSpan w:val="2"/>
            <w:shd w:val="clear" w:color="000000" w:fill="FFFFFF"/>
            <w:noWrap/>
            <w:hideMark/>
          </w:tcPr>
          <w:p w:rsidR="00C96DA1" w:rsidRPr="00C96DA1" w:rsidRDefault="00C96DA1" w:rsidP="00C96DA1">
            <w:pPr>
              <w:jc w:val="center"/>
              <w:rPr>
                <w:sz w:val="18"/>
                <w:szCs w:val="18"/>
              </w:rPr>
            </w:pPr>
            <w:r w:rsidRPr="00C96DA1">
              <w:rPr>
                <w:sz w:val="18"/>
                <w:szCs w:val="18"/>
              </w:rPr>
              <w:t>48,60</w:t>
            </w:r>
          </w:p>
        </w:tc>
        <w:tc>
          <w:tcPr>
            <w:tcW w:w="1559" w:type="dxa"/>
            <w:gridSpan w:val="2"/>
            <w:shd w:val="clear" w:color="000000" w:fill="FFFFFF"/>
            <w:noWrap/>
            <w:hideMark/>
          </w:tcPr>
          <w:p w:rsidR="00C96DA1" w:rsidRPr="00C96DA1" w:rsidRDefault="00C96DA1" w:rsidP="00C96DA1">
            <w:pPr>
              <w:jc w:val="center"/>
              <w:rPr>
                <w:sz w:val="18"/>
                <w:szCs w:val="18"/>
              </w:rPr>
            </w:pPr>
            <w:r w:rsidRPr="00C96DA1">
              <w:rPr>
                <w:sz w:val="18"/>
                <w:szCs w:val="18"/>
              </w:rPr>
              <w:t>147 442 758,38</w:t>
            </w:r>
          </w:p>
        </w:tc>
        <w:tc>
          <w:tcPr>
            <w:tcW w:w="1418" w:type="dxa"/>
            <w:gridSpan w:val="3"/>
            <w:shd w:val="clear" w:color="000000" w:fill="FFFFFF"/>
            <w:noWrap/>
            <w:hideMark/>
          </w:tcPr>
          <w:p w:rsidR="00C96DA1" w:rsidRPr="00C96DA1" w:rsidRDefault="00C96DA1" w:rsidP="00C96DA1">
            <w:pPr>
              <w:jc w:val="center"/>
              <w:rPr>
                <w:sz w:val="18"/>
                <w:szCs w:val="18"/>
              </w:rPr>
            </w:pPr>
            <w:r w:rsidRPr="00C96DA1">
              <w:rPr>
                <w:sz w:val="18"/>
                <w:szCs w:val="18"/>
              </w:rPr>
              <w:t>122 184 118,38</w:t>
            </w:r>
          </w:p>
        </w:tc>
        <w:tc>
          <w:tcPr>
            <w:tcW w:w="1276" w:type="dxa"/>
            <w:shd w:val="clear" w:color="000000" w:fill="FFFFFF"/>
            <w:noWrap/>
            <w:hideMark/>
          </w:tcPr>
          <w:p w:rsidR="00C96DA1" w:rsidRPr="00C96DA1" w:rsidRDefault="00C96DA1" w:rsidP="00C96DA1">
            <w:pPr>
              <w:jc w:val="center"/>
              <w:rPr>
                <w:sz w:val="18"/>
                <w:szCs w:val="18"/>
              </w:rPr>
            </w:pPr>
            <w:r w:rsidRPr="00C96DA1">
              <w:rPr>
                <w:sz w:val="18"/>
                <w:szCs w:val="18"/>
              </w:rPr>
              <w:t>25 258 640,00</w:t>
            </w:r>
          </w:p>
        </w:tc>
        <w:tc>
          <w:tcPr>
            <w:tcW w:w="567" w:type="dxa"/>
            <w:gridSpan w:val="2"/>
            <w:shd w:val="clear" w:color="000000" w:fill="FFFFFF"/>
            <w:noWrap/>
            <w:hideMark/>
          </w:tcPr>
          <w:p w:rsidR="00C96DA1" w:rsidRPr="00C96DA1" w:rsidRDefault="00C96DA1" w:rsidP="00C96DA1">
            <w:pPr>
              <w:jc w:val="center"/>
              <w:rPr>
                <w:sz w:val="18"/>
                <w:szCs w:val="18"/>
              </w:rPr>
            </w:pPr>
            <w:r w:rsidRPr="00C96DA1">
              <w:rPr>
                <w:sz w:val="18"/>
                <w:szCs w:val="18"/>
              </w:rPr>
              <w:t>0,00</w:t>
            </w:r>
          </w:p>
        </w:tc>
        <w:tc>
          <w:tcPr>
            <w:tcW w:w="567" w:type="dxa"/>
            <w:gridSpan w:val="2"/>
            <w:shd w:val="clear" w:color="000000" w:fill="FFFFFF"/>
            <w:hideMark/>
          </w:tcPr>
          <w:p w:rsidR="00C96DA1" w:rsidRPr="00C96DA1" w:rsidRDefault="00C96DA1" w:rsidP="00C96DA1">
            <w:pPr>
              <w:jc w:val="center"/>
              <w:rPr>
                <w:sz w:val="18"/>
                <w:szCs w:val="18"/>
              </w:rPr>
            </w:pPr>
            <w:r w:rsidRPr="00C96DA1">
              <w:rPr>
                <w:sz w:val="18"/>
                <w:szCs w:val="18"/>
              </w:rPr>
              <w:t>0,00</w:t>
            </w:r>
          </w:p>
        </w:tc>
        <w:tc>
          <w:tcPr>
            <w:tcW w:w="850" w:type="dxa"/>
            <w:gridSpan w:val="2"/>
            <w:shd w:val="clear" w:color="000000" w:fill="FFFFFF"/>
            <w:noWrap/>
            <w:hideMark/>
          </w:tcPr>
          <w:p w:rsidR="00C96DA1" w:rsidRPr="00C96DA1" w:rsidRDefault="00C96DA1" w:rsidP="00C96DA1">
            <w:pPr>
              <w:jc w:val="center"/>
              <w:rPr>
                <w:sz w:val="18"/>
                <w:szCs w:val="18"/>
              </w:rPr>
            </w:pPr>
            <w:r w:rsidRPr="00C96DA1">
              <w:rPr>
                <w:sz w:val="18"/>
                <w:szCs w:val="18"/>
              </w:rPr>
              <w:t>0,00</w:t>
            </w:r>
          </w:p>
        </w:tc>
        <w:tc>
          <w:tcPr>
            <w:tcW w:w="851" w:type="dxa"/>
            <w:gridSpan w:val="2"/>
            <w:shd w:val="clear" w:color="000000" w:fill="FFFFFF"/>
            <w:hideMark/>
          </w:tcPr>
          <w:p w:rsidR="00C96DA1" w:rsidRPr="00C96DA1" w:rsidRDefault="00C96DA1" w:rsidP="00C96DA1">
            <w:pPr>
              <w:jc w:val="center"/>
              <w:rPr>
                <w:sz w:val="18"/>
                <w:szCs w:val="18"/>
              </w:rPr>
            </w:pPr>
            <w:r w:rsidRPr="00C96DA1">
              <w:rPr>
                <w:sz w:val="18"/>
                <w:szCs w:val="18"/>
              </w:rPr>
              <w:t>0,00</w:t>
            </w:r>
          </w:p>
        </w:tc>
        <w:tc>
          <w:tcPr>
            <w:tcW w:w="567" w:type="dxa"/>
            <w:gridSpan w:val="2"/>
            <w:shd w:val="clear" w:color="000000" w:fill="FFFFFF"/>
            <w:hideMark/>
          </w:tcPr>
          <w:p w:rsidR="00C96DA1" w:rsidRPr="00C96DA1" w:rsidRDefault="00C96DA1" w:rsidP="00C96DA1">
            <w:pPr>
              <w:jc w:val="center"/>
              <w:rPr>
                <w:sz w:val="18"/>
                <w:szCs w:val="18"/>
              </w:rPr>
            </w:pPr>
            <w:r w:rsidRPr="00C96DA1">
              <w:rPr>
                <w:sz w:val="18"/>
                <w:szCs w:val="18"/>
              </w:rPr>
              <w:t>0,00</w:t>
            </w:r>
          </w:p>
        </w:tc>
        <w:tc>
          <w:tcPr>
            <w:tcW w:w="708" w:type="dxa"/>
            <w:gridSpan w:val="2"/>
            <w:shd w:val="clear" w:color="000000" w:fill="FFFFFF"/>
            <w:hideMark/>
          </w:tcPr>
          <w:p w:rsidR="00C96DA1" w:rsidRPr="00C96DA1" w:rsidRDefault="00C96DA1" w:rsidP="00C96DA1">
            <w:pPr>
              <w:jc w:val="center"/>
              <w:rPr>
                <w:sz w:val="18"/>
                <w:szCs w:val="18"/>
              </w:rPr>
            </w:pPr>
            <w:r w:rsidRPr="00C96DA1">
              <w:rPr>
                <w:sz w:val="18"/>
                <w:szCs w:val="18"/>
              </w:rPr>
              <w:t>0,00</w:t>
            </w:r>
          </w:p>
        </w:tc>
        <w:tc>
          <w:tcPr>
            <w:tcW w:w="737" w:type="dxa"/>
            <w:gridSpan w:val="2"/>
            <w:shd w:val="clear" w:color="000000" w:fill="FFFFFF"/>
            <w:hideMark/>
          </w:tcPr>
          <w:p w:rsidR="00C96DA1" w:rsidRPr="00C96DA1" w:rsidRDefault="00C96DA1" w:rsidP="00C96DA1">
            <w:pPr>
              <w:jc w:val="center"/>
              <w:rPr>
                <w:sz w:val="18"/>
                <w:szCs w:val="18"/>
              </w:rPr>
            </w:pPr>
            <w:r w:rsidRPr="00C96DA1">
              <w:rPr>
                <w:sz w:val="18"/>
                <w:szCs w:val="18"/>
              </w:rPr>
              <w:t>0,00</w:t>
            </w:r>
          </w:p>
        </w:tc>
      </w:tr>
      <w:tr w:rsidR="00C96DA1" w:rsidRPr="00A46CA6" w:rsidTr="000322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7" w:type="dxa"/>
          <w:trHeight w:val="220"/>
          <w:jc w:val="center"/>
        </w:trPr>
        <w:tc>
          <w:tcPr>
            <w:tcW w:w="1418" w:type="dxa"/>
            <w:gridSpan w:val="3"/>
            <w:shd w:val="clear" w:color="000000" w:fill="FFFFFF"/>
            <w:noWrap/>
            <w:hideMark/>
          </w:tcPr>
          <w:p w:rsidR="00C96DA1" w:rsidRDefault="00C96DA1" w:rsidP="00C96DA1">
            <w:pPr>
              <w:rPr>
                <w:bCs/>
                <w:color w:val="000000"/>
                <w:sz w:val="18"/>
                <w:szCs w:val="18"/>
              </w:rPr>
            </w:pPr>
            <w:r>
              <w:rPr>
                <w:bCs/>
                <w:color w:val="000000"/>
                <w:sz w:val="18"/>
                <w:szCs w:val="18"/>
              </w:rPr>
              <w:t xml:space="preserve">1. </w:t>
            </w:r>
            <w:r w:rsidRPr="008B7907">
              <w:rPr>
                <w:bCs/>
                <w:color w:val="000000"/>
                <w:sz w:val="18"/>
                <w:szCs w:val="18"/>
              </w:rPr>
              <w:t xml:space="preserve">Итого по </w:t>
            </w:r>
          </w:p>
          <w:p w:rsidR="00C96DA1" w:rsidRPr="008B7907" w:rsidRDefault="00C96DA1" w:rsidP="00C96DA1">
            <w:pPr>
              <w:rPr>
                <w:bCs/>
                <w:color w:val="000000"/>
                <w:sz w:val="18"/>
                <w:szCs w:val="18"/>
              </w:rPr>
            </w:pPr>
            <w:r w:rsidRPr="008B7907">
              <w:rPr>
                <w:bCs/>
                <w:color w:val="000000"/>
                <w:sz w:val="18"/>
                <w:szCs w:val="18"/>
              </w:rPr>
              <w:t>г. Кызыл</w:t>
            </w:r>
            <w:r>
              <w:rPr>
                <w:bCs/>
                <w:color w:val="000000"/>
                <w:sz w:val="18"/>
                <w:szCs w:val="18"/>
              </w:rPr>
              <w:t>у</w:t>
            </w:r>
          </w:p>
        </w:tc>
        <w:tc>
          <w:tcPr>
            <w:tcW w:w="834" w:type="dxa"/>
            <w:shd w:val="clear" w:color="000000" w:fill="FFFFFF"/>
            <w:noWrap/>
            <w:hideMark/>
          </w:tcPr>
          <w:p w:rsidR="00C96DA1" w:rsidRPr="00C96DA1" w:rsidRDefault="00C96DA1" w:rsidP="00C96DA1">
            <w:pPr>
              <w:jc w:val="center"/>
              <w:rPr>
                <w:sz w:val="18"/>
                <w:szCs w:val="18"/>
              </w:rPr>
            </w:pPr>
            <w:r w:rsidRPr="00C96DA1">
              <w:rPr>
                <w:sz w:val="18"/>
                <w:szCs w:val="18"/>
              </w:rPr>
              <w:t>26</w:t>
            </w:r>
          </w:p>
        </w:tc>
        <w:tc>
          <w:tcPr>
            <w:tcW w:w="709" w:type="dxa"/>
            <w:gridSpan w:val="2"/>
            <w:shd w:val="clear" w:color="000000" w:fill="FFFFFF"/>
            <w:noWrap/>
            <w:hideMark/>
          </w:tcPr>
          <w:p w:rsidR="00C96DA1" w:rsidRPr="00C96DA1" w:rsidRDefault="00C96DA1" w:rsidP="00C96DA1">
            <w:pPr>
              <w:jc w:val="center"/>
              <w:rPr>
                <w:sz w:val="18"/>
                <w:szCs w:val="18"/>
              </w:rPr>
            </w:pPr>
            <w:r w:rsidRPr="00C96DA1">
              <w:rPr>
                <w:sz w:val="18"/>
                <w:szCs w:val="18"/>
              </w:rPr>
              <w:t>6</w:t>
            </w:r>
          </w:p>
        </w:tc>
        <w:tc>
          <w:tcPr>
            <w:tcW w:w="709" w:type="dxa"/>
            <w:gridSpan w:val="2"/>
            <w:shd w:val="clear" w:color="000000" w:fill="FFFFFF"/>
            <w:noWrap/>
            <w:hideMark/>
          </w:tcPr>
          <w:p w:rsidR="00C96DA1" w:rsidRPr="00C96DA1" w:rsidRDefault="00C96DA1" w:rsidP="00C96DA1">
            <w:pPr>
              <w:jc w:val="center"/>
              <w:rPr>
                <w:sz w:val="18"/>
                <w:szCs w:val="18"/>
              </w:rPr>
            </w:pPr>
            <w:r w:rsidRPr="00C96DA1">
              <w:rPr>
                <w:sz w:val="18"/>
                <w:szCs w:val="18"/>
              </w:rPr>
              <w:t>4</w:t>
            </w:r>
          </w:p>
        </w:tc>
        <w:tc>
          <w:tcPr>
            <w:tcW w:w="709" w:type="dxa"/>
            <w:gridSpan w:val="2"/>
            <w:shd w:val="clear" w:color="000000" w:fill="FFFFFF"/>
            <w:noWrap/>
            <w:hideMark/>
          </w:tcPr>
          <w:p w:rsidR="00C96DA1" w:rsidRPr="00C96DA1" w:rsidRDefault="00C96DA1" w:rsidP="00C96DA1">
            <w:pPr>
              <w:jc w:val="center"/>
              <w:rPr>
                <w:sz w:val="18"/>
                <w:szCs w:val="18"/>
              </w:rPr>
            </w:pPr>
            <w:r w:rsidRPr="00C96DA1">
              <w:rPr>
                <w:sz w:val="18"/>
                <w:szCs w:val="18"/>
              </w:rPr>
              <w:t>2</w:t>
            </w:r>
          </w:p>
        </w:tc>
        <w:tc>
          <w:tcPr>
            <w:tcW w:w="992" w:type="dxa"/>
            <w:gridSpan w:val="2"/>
            <w:shd w:val="clear" w:color="000000" w:fill="FFFFFF"/>
            <w:noWrap/>
            <w:hideMark/>
          </w:tcPr>
          <w:p w:rsidR="00C96DA1" w:rsidRPr="00C96DA1" w:rsidRDefault="00C96DA1" w:rsidP="00C96DA1">
            <w:pPr>
              <w:jc w:val="center"/>
              <w:rPr>
                <w:sz w:val="18"/>
                <w:szCs w:val="18"/>
              </w:rPr>
            </w:pPr>
            <w:r w:rsidRPr="00C96DA1">
              <w:rPr>
                <w:sz w:val="18"/>
                <w:szCs w:val="18"/>
              </w:rPr>
              <w:t>160,70</w:t>
            </w:r>
          </w:p>
        </w:tc>
        <w:tc>
          <w:tcPr>
            <w:tcW w:w="992" w:type="dxa"/>
            <w:gridSpan w:val="2"/>
            <w:shd w:val="clear" w:color="000000" w:fill="FFFFFF"/>
            <w:noWrap/>
            <w:hideMark/>
          </w:tcPr>
          <w:p w:rsidR="00C96DA1" w:rsidRPr="00C96DA1" w:rsidRDefault="00C96DA1" w:rsidP="00C96DA1">
            <w:pPr>
              <w:jc w:val="center"/>
              <w:rPr>
                <w:sz w:val="18"/>
                <w:szCs w:val="18"/>
              </w:rPr>
            </w:pPr>
            <w:r w:rsidRPr="00C96DA1">
              <w:rPr>
                <w:sz w:val="18"/>
                <w:szCs w:val="18"/>
              </w:rPr>
              <w:t>112,10</w:t>
            </w:r>
          </w:p>
        </w:tc>
        <w:tc>
          <w:tcPr>
            <w:tcW w:w="625" w:type="dxa"/>
            <w:gridSpan w:val="2"/>
            <w:shd w:val="clear" w:color="000000" w:fill="FFFFFF"/>
            <w:noWrap/>
            <w:hideMark/>
          </w:tcPr>
          <w:p w:rsidR="00C96DA1" w:rsidRPr="00C96DA1" w:rsidRDefault="00C96DA1" w:rsidP="00C96DA1">
            <w:pPr>
              <w:jc w:val="center"/>
              <w:rPr>
                <w:sz w:val="18"/>
                <w:szCs w:val="18"/>
              </w:rPr>
            </w:pPr>
            <w:r w:rsidRPr="00C96DA1">
              <w:rPr>
                <w:sz w:val="18"/>
                <w:szCs w:val="18"/>
              </w:rPr>
              <w:t>48,60</w:t>
            </w:r>
          </w:p>
        </w:tc>
        <w:tc>
          <w:tcPr>
            <w:tcW w:w="1559" w:type="dxa"/>
            <w:gridSpan w:val="2"/>
            <w:shd w:val="clear" w:color="000000" w:fill="FFFFFF"/>
            <w:noWrap/>
            <w:hideMark/>
          </w:tcPr>
          <w:p w:rsidR="00C96DA1" w:rsidRPr="00C96DA1" w:rsidRDefault="00C96DA1" w:rsidP="00C96DA1">
            <w:pPr>
              <w:jc w:val="center"/>
              <w:rPr>
                <w:sz w:val="18"/>
                <w:szCs w:val="18"/>
              </w:rPr>
            </w:pPr>
            <w:r w:rsidRPr="00C96DA1">
              <w:rPr>
                <w:sz w:val="18"/>
                <w:szCs w:val="18"/>
              </w:rPr>
              <w:t>9 657 395,00</w:t>
            </w:r>
          </w:p>
        </w:tc>
        <w:tc>
          <w:tcPr>
            <w:tcW w:w="1418" w:type="dxa"/>
            <w:gridSpan w:val="3"/>
            <w:shd w:val="clear" w:color="000000" w:fill="FFFFFF"/>
            <w:noWrap/>
            <w:hideMark/>
          </w:tcPr>
          <w:p w:rsidR="00C96DA1" w:rsidRPr="00C96DA1" w:rsidRDefault="00C96DA1" w:rsidP="00C96DA1">
            <w:pPr>
              <w:jc w:val="center"/>
              <w:rPr>
                <w:sz w:val="18"/>
                <w:szCs w:val="18"/>
              </w:rPr>
            </w:pPr>
            <w:r w:rsidRPr="00C96DA1">
              <w:rPr>
                <w:sz w:val="18"/>
                <w:szCs w:val="18"/>
              </w:rPr>
              <w:t>7 585 555,66</w:t>
            </w:r>
          </w:p>
        </w:tc>
        <w:tc>
          <w:tcPr>
            <w:tcW w:w="1276" w:type="dxa"/>
            <w:shd w:val="clear" w:color="000000" w:fill="FFFFFF"/>
            <w:noWrap/>
            <w:hideMark/>
          </w:tcPr>
          <w:p w:rsidR="00C96DA1" w:rsidRPr="00C96DA1" w:rsidRDefault="00C96DA1" w:rsidP="00C96DA1">
            <w:pPr>
              <w:jc w:val="center"/>
              <w:rPr>
                <w:sz w:val="18"/>
                <w:szCs w:val="18"/>
              </w:rPr>
            </w:pPr>
            <w:r w:rsidRPr="00C96DA1">
              <w:rPr>
                <w:sz w:val="18"/>
                <w:szCs w:val="18"/>
              </w:rPr>
              <w:t>2 071 839,34</w:t>
            </w:r>
          </w:p>
        </w:tc>
        <w:tc>
          <w:tcPr>
            <w:tcW w:w="567" w:type="dxa"/>
            <w:gridSpan w:val="2"/>
            <w:shd w:val="clear" w:color="000000" w:fill="FFFFFF"/>
            <w:noWrap/>
            <w:hideMark/>
          </w:tcPr>
          <w:p w:rsidR="00C96DA1" w:rsidRPr="00C96DA1" w:rsidRDefault="00C96DA1" w:rsidP="00C96DA1">
            <w:pPr>
              <w:jc w:val="center"/>
              <w:rPr>
                <w:sz w:val="18"/>
                <w:szCs w:val="18"/>
              </w:rPr>
            </w:pPr>
            <w:r w:rsidRPr="00C96DA1">
              <w:rPr>
                <w:sz w:val="18"/>
                <w:szCs w:val="18"/>
              </w:rPr>
              <w:t>0,00</w:t>
            </w:r>
          </w:p>
        </w:tc>
        <w:tc>
          <w:tcPr>
            <w:tcW w:w="567" w:type="dxa"/>
            <w:gridSpan w:val="2"/>
            <w:shd w:val="clear" w:color="000000" w:fill="FFFFFF"/>
            <w:hideMark/>
          </w:tcPr>
          <w:p w:rsidR="00C96DA1" w:rsidRPr="00C96DA1" w:rsidRDefault="00C96DA1" w:rsidP="00C96DA1">
            <w:pPr>
              <w:jc w:val="center"/>
              <w:rPr>
                <w:sz w:val="18"/>
                <w:szCs w:val="18"/>
              </w:rPr>
            </w:pPr>
            <w:r w:rsidRPr="00C96DA1">
              <w:rPr>
                <w:sz w:val="18"/>
                <w:szCs w:val="18"/>
              </w:rPr>
              <w:t>0,00</w:t>
            </w:r>
          </w:p>
        </w:tc>
        <w:tc>
          <w:tcPr>
            <w:tcW w:w="850" w:type="dxa"/>
            <w:gridSpan w:val="2"/>
            <w:shd w:val="clear" w:color="000000" w:fill="FFFFFF"/>
            <w:noWrap/>
            <w:hideMark/>
          </w:tcPr>
          <w:p w:rsidR="00C96DA1" w:rsidRPr="00C96DA1" w:rsidRDefault="00C96DA1" w:rsidP="00C96DA1">
            <w:pPr>
              <w:jc w:val="center"/>
              <w:rPr>
                <w:sz w:val="18"/>
                <w:szCs w:val="18"/>
              </w:rPr>
            </w:pPr>
            <w:r w:rsidRPr="00C96DA1">
              <w:rPr>
                <w:sz w:val="18"/>
                <w:szCs w:val="18"/>
              </w:rPr>
              <w:t>0,00</w:t>
            </w:r>
          </w:p>
        </w:tc>
        <w:tc>
          <w:tcPr>
            <w:tcW w:w="851" w:type="dxa"/>
            <w:gridSpan w:val="2"/>
            <w:shd w:val="clear" w:color="000000" w:fill="FFFFFF"/>
            <w:hideMark/>
          </w:tcPr>
          <w:p w:rsidR="00C96DA1" w:rsidRPr="00C96DA1" w:rsidRDefault="00C96DA1" w:rsidP="00C96DA1">
            <w:pPr>
              <w:jc w:val="center"/>
              <w:rPr>
                <w:sz w:val="18"/>
                <w:szCs w:val="18"/>
              </w:rPr>
            </w:pPr>
            <w:r w:rsidRPr="00C96DA1">
              <w:rPr>
                <w:sz w:val="18"/>
                <w:szCs w:val="18"/>
              </w:rPr>
              <w:t>0,00</w:t>
            </w:r>
          </w:p>
        </w:tc>
        <w:tc>
          <w:tcPr>
            <w:tcW w:w="567" w:type="dxa"/>
            <w:gridSpan w:val="2"/>
            <w:shd w:val="clear" w:color="000000" w:fill="FFFFFF"/>
            <w:hideMark/>
          </w:tcPr>
          <w:p w:rsidR="00C96DA1" w:rsidRPr="00C96DA1" w:rsidRDefault="00C96DA1" w:rsidP="00C96DA1">
            <w:pPr>
              <w:jc w:val="center"/>
              <w:rPr>
                <w:sz w:val="18"/>
                <w:szCs w:val="18"/>
              </w:rPr>
            </w:pPr>
            <w:r w:rsidRPr="00C96DA1">
              <w:rPr>
                <w:sz w:val="18"/>
                <w:szCs w:val="18"/>
              </w:rPr>
              <w:t>0,00</w:t>
            </w:r>
          </w:p>
        </w:tc>
        <w:tc>
          <w:tcPr>
            <w:tcW w:w="708" w:type="dxa"/>
            <w:gridSpan w:val="2"/>
            <w:shd w:val="clear" w:color="000000" w:fill="FFFFFF"/>
            <w:hideMark/>
          </w:tcPr>
          <w:p w:rsidR="00C96DA1" w:rsidRPr="00C96DA1" w:rsidRDefault="00C96DA1" w:rsidP="00C96DA1">
            <w:pPr>
              <w:jc w:val="center"/>
              <w:rPr>
                <w:sz w:val="18"/>
                <w:szCs w:val="18"/>
              </w:rPr>
            </w:pPr>
            <w:r w:rsidRPr="00C96DA1">
              <w:rPr>
                <w:sz w:val="18"/>
                <w:szCs w:val="18"/>
              </w:rPr>
              <w:t>0,00</w:t>
            </w:r>
          </w:p>
        </w:tc>
        <w:tc>
          <w:tcPr>
            <w:tcW w:w="737" w:type="dxa"/>
            <w:gridSpan w:val="2"/>
            <w:shd w:val="clear" w:color="000000" w:fill="FFFFFF"/>
            <w:hideMark/>
          </w:tcPr>
          <w:p w:rsidR="00C96DA1" w:rsidRPr="00C96DA1" w:rsidRDefault="00C96DA1" w:rsidP="00C96DA1">
            <w:pPr>
              <w:jc w:val="center"/>
              <w:rPr>
                <w:sz w:val="18"/>
                <w:szCs w:val="18"/>
              </w:rPr>
            </w:pPr>
            <w:r w:rsidRPr="00C96DA1">
              <w:rPr>
                <w:sz w:val="18"/>
                <w:szCs w:val="18"/>
              </w:rPr>
              <w:t>0,00</w:t>
            </w:r>
          </w:p>
        </w:tc>
      </w:tr>
      <w:tr w:rsidR="00C96DA1" w:rsidRPr="00A46CA6" w:rsidTr="000322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7" w:type="dxa"/>
          <w:trHeight w:val="220"/>
          <w:jc w:val="center"/>
        </w:trPr>
        <w:tc>
          <w:tcPr>
            <w:tcW w:w="1418" w:type="dxa"/>
            <w:gridSpan w:val="3"/>
            <w:shd w:val="clear" w:color="000000" w:fill="FFFFFF"/>
            <w:noWrap/>
            <w:hideMark/>
          </w:tcPr>
          <w:p w:rsidR="00C96DA1" w:rsidRDefault="00C96DA1" w:rsidP="00C96DA1">
            <w:pPr>
              <w:rPr>
                <w:color w:val="000000"/>
                <w:sz w:val="18"/>
                <w:szCs w:val="18"/>
              </w:rPr>
            </w:pPr>
            <w:r>
              <w:rPr>
                <w:color w:val="000000"/>
                <w:sz w:val="18"/>
                <w:szCs w:val="18"/>
              </w:rPr>
              <w:t xml:space="preserve">2. </w:t>
            </w:r>
            <w:r w:rsidRPr="008B7907">
              <w:rPr>
                <w:color w:val="000000"/>
                <w:sz w:val="18"/>
                <w:szCs w:val="18"/>
              </w:rPr>
              <w:t xml:space="preserve">Итого по </w:t>
            </w:r>
          </w:p>
          <w:p w:rsidR="00C96DA1" w:rsidRPr="008B7907" w:rsidRDefault="00C96DA1" w:rsidP="00C96DA1">
            <w:pPr>
              <w:rPr>
                <w:color w:val="000000"/>
                <w:sz w:val="18"/>
                <w:szCs w:val="18"/>
              </w:rPr>
            </w:pPr>
            <w:r w:rsidRPr="008B7907">
              <w:rPr>
                <w:color w:val="000000"/>
                <w:sz w:val="18"/>
                <w:szCs w:val="18"/>
              </w:rPr>
              <w:t>с. Хову-Аксы</w:t>
            </w:r>
          </w:p>
        </w:tc>
        <w:tc>
          <w:tcPr>
            <w:tcW w:w="834" w:type="dxa"/>
            <w:shd w:val="clear" w:color="000000" w:fill="FFFFFF"/>
            <w:noWrap/>
            <w:hideMark/>
          </w:tcPr>
          <w:p w:rsidR="00C96DA1" w:rsidRPr="00C96DA1" w:rsidRDefault="00C96DA1" w:rsidP="00C96DA1">
            <w:pPr>
              <w:jc w:val="center"/>
              <w:rPr>
                <w:sz w:val="18"/>
                <w:szCs w:val="18"/>
              </w:rPr>
            </w:pPr>
            <w:r w:rsidRPr="00C96DA1">
              <w:rPr>
                <w:sz w:val="18"/>
                <w:szCs w:val="18"/>
              </w:rPr>
              <w:t>126</w:t>
            </w:r>
          </w:p>
        </w:tc>
        <w:tc>
          <w:tcPr>
            <w:tcW w:w="709" w:type="dxa"/>
            <w:gridSpan w:val="2"/>
            <w:shd w:val="clear" w:color="000000" w:fill="FFFFFF"/>
            <w:noWrap/>
            <w:hideMark/>
          </w:tcPr>
          <w:p w:rsidR="00C96DA1" w:rsidRPr="00C96DA1" w:rsidRDefault="00C96DA1" w:rsidP="00C96DA1">
            <w:pPr>
              <w:jc w:val="center"/>
              <w:rPr>
                <w:sz w:val="18"/>
                <w:szCs w:val="18"/>
              </w:rPr>
            </w:pPr>
            <w:r w:rsidRPr="00C96DA1">
              <w:rPr>
                <w:sz w:val="18"/>
                <w:szCs w:val="18"/>
              </w:rPr>
              <w:t>43</w:t>
            </w:r>
          </w:p>
        </w:tc>
        <w:tc>
          <w:tcPr>
            <w:tcW w:w="709" w:type="dxa"/>
            <w:gridSpan w:val="2"/>
            <w:shd w:val="clear" w:color="000000" w:fill="FFFFFF"/>
            <w:noWrap/>
            <w:hideMark/>
          </w:tcPr>
          <w:p w:rsidR="00C96DA1" w:rsidRPr="00C96DA1" w:rsidRDefault="00C96DA1" w:rsidP="00C96DA1">
            <w:pPr>
              <w:jc w:val="center"/>
              <w:rPr>
                <w:sz w:val="18"/>
                <w:szCs w:val="18"/>
              </w:rPr>
            </w:pPr>
            <w:r w:rsidRPr="00C96DA1">
              <w:rPr>
                <w:sz w:val="18"/>
                <w:szCs w:val="18"/>
              </w:rPr>
              <w:t>43</w:t>
            </w:r>
          </w:p>
        </w:tc>
        <w:tc>
          <w:tcPr>
            <w:tcW w:w="709" w:type="dxa"/>
            <w:gridSpan w:val="2"/>
            <w:shd w:val="clear" w:color="000000" w:fill="FFFFFF"/>
            <w:noWrap/>
            <w:hideMark/>
          </w:tcPr>
          <w:p w:rsidR="00C96DA1" w:rsidRPr="00C96DA1" w:rsidRDefault="00C96DA1" w:rsidP="00C96DA1">
            <w:pPr>
              <w:jc w:val="center"/>
              <w:rPr>
                <w:sz w:val="18"/>
                <w:szCs w:val="18"/>
              </w:rPr>
            </w:pPr>
            <w:r w:rsidRPr="00C96DA1">
              <w:rPr>
                <w:sz w:val="18"/>
                <w:szCs w:val="18"/>
              </w:rPr>
              <w:t>0</w:t>
            </w:r>
          </w:p>
        </w:tc>
        <w:tc>
          <w:tcPr>
            <w:tcW w:w="992" w:type="dxa"/>
            <w:gridSpan w:val="2"/>
            <w:shd w:val="clear" w:color="000000" w:fill="FFFFFF"/>
            <w:noWrap/>
            <w:hideMark/>
          </w:tcPr>
          <w:p w:rsidR="00C96DA1" w:rsidRPr="00C96DA1" w:rsidRDefault="00C96DA1" w:rsidP="00C96DA1">
            <w:pPr>
              <w:jc w:val="center"/>
              <w:rPr>
                <w:sz w:val="18"/>
                <w:szCs w:val="18"/>
              </w:rPr>
            </w:pPr>
            <w:r w:rsidRPr="00C96DA1">
              <w:rPr>
                <w:sz w:val="18"/>
                <w:szCs w:val="18"/>
              </w:rPr>
              <w:t>2 333,80</w:t>
            </w:r>
          </w:p>
        </w:tc>
        <w:tc>
          <w:tcPr>
            <w:tcW w:w="992" w:type="dxa"/>
            <w:gridSpan w:val="2"/>
            <w:shd w:val="clear" w:color="000000" w:fill="FFFFFF"/>
            <w:noWrap/>
            <w:hideMark/>
          </w:tcPr>
          <w:p w:rsidR="00C96DA1" w:rsidRPr="00C96DA1" w:rsidRDefault="00C96DA1" w:rsidP="00C96DA1">
            <w:pPr>
              <w:jc w:val="center"/>
              <w:rPr>
                <w:sz w:val="18"/>
                <w:szCs w:val="18"/>
              </w:rPr>
            </w:pPr>
            <w:r w:rsidRPr="00C96DA1">
              <w:rPr>
                <w:sz w:val="18"/>
                <w:szCs w:val="18"/>
              </w:rPr>
              <w:t>2 333,80</w:t>
            </w:r>
          </w:p>
        </w:tc>
        <w:tc>
          <w:tcPr>
            <w:tcW w:w="625" w:type="dxa"/>
            <w:gridSpan w:val="2"/>
            <w:shd w:val="clear" w:color="000000" w:fill="FFFFFF"/>
            <w:noWrap/>
            <w:hideMark/>
          </w:tcPr>
          <w:p w:rsidR="00C96DA1" w:rsidRPr="00C96DA1" w:rsidRDefault="00C96DA1" w:rsidP="00C96DA1">
            <w:pPr>
              <w:jc w:val="center"/>
              <w:rPr>
                <w:sz w:val="18"/>
                <w:szCs w:val="18"/>
              </w:rPr>
            </w:pPr>
            <w:r w:rsidRPr="00C96DA1">
              <w:rPr>
                <w:sz w:val="18"/>
                <w:szCs w:val="18"/>
              </w:rPr>
              <w:t>0,00</w:t>
            </w:r>
          </w:p>
        </w:tc>
        <w:tc>
          <w:tcPr>
            <w:tcW w:w="1559" w:type="dxa"/>
            <w:gridSpan w:val="2"/>
            <w:shd w:val="clear" w:color="000000" w:fill="FFFFFF"/>
            <w:noWrap/>
            <w:hideMark/>
          </w:tcPr>
          <w:p w:rsidR="00C96DA1" w:rsidRPr="00C96DA1" w:rsidRDefault="00C96DA1" w:rsidP="00C96DA1">
            <w:pPr>
              <w:jc w:val="center"/>
              <w:rPr>
                <w:sz w:val="18"/>
                <w:szCs w:val="18"/>
              </w:rPr>
            </w:pPr>
            <w:r w:rsidRPr="00C96DA1">
              <w:rPr>
                <w:sz w:val="18"/>
                <w:szCs w:val="18"/>
              </w:rPr>
              <w:t>137 785 363,38</w:t>
            </w:r>
          </w:p>
        </w:tc>
        <w:tc>
          <w:tcPr>
            <w:tcW w:w="1418" w:type="dxa"/>
            <w:gridSpan w:val="3"/>
            <w:shd w:val="clear" w:color="000000" w:fill="FFFFFF"/>
            <w:noWrap/>
            <w:hideMark/>
          </w:tcPr>
          <w:p w:rsidR="00C96DA1" w:rsidRPr="00C96DA1" w:rsidRDefault="00C96DA1" w:rsidP="00C96DA1">
            <w:pPr>
              <w:jc w:val="center"/>
              <w:rPr>
                <w:sz w:val="18"/>
                <w:szCs w:val="18"/>
              </w:rPr>
            </w:pPr>
            <w:r w:rsidRPr="00C96DA1">
              <w:rPr>
                <w:sz w:val="18"/>
                <w:szCs w:val="18"/>
              </w:rPr>
              <w:t>114 598 562,72</w:t>
            </w:r>
          </w:p>
        </w:tc>
        <w:tc>
          <w:tcPr>
            <w:tcW w:w="1276" w:type="dxa"/>
            <w:shd w:val="clear" w:color="000000" w:fill="FFFFFF"/>
            <w:noWrap/>
            <w:hideMark/>
          </w:tcPr>
          <w:p w:rsidR="00C96DA1" w:rsidRPr="00C96DA1" w:rsidRDefault="00C96DA1" w:rsidP="00C96DA1">
            <w:pPr>
              <w:jc w:val="center"/>
              <w:rPr>
                <w:sz w:val="18"/>
                <w:szCs w:val="18"/>
              </w:rPr>
            </w:pPr>
            <w:r w:rsidRPr="00C96DA1">
              <w:rPr>
                <w:sz w:val="18"/>
                <w:szCs w:val="18"/>
              </w:rPr>
              <w:t>23 186 800,66</w:t>
            </w:r>
          </w:p>
        </w:tc>
        <w:tc>
          <w:tcPr>
            <w:tcW w:w="567" w:type="dxa"/>
            <w:gridSpan w:val="2"/>
            <w:shd w:val="clear" w:color="000000" w:fill="FFFFFF"/>
            <w:noWrap/>
            <w:hideMark/>
          </w:tcPr>
          <w:p w:rsidR="00C96DA1" w:rsidRPr="00C96DA1" w:rsidRDefault="00C96DA1" w:rsidP="00C96DA1">
            <w:pPr>
              <w:jc w:val="center"/>
              <w:rPr>
                <w:sz w:val="18"/>
                <w:szCs w:val="18"/>
              </w:rPr>
            </w:pPr>
            <w:r w:rsidRPr="00C96DA1">
              <w:rPr>
                <w:sz w:val="18"/>
                <w:szCs w:val="18"/>
              </w:rPr>
              <w:t>0,00</w:t>
            </w:r>
          </w:p>
        </w:tc>
        <w:tc>
          <w:tcPr>
            <w:tcW w:w="567" w:type="dxa"/>
            <w:gridSpan w:val="2"/>
            <w:shd w:val="clear" w:color="000000" w:fill="FFFFFF"/>
            <w:hideMark/>
          </w:tcPr>
          <w:p w:rsidR="00C96DA1" w:rsidRPr="00C96DA1" w:rsidRDefault="00C96DA1" w:rsidP="00C96DA1">
            <w:pPr>
              <w:jc w:val="center"/>
              <w:rPr>
                <w:sz w:val="18"/>
                <w:szCs w:val="18"/>
              </w:rPr>
            </w:pPr>
            <w:r w:rsidRPr="00C96DA1">
              <w:rPr>
                <w:sz w:val="18"/>
                <w:szCs w:val="18"/>
              </w:rPr>
              <w:t>0,00</w:t>
            </w:r>
          </w:p>
        </w:tc>
        <w:tc>
          <w:tcPr>
            <w:tcW w:w="850" w:type="dxa"/>
            <w:gridSpan w:val="2"/>
            <w:shd w:val="clear" w:color="000000" w:fill="FFFFFF"/>
            <w:noWrap/>
            <w:hideMark/>
          </w:tcPr>
          <w:p w:rsidR="00C96DA1" w:rsidRPr="00C96DA1" w:rsidRDefault="00C96DA1" w:rsidP="00C96DA1">
            <w:pPr>
              <w:jc w:val="center"/>
              <w:rPr>
                <w:sz w:val="18"/>
                <w:szCs w:val="18"/>
              </w:rPr>
            </w:pPr>
            <w:r w:rsidRPr="00C96DA1">
              <w:rPr>
                <w:sz w:val="18"/>
                <w:szCs w:val="18"/>
              </w:rPr>
              <w:t>0,00</w:t>
            </w:r>
          </w:p>
        </w:tc>
        <w:tc>
          <w:tcPr>
            <w:tcW w:w="851" w:type="dxa"/>
            <w:gridSpan w:val="2"/>
            <w:shd w:val="clear" w:color="000000" w:fill="FFFFFF"/>
            <w:hideMark/>
          </w:tcPr>
          <w:p w:rsidR="00C96DA1" w:rsidRPr="00C96DA1" w:rsidRDefault="00C96DA1" w:rsidP="00C96DA1">
            <w:pPr>
              <w:jc w:val="center"/>
              <w:rPr>
                <w:sz w:val="18"/>
                <w:szCs w:val="18"/>
              </w:rPr>
            </w:pPr>
            <w:r w:rsidRPr="00C96DA1">
              <w:rPr>
                <w:sz w:val="18"/>
                <w:szCs w:val="18"/>
              </w:rPr>
              <w:t>0,00</w:t>
            </w:r>
          </w:p>
        </w:tc>
        <w:tc>
          <w:tcPr>
            <w:tcW w:w="567" w:type="dxa"/>
            <w:gridSpan w:val="2"/>
            <w:shd w:val="clear" w:color="000000" w:fill="FFFFFF"/>
            <w:hideMark/>
          </w:tcPr>
          <w:p w:rsidR="00C96DA1" w:rsidRPr="00C96DA1" w:rsidRDefault="00C96DA1" w:rsidP="00C96DA1">
            <w:pPr>
              <w:jc w:val="center"/>
              <w:rPr>
                <w:sz w:val="18"/>
                <w:szCs w:val="18"/>
              </w:rPr>
            </w:pPr>
            <w:r w:rsidRPr="00C96DA1">
              <w:rPr>
                <w:sz w:val="18"/>
                <w:szCs w:val="18"/>
              </w:rPr>
              <w:t>0,00</w:t>
            </w:r>
          </w:p>
        </w:tc>
        <w:tc>
          <w:tcPr>
            <w:tcW w:w="708" w:type="dxa"/>
            <w:gridSpan w:val="2"/>
            <w:shd w:val="clear" w:color="000000" w:fill="FFFFFF"/>
            <w:hideMark/>
          </w:tcPr>
          <w:p w:rsidR="00C96DA1" w:rsidRPr="00C96DA1" w:rsidRDefault="00C96DA1" w:rsidP="00C96DA1">
            <w:pPr>
              <w:jc w:val="center"/>
              <w:rPr>
                <w:sz w:val="18"/>
                <w:szCs w:val="18"/>
              </w:rPr>
            </w:pPr>
            <w:r w:rsidRPr="00C96DA1">
              <w:rPr>
                <w:sz w:val="18"/>
                <w:szCs w:val="18"/>
              </w:rPr>
              <w:t>0,00</w:t>
            </w:r>
          </w:p>
        </w:tc>
        <w:tc>
          <w:tcPr>
            <w:tcW w:w="737" w:type="dxa"/>
            <w:gridSpan w:val="2"/>
            <w:shd w:val="clear" w:color="000000" w:fill="FFFFFF"/>
            <w:hideMark/>
          </w:tcPr>
          <w:p w:rsidR="00C96DA1" w:rsidRPr="00C96DA1" w:rsidRDefault="00C96DA1" w:rsidP="00C96DA1">
            <w:pPr>
              <w:jc w:val="center"/>
              <w:rPr>
                <w:sz w:val="18"/>
                <w:szCs w:val="18"/>
              </w:rPr>
            </w:pPr>
            <w:r w:rsidRPr="00C96DA1">
              <w:rPr>
                <w:sz w:val="18"/>
                <w:szCs w:val="18"/>
              </w:rPr>
              <w:t>0,00</w:t>
            </w:r>
          </w:p>
        </w:tc>
      </w:tr>
      <w:tr w:rsidR="00C96DA1" w:rsidRPr="00A46CA6" w:rsidTr="000322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7" w:type="dxa"/>
          <w:trHeight w:val="220"/>
          <w:jc w:val="center"/>
        </w:trPr>
        <w:tc>
          <w:tcPr>
            <w:tcW w:w="1418" w:type="dxa"/>
            <w:gridSpan w:val="3"/>
            <w:shd w:val="clear" w:color="000000" w:fill="FFFFFF"/>
            <w:noWrap/>
            <w:hideMark/>
          </w:tcPr>
          <w:p w:rsidR="00C96DA1" w:rsidRPr="008B7907" w:rsidRDefault="00C96DA1" w:rsidP="00C96DA1">
            <w:pPr>
              <w:rPr>
                <w:bCs/>
                <w:color w:val="000000"/>
                <w:sz w:val="18"/>
                <w:szCs w:val="18"/>
              </w:rPr>
            </w:pPr>
            <w:r w:rsidRPr="008B7907">
              <w:rPr>
                <w:bCs/>
                <w:color w:val="000000"/>
                <w:sz w:val="18"/>
                <w:szCs w:val="18"/>
              </w:rPr>
              <w:t>Всего по этапу 2022-2023 годов</w:t>
            </w:r>
          </w:p>
        </w:tc>
        <w:tc>
          <w:tcPr>
            <w:tcW w:w="834" w:type="dxa"/>
            <w:shd w:val="clear" w:color="000000" w:fill="FFFFFF"/>
            <w:noWrap/>
            <w:hideMark/>
          </w:tcPr>
          <w:p w:rsidR="00C96DA1" w:rsidRPr="00C96DA1" w:rsidRDefault="00C96DA1" w:rsidP="00C96DA1">
            <w:pPr>
              <w:jc w:val="center"/>
              <w:rPr>
                <w:sz w:val="18"/>
                <w:szCs w:val="18"/>
              </w:rPr>
            </w:pPr>
            <w:r w:rsidRPr="00C96DA1">
              <w:rPr>
                <w:sz w:val="18"/>
                <w:szCs w:val="18"/>
              </w:rPr>
              <w:t>138</w:t>
            </w:r>
          </w:p>
        </w:tc>
        <w:tc>
          <w:tcPr>
            <w:tcW w:w="709" w:type="dxa"/>
            <w:gridSpan w:val="2"/>
            <w:shd w:val="clear" w:color="000000" w:fill="FFFFFF"/>
            <w:noWrap/>
            <w:hideMark/>
          </w:tcPr>
          <w:p w:rsidR="00C96DA1" w:rsidRPr="00C96DA1" w:rsidRDefault="00C96DA1" w:rsidP="00C96DA1">
            <w:pPr>
              <w:jc w:val="center"/>
              <w:rPr>
                <w:sz w:val="18"/>
                <w:szCs w:val="18"/>
              </w:rPr>
            </w:pPr>
            <w:r w:rsidRPr="00C96DA1">
              <w:rPr>
                <w:sz w:val="18"/>
                <w:szCs w:val="18"/>
              </w:rPr>
              <w:t>50</w:t>
            </w:r>
          </w:p>
        </w:tc>
        <w:tc>
          <w:tcPr>
            <w:tcW w:w="709" w:type="dxa"/>
            <w:gridSpan w:val="2"/>
            <w:shd w:val="clear" w:color="000000" w:fill="FFFFFF"/>
            <w:noWrap/>
            <w:hideMark/>
          </w:tcPr>
          <w:p w:rsidR="00C96DA1" w:rsidRPr="00C96DA1" w:rsidRDefault="00C96DA1" w:rsidP="00C96DA1">
            <w:pPr>
              <w:jc w:val="center"/>
              <w:rPr>
                <w:sz w:val="18"/>
                <w:szCs w:val="18"/>
              </w:rPr>
            </w:pPr>
            <w:r w:rsidRPr="00C96DA1">
              <w:rPr>
                <w:sz w:val="18"/>
                <w:szCs w:val="18"/>
              </w:rPr>
              <w:t>45</w:t>
            </w:r>
          </w:p>
        </w:tc>
        <w:tc>
          <w:tcPr>
            <w:tcW w:w="709" w:type="dxa"/>
            <w:gridSpan w:val="2"/>
            <w:shd w:val="clear" w:color="000000" w:fill="FFFFFF"/>
            <w:noWrap/>
            <w:hideMark/>
          </w:tcPr>
          <w:p w:rsidR="00C96DA1" w:rsidRPr="00C96DA1" w:rsidRDefault="00C96DA1" w:rsidP="00C96DA1">
            <w:pPr>
              <w:jc w:val="center"/>
              <w:rPr>
                <w:sz w:val="18"/>
                <w:szCs w:val="18"/>
              </w:rPr>
            </w:pPr>
            <w:r w:rsidRPr="00C96DA1">
              <w:rPr>
                <w:sz w:val="18"/>
                <w:szCs w:val="18"/>
              </w:rPr>
              <w:t>5</w:t>
            </w:r>
          </w:p>
        </w:tc>
        <w:tc>
          <w:tcPr>
            <w:tcW w:w="992" w:type="dxa"/>
            <w:gridSpan w:val="2"/>
            <w:shd w:val="clear" w:color="000000" w:fill="FFFFFF"/>
            <w:noWrap/>
            <w:hideMark/>
          </w:tcPr>
          <w:p w:rsidR="00C96DA1" w:rsidRPr="00C96DA1" w:rsidRDefault="00C96DA1" w:rsidP="00C96DA1">
            <w:pPr>
              <w:jc w:val="center"/>
              <w:rPr>
                <w:sz w:val="18"/>
                <w:szCs w:val="18"/>
              </w:rPr>
            </w:pPr>
            <w:r w:rsidRPr="00C96DA1">
              <w:rPr>
                <w:sz w:val="18"/>
                <w:szCs w:val="18"/>
              </w:rPr>
              <w:t>2 257,00</w:t>
            </w:r>
          </w:p>
        </w:tc>
        <w:tc>
          <w:tcPr>
            <w:tcW w:w="992" w:type="dxa"/>
            <w:gridSpan w:val="2"/>
            <w:shd w:val="clear" w:color="000000" w:fill="FFFFFF"/>
            <w:noWrap/>
            <w:hideMark/>
          </w:tcPr>
          <w:p w:rsidR="00C96DA1" w:rsidRPr="00C96DA1" w:rsidRDefault="00C96DA1" w:rsidP="00C96DA1">
            <w:pPr>
              <w:jc w:val="center"/>
              <w:rPr>
                <w:sz w:val="18"/>
                <w:szCs w:val="18"/>
              </w:rPr>
            </w:pPr>
            <w:r w:rsidRPr="00C96DA1">
              <w:rPr>
                <w:sz w:val="18"/>
                <w:szCs w:val="18"/>
              </w:rPr>
              <w:t>2 030,60</w:t>
            </w:r>
          </w:p>
        </w:tc>
        <w:tc>
          <w:tcPr>
            <w:tcW w:w="625" w:type="dxa"/>
            <w:gridSpan w:val="2"/>
            <w:shd w:val="clear" w:color="000000" w:fill="FFFFFF"/>
            <w:noWrap/>
            <w:hideMark/>
          </w:tcPr>
          <w:p w:rsidR="00C96DA1" w:rsidRPr="00C96DA1" w:rsidRDefault="00C96DA1" w:rsidP="00C96DA1">
            <w:pPr>
              <w:jc w:val="center"/>
              <w:rPr>
                <w:sz w:val="18"/>
                <w:szCs w:val="18"/>
              </w:rPr>
            </w:pPr>
            <w:r w:rsidRPr="00C96DA1">
              <w:rPr>
                <w:sz w:val="18"/>
                <w:szCs w:val="18"/>
              </w:rPr>
              <w:t>226,40</w:t>
            </w:r>
          </w:p>
        </w:tc>
        <w:tc>
          <w:tcPr>
            <w:tcW w:w="1559" w:type="dxa"/>
            <w:gridSpan w:val="2"/>
            <w:shd w:val="clear" w:color="000000" w:fill="FFFFFF"/>
            <w:noWrap/>
            <w:hideMark/>
          </w:tcPr>
          <w:p w:rsidR="00C96DA1" w:rsidRPr="00C96DA1" w:rsidRDefault="00C96DA1" w:rsidP="00C96DA1">
            <w:pPr>
              <w:jc w:val="center"/>
              <w:rPr>
                <w:sz w:val="18"/>
                <w:szCs w:val="18"/>
              </w:rPr>
            </w:pPr>
            <w:r w:rsidRPr="00C96DA1">
              <w:rPr>
                <w:sz w:val="18"/>
                <w:szCs w:val="18"/>
              </w:rPr>
              <w:t>215 570 688,74</w:t>
            </w:r>
          </w:p>
        </w:tc>
        <w:tc>
          <w:tcPr>
            <w:tcW w:w="1418" w:type="dxa"/>
            <w:gridSpan w:val="3"/>
            <w:shd w:val="clear" w:color="000000" w:fill="FFFFFF"/>
            <w:noWrap/>
            <w:hideMark/>
          </w:tcPr>
          <w:p w:rsidR="00C96DA1" w:rsidRPr="00C96DA1" w:rsidRDefault="00C96DA1" w:rsidP="00C96DA1">
            <w:pPr>
              <w:jc w:val="center"/>
              <w:rPr>
                <w:sz w:val="18"/>
                <w:szCs w:val="18"/>
              </w:rPr>
            </w:pPr>
            <w:r w:rsidRPr="00C96DA1">
              <w:rPr>
                <w:sz w:val="18"/>
                <w:szCs w:val="18"/>
              </w:rPr>
              <w:t>213 397 035,74</w:t>
            </w:r>
          </w:p>
        </w:tc>
        <w:tc>
          <w:tcPr>
            <w:tcW w:w="1276" w:type="dxa"/>
            <w:shd w:val="clear" w:color="000000" w:fill="FFFFFF"/>
            <w:noWrap/>
            <w:hideMark/>
          </w:tcPr>
          <w:p w:rsidR="00C96DA1" w:rsidRPr="00C96DA1" w:rsidRDefault="00C96DA1" w:rsidP="00C96DA1">
            <w:pPr>
              <w:jc w:val="center"/>
              <w:rPr>
                <w:sz w:val="18"/>
                <w:szCs w:val="18"/>
              </w:rPr>
            </w:pPr>
            <w:r w:rsidRPr="00C96DA1">
              <w:rPr>
                <w:sz w:val="18"/>
                <w:szCs w:val="18"/>
              </w:rPr>
              <w:t>2 173 653,00</w:t>
            </w:r>
          </w:p>
        </w:tc>
        <w:tc>
          <w:tcPr>
            <w:tcW w:w="567" w:type="dxa"/>
            <w:gridSpan w:val="2"/>
            <w:shd w:val="clear" w:color="000000" w:fill="FFFFFF"/>
            <w:noWrap/>
            <w:hideMark/>
          </w:tcPr>
          <w:p w:rsidR="00C96DA1" w:rsidRPr="00C96DA1" w:rsidRDefault="00C96DA1" w:rsidP="00C96DA1">
            <w:pPr>
              <w:jc w:val="center"/>
              <w:rPr>
                <w:sz w:val="18"/>
                <w:szCs w:val="18"/>
              </w:rPr>
            </w:pPr>
            <w:r w:rsidRPr="00C96DA1">
              <w:rPr>
                <w:sz w:val="18"/>
                <w:szCs w:val="18"/>
              </w:rPr>
              <w:t>0,00</w:t>
            </w:r>
          </w:p>
        </w:tc>
        <w:tc>
          <w:tcPr>
            <w:tcW w:w="567" w:type="dxa"/>
            <w:gridSpan w:val="2"/>
            <w:shd w:val="clear" w:color="000000" w:fill="FFFFFF"/>
            <w:hideMark/>
          </w:tcPr>
          <w:p w:rsidR="00C96DA1" w:rsidRPr="00C96DA1" w:rsidRDefault="00C96DA1" w:rsidP="00C96DA1">
            <w:pPr>
              <w:jc w:val="center"/>
              <w:rPr>
                <w:sz w:val="18"/>
                <w:szCs w:val="18"/>
              </w:rPr>
            </w:pPr>
            <w:r w:rsidRPr="00C96DA1">
              <w:rPr>
                <w:sz w:val="18"/>
                <w:szCs w:val="18"/>
              </w:rPr>
              <w:t>0,00</w:t>
            </w:r>
          </w:p>
        </w:tc>
        <w:tc>
          <w:tcPr>
            <w:tcW w:w="850" w:type="dxa"/>
            <w:gridSpan w:val="2"/>
            <w:shd w:val="clear" w:color="000000" w:fill="FFFFFF"/>
            <w:noWrap/>
            <w:hideMark/>
          </w:tcPr>
          <w:p w:rsidR="00C96DA1" w:rsidRPr="00C96DA1" w:rsidRDefault="00C96DA1" w:rsidP="00C96DA1">
            <w:pPr>
              <w:jc w:val="center"/>
              <w:rPr>
                <w:sz w:val="18"/>
                <w:szCs w:val="18"/>
              </w:rPr>
            </w:pPr>
            <w:r w:rsidRPr="00C96DA1">
              <w:rPr>
                <w:sz w:val="18"/>
                <w:szCs w:val="18"/>
              </w:rPr>
              <w:t>0,00</w:t>
            </w:r>
          </w:p>
        </w:tc>
        <w:tc>
          <w:tcPr>
            <w:tcW w:w="851" w:type="dxa"/>
            <w:gridSpan w:val="2"/>
            <w:shd w:val="clear" w:color="000000" w:fill="FFFFFF"/>
            <w:hideMark/>
          </w:tcPr>
          <w:p w:rsidR="00C96DA1" w:rsidRPr="00C96DA1" w:rsidRDefault="00C96DA1" w:rsidP="00C96DA1">
            <w:pPr>
              <w:jc w:val="center"/>
              <w:rPr>
                <w:sz w:val="18"/>
                <w:szCs w:val="18"/>
              </w:rPr>
            </w:pPr>
            <w:r w:rsidRPr="00C96DA1">
              <w:rPr>
                <w:sz w:val="18"/>
                <w:szCs w:val="18"/>
              </w:rPr>
              <w:t>0,00</w:t>
            </w:r>
          </w:p>
        </w:tc>
        <w:tc>
          <w:tcPr>
            <w:tcW w:w="567" w:type="dxa"/>
            <w:gridSpan w:val="2"/>
            <w:shd w:val="clear" w:color="000000" w:fill="FFFFFF"/>
            <w:hideMark/>
          </w:tcPr>
          <w:p w:rsidR="00C96DA1" w:rsidRPr="00C96DA1" w:rsidRDefault="00C96DA1" w:rsidP="00C96DA1">
            <w:pPr>
              <w:jc w:val="center"/>
              <w:rPr>
                <w:sz w:val="18"/>
                <w:szCs w:val="18"/>
              </w:rPr>
            </w:pPr>
            <w:r w:rsidRPr="00C96DA1">
              <w:rPr>
                <w:sz w:val="18"/>
                <w:szCs w:val="18"/>
              </w:rPr>
              <w:t>0,00</w:t>
            </w:r>
          </w:p>
        </w:tc>
        <w:tc>
          <w:tcPr>
            <w:tcW w:w="708" w:type="dxa"/>
            <w:gridSpan w:val="2"/>
            <w:shd w:val="clear" w:color="000000" w:fill="FFFFFF"/>
            <w:hideMark/>
          </w:tcPr>
          <w:p w:rsidR="00C96DA1" w:rsidRPr="00C96DA1" w:rsidRDefault="00C96DA1" w:rsidP="00C96DA1">
            <w:pPr>
              <w:jc w:val="center"/>
              <w:rPr>
                <w:sz w:val="18"/>
                <w:szCs w:val="18"/>
              </w:rPr>
            </w:pPr>
            <w:r w:rsidRPr="00C96DA1">
              <w:rPr>
                <w:sz w:val="18"/>
                <w:szCs w:val="18"/>
              </w:rPr>
              <w:t>0,00</w:t>
            </w:r>
          </w:p>
        </w:tc>
        <w:tc>
          <w:tcPr>
            <w:tcW w:w="737" w:type="dxa"/>
            <w:gridSpan w:val="2"/>
            <w:shd w:val="clear" w:color="000000" w:fill="FFFFFF"/>
            <w:hideMark/>
          </w:tcPr>
          <w:p w:rsidR="00C96DA1" w:rsidRPr="00C96DA1" w:rsidRDefault="00C96DA1" w:rsidP="00C96DA1">
            <w:pPr>
              <w:jc w:val="center"/>
              <w:rPr>
                <w:sz w:val="18"/>
                <w:szCs w:val="18"/>
              </w:rPr>
            </w:pPr>
            <w:r w:rsidRPr="00C96DA1">
              <w:rPr>
                <w:sz w:val="18"/>
                <w:szCs w:val="18"/>
              </w:rPr>
              <w:t>0,00</w:t>
            </w:r>
          </w:p>
        </w:tc>
      </w:tr>
      <w:tr w:rsidR="00C96DA1" w:rsidRPr="00A46CA6" w:rsidTr="000322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7" w:type="dxa"/>
          <w:trHeight w:val="220"/>
          <w:jc w:val="center"/>
        </w:trPr>
        <w:tc>
          <w:tcPr>
            <w:tcW w:w="1418" w:type="dxa"/>
            <w:gridSpan w:val="3"/>
            <w:shd w:val="clear" w:color="000000" w:fill="FFFFFF"/>
            <w:noWrap/>
            <w:hideMark/>
          </w:tcPr>
          <w:p w:rsidR="00C96DA1" w:rsidRDefault="00C96DA1" w:rsidP="00C96DA1">
            <w:pPr>
              <w:rPr>
                <w:color w:val="000000"/>
                <w:sz w:val="18"/>
                <w:szCs w:val="18"/>
              </w:rPr>
            </w:pPr>
            <w:r>
              <w:rPr>
                <w:color w:val="000000"/>
                <w:sz w:val="18"/>
                <w:szCs w:val="18"/>
              </w:rPr>
              <w:t xml:space="preserve">1. </w:t>
            </w:r>
            <w:r w:rsidRPr="008B7907">
              <w:rPr>
                <w:color w:val="000000"/>
                <w:sz w:val="18"/>
                <w:szCs w:val="18"/>
              </w:rPr>
              <w:t xml:space="preserve">Итого по </w:t>
            </w:r>
          </w:p>
          <w:p w:rsidR="00C96DA1" w:rsidRPr="008B7907" w:rsidRDefault="00C96DA1" w:rsidP="00C96DA1">
            <w:pPr>
              <w:rPr>
                <w:color w:val="000000"/>
                <w:sz w:val="18"/>
                <w:szCs w:val="18"/>
              </w:rPr>
            </w:pPr>
            <w:r w:rsidRPr="008B7907">
              <w:rPr>
                <w:color w:val="000000"/>
                <w:sz w:val="18"/>
                <w:szCs w:val="18"/>
              </w:rPr>
              <w:t>с. Хову-Аксы</w:t>
            </w:r>
          </w:p>
        </w:tc>
        <w:tc>
          <w:tcPr>
            <w:tcW w:w="834" w:type="dxa"/>
            <w:shd w:val="clear" w:color="000000" w:fill="FFFFFF"/>
            <w:noWrap/>
            <w:hideMark/>
          </w:tcPr>
          <w:p w:rsidR="00C96DA1" w:rsidRPr="00C96DA1" w:rsidRDefault="00C96DA1" w:rsidP="00C96DA1">
            <w:pPr>
              <w:jc w:val="center"/>
              <w:rPr>
                <w:sz w:val="18"/>
                <w:szCs w:val="18"/>
              </w:rPr>
            </w:pPr>
            <w:r w:rsidRPr="00C96DA1">
              <w:rPr>
                <w:sz w:val="18"/>
                <w:szCs w:val="18"/>
              </w:rPr>
              <w:t>138</w:t>
            </w:r>
          </w:p>
        </w:tc>
        <w:tc>
          <w:tcPr>
            <w:tcW w:w="709" w:type="dxa"/>
            <w:gridSpan w:val="2"/>
            <w:shd w:val="clear" w:color="000000" w:fill="FFFFFF"/>
            <w:noWrap/>
            <w:hideMark/>
          </w:tcPr>
          <w:p w:rsidR="00C96DA1" w:rsidRPr="00C96DA1" w:rsidRDefault="00C96DA1" w:rsidP="00C96DA1">
            <w:pPr>
              <w:jc w:val="center"/>
              <w:rPr>
                <w:sz w:val="18"/>
                <w:szCs w:val="18"/>
              </w:rPr>
            </w:pPr>
            <w:r w:rsidRPr="00C96DA1">
              <w:rPr>
                <w:sz w:val="18"/>
                <w:szCs w:val="18"/>
              </w:rPr>
              <w:t>50</w:t>
            </w:r>
          </w:p>
        </w:tc>
        <w:tc>
          <w:tcPr>
            <w:tcW w:w="709" w:type="dxa"/>
            <w:gridSpan w:val="2"/>
            <w:shd w:val="clear" w:color="000000" w:fill="FFFFFF"/>
            <w:noWrap/>
            <w:hideMark/>
          </w:tcPr>
          <w:p w:rsidR="00C96DA1" w:rsidRPr="00C96DA1" w:rsidRDefault="00C96DA1" w:rsidP="00C96DA1">
            <w:pPr>
              <w:jc w:val="center"/>
              <w:rPr>
                <w:sz w:val="18"/>
                <w:szCs w:val="18"/>
              </w:rPr>
            </w:pPr>
            <w:r w:rsidRPr="00C96DA1">
              <w:rPr>
                <w:sz w:val="18"/>
                <w:szCs w:val="18"/>
              </w:rPr>
              <w:t>45</w:t>
            </w:r>
          </w:p>
        </w:tc>
        <w:tc>
          <w:tcPr>
            <w:tcW w:w="709" w:type="dxa"/>
            <w:gridSpan w:val="2"/>
            <w:shd w:val="clear" w:color="000000" w:fill="FFFFFF"/>
            <w:noWrap/>
            <w:hideMark/>
          </w:tcPr>
          <w:p w:rsidR="00C96DA1" w:rsidRPr="00C96DA1" w:rsidRDefault="00C96DA1" w:rsidP="00C96DA1">
            <w:pPr>
              <w:jc w:val="center"/>
              <w:rPr>
                <w:sz w:val="18"/>
                <w:szCs w:val="18"/>
              </w:rPr>
            </w:pPr>
            <w:r w:rsidRPr="00C96DA1">
              <w:rPr>
                <w:sz w:val="18"/>
                <w:szCs w:val="18"/>
              </w:rPr>
              <w:t>5</w:t>
            </w:r>
          </w:p>
        </w:tc>
        <w:tc>
          <w:tcPr>
            <w:tcW w:w="992" w:type="dxa"/>
            <w:gridSpan w:val="2"/>
            <w:shd w:val="clear" w:color="000000" w:fill="FFFFFF"/>
            <w:noWrap/>
            <w:hideMark/>
          </w:tcPr>
          <w:p w:rsidR="00C96DA1" w:rsidRPr="00C96DA1" w:rsidRDefault="00C96DA1" w:rsidP="00C96DA1">
            <w:pPr>
              <w:jc w:val="center"/>
              <w:rPr>
                <w:sz w:val="18"/>
                <w:szCs w:val="18"/>
              </w:rPr>
            </w:pPr>
            <w:r w:rsidRPr="00C96DA1">
              <w:rPr>
                <w:sz w:val="18"/>
                <w:szCs w:val="18"/>
              </w:rPr>
              <w:t>2 257,00</w:t>
            </w:r>
          </w:p>
        </w:tc>
        <w:tc>
          <w:tcPr>
            <w:tcW w:w="992" w:type="dxa"/>
            <w:gridSpan w:val="2"/>
            <w:shd w:val="clear" w:color="000000" w:fill="FFFFFF"/>
            <w:noWrap/>
            <w:hideMark/>
          </w:tcPr>
          <w:p w:rsidR="00C96DA1" w:rsidRPr="00C96DA1" w:rsidRDefault="00C96DA1" w:rsidP="00C96DA1">
            <w:pPr>
              <w:jc w:val="center"/>
              <w:rPr>
                <w:sz w:val="18"/>
                <w:szCs w:val="18"/>
              </w:rPr>
            </w:pPr>
            <w:r w:rsidRPr="00C96DA1">
              <w:rPr>
                <w:sz w:val="18"/>
                <w:szCs w:val="18"/>
              </w:rPr>
              <w:t>2 030,60</w:t>
            </w:r>
          </w:p>
        </w:tc>
        <w:tc>
          <w:tcPr>
            <w:tcW w:w="625" w:type="dxa"/>
            <w:gridSpan w:val="2"/>
            <w:shd w:val="clear" w:color="000000" w:fill="FFFFFF"/>
            <w:noWrap/>
            <w:hideMark/>
          </w:tcPr>
          <w:p w:rsidR="00C96DA1" w:rsidRPr="00C96DA1" w:rsidRDefault="00C96DA1" w:rsidP="00C96DA1">
            <w:pPr>
              <w:jc w:val="center"/>
              <w:rPr>
                <w:sz w:val="18"/>
                <w:szCs w:val="18"/>
              </w:rPr>
            </w:pPr>
            <w:r w:rsidRPr="00C96DA1">
              <w:rPr>
                <w:sz w:val="18"/>
                <w:szCs w:val="18"/>
              </w:rPr>
              <w:t>226,40</w:t>
            </w:r>
          </w:p>
        </w:tc>
        <w:tc>
          <w:tcPr>
            <w:tcW w:w="1559" w:type="dxa"/>
            <w:gridSpan w:val="2"/>
            <w:shd w:val="clear" w:color="000000" w:fill="FFFFFF"/>
            <w:noWrap/>
            <w:hideMark/>
          </w:tcPr>
          <w:p w:rsidR="00C96DA1" w:rsidRPr="00C96DA1" w:rsidRDefault="00C96DA1" w:rsidP="00C96DA1">
            <w:pPr>
              <w:jc w:val="center"/>
              <w:rPr>
                <w:sz w:val="18"/>
                <w:szCs w:val="18"/>
              </w:rPr>
            </w:pPr>
            <w:r w:rsidRPr="00C96DA1">
              <w:rPr>
                <w:sz w:val="18"/>
                <w:szCs w:val="18"/>
              </w:rPr>
              <w:t>215 570 688,74</w:t>
            </w:r>
          </w:p>
        </w:tc>
        <w:tc>
          <w:tcPr>
            <w:tcW w:w="1418" w:type="dxa"/>
            <w:gridSpan w:val="3"/>
            <w:shd w:val="clear" w:color="000000" w:fill="FFFFFF"/>
            <w:noWrap/>
            <w:hideMark/>
          </w:tcPr>
          <w:p w:rsidR="00C96DA1" w:rsidRPr="00C96DA1" w:rsidRDefault="00C96DA1" w:rsidP="00C96DA1">
            <w:pPr>
              <w:jc w:val="center"/>
              <w:rPr>
                <w:sz w:val="18"/>
                <w:szCs w:val="18"/>
              </w:rPr>
            </w:pPr>
            <w:r w:rsidRPr="00C96DA1">
              <w:rPr>
                <w:sz w:val="18"/>
                <w:szCs w:val="18"/>
              </w:rPr>
              <w:t>213 397 035,74</w:t>
            </w:r>
          </w:p>
        </w:tc>
        <w:tc>
          <w:tcPr>
            <w:tcW w:w="1276" w:type="dxa"/>
            <w:shd w:val="clear" w:color="000000" w:fill="FFFFFF"/>
            <w:noWrap/>
            <w:hideMark/>
          </w:tcPr>
          <w:p w:rsidR="00C96DA1" w:rsidRPr="00C96DA1" w:rsidRDefault="00C96DA1" w:rsidP="00C96DA1">
            <w:pPr>
              <w:jc w:val="center"/>
              <w:rPr>
                <w:sz w:val="18"/>
                <w:szCs w:val="18"/>
              </w:rPr>
            </w:pPr>
            <w:r w:rsidRPr="00C96DA1">
              <w:rPr>
                <w:sz w:val="18"/>
                <w:szCs w:val="18"/>
              </w:rPr>
              <w:t>2 173 653,00</w:t>
            </w:r>
          </w:p>
        </w:tc>
        <w:tc>
          <w:tcPr>
            <w:tcW w:w="567" w:type="dxa"/>
            <w:gridSpan w:val="2"/>
            <w:shd w:val="clear" w:color="000000" w:fill="FFFFFF"/>
            <w:noWrap/>
            <w:hideMark/>
          </w:tcPr>
          <w:p w:rsidR="00C96DA1" w:rsidRPr="00C96DA1" w:rsidRDefault="00C96DA1" w:rsidP="00C96DA1">
            <w:pPr>
              <w:jc w:val="center"/>
              <w:rPr>
                <w:sz w:val="18"/>
                <w:szCs w:val="18"/>
              </w:rPr>
            </w:pPr>
            <w:r w:rsidRPr="00C96DA1">
              <w:rPr>
                <w:sz w:val="18"/>
                <w:szCs w:val="18"/>
              </w:rPr>
              <w:t>0,00</w:t>
            </w:r>
          </w:p>
        </w:tc>
        <w:tc>
          <w:tcPr>
            <w:tcW w:w="567" w:type="dxa"/>
            <w:gridSpan w:val="2"/>
            <w:shd w:val="clear" w:color="000000" w:fill="FFFFFF"/>
            <w:hideMark/>
          </w:tcPr>
          <w:p w:rsidR="00C96DA1" w:rsidRPr="00C96DA1" w:rsidRDefault="00C96DA1" w:rsidP="00C96DA1">
            <w:pPr>
              <w:jc w:val="center"/>
              <w:rPr>
                <w:sz w:val="18"/>
                <w:szCs w:val="18"/>
              </w:rPr>
            </w:pPr>
            <w:r w:rsidRPr="00C96DA1">
              <w:rPr>
                <w:sz w:val="18"/>
                <w:szCs w:val="18"/>
              </w:rPr>
              <w:t>0,00</w:t>
            </w:r>
          </w:p>
        </w:tc>
        <w:tc>
          <w:tcPr>
            <w:tcW w:w="850" w:type="dxa"/>
            <w:gridSpan w:val="2"/>
            <w:shd w:val="clear" w:color="000000" w:fill="FFFFFF"/>
            <w:noWrap/>
            <w:hideMark/>
          </w:tcPr>
          <w:p w:rsidR="00C96DA1" w:rsidRPr="00C96DA1" w:rsidRDefault="00C96DA1" w:rsidP="00C96DA1">
            <w:pPr>
              <w:jc w:val="center"/>
              <w:rPr>
                <w:sz w:val="18"/>
                <w:szCs w:val="18"/>
              </w:rPr>
            </w:pPr>
            <w:r w:rsidRPr="00C96DA1">
              <w:rPr>
                <w:sz w:val="18"/>
                <w:szCs w:val="18"/>
              </w:rPr>
              <w:t>0,00</w:t>
            </w:r>
          </w:p>
        </w:tc>
        <w:tc>
          <w:tcPr>
            <w:tcW w:w="851" w:type="dxa"/>
            <w:gridSpan w:val="2"/>
            <w:shd w:val="clear" w:color="000000" w:fill="FFFFFF"/>
            <w:hideMark/>
          </w:tcPr>
          <w:p w:rsidR="00C96DA1" w:rsidRPr="00C96DA1" w:rsidRDefault="00C96DA1" w:rsidP="00C96DA1">
            <w:pPr>
              <w:jc w:val="center"/>
              <w:rPr>
                <w:sz w:val="18"/>
                <w:szCs w:val="18"/>
              </w:rPr>
            </w:pPr>
            <w:r w:rsidRPr="00C96DA1">
              <w:rPr>
                <w:sz w:val="18"/>
                <w:szCs w:val="18"/>
              </w:rPr>
              <w:t>0,00</w:t>
            </w:r>
          </w:p>
        </w:tc>
        <w:tc>
          <w:tcPr>
            <w:tcW w:w="567" w:type="dxa"/>
            <w:gridSpan w:val="2"/>
            <w:shd w:val="clear" w:color="000000" w:fill="FFFFFF"/>
            <w:hideMark/>
          </w:tcPr>
          <w:p w:rsidR="00C96DA1" w:rsidRPr="00C96DA1" w:rsidRDefault="00C96DA1" w:rsidP="00C96DA1">
            <w:pPr>
              <w:jc w:val="center"/>
              <w:rPr>
                <w:sz w:val="18"/>
                <w:szCs w:val="18"/>
              </w:rPr>
            </w:pPr>
            <w:r w:rsidRPr="00C96DA1">
              <w:rPr>
                <w:sz w:val="18"/>
                <w:szCs w:val="18"/>
              </w:rPr>
              <w:t>0,00</w:t>
            </w:r>
          </w:p>
        </w:tc>
        <w:tc>
          <w:tcPr>
            <w:tcW w:w="708" w:type="dxa"/>
            <w:gridSpan w:val="2"/>
            <w:shd w:val="clear" w:color="000000" w:fill="FFFFFF"/>
            <w:hideMark/>
          </w:tcPr>
          <w:p w:rsidR="00C96DA1" w:rsidRPr="00C96DA1" w:rsidRDefault="00C96DA1" w:rsidP="00C96DA1">
            <w:pPr>
              <w:jc w:val="center"/>
              <w:rPr>
                <w:sz w:val="18"/>
                <w:szCs w:val="18"/>
              </w:rPr>
            </w:pPr>
            <w:r w:rsidRPr="00C96DA1">
              <w:rPr>
                <w:sz w:val="18"/>
                <w:szCs w:val="18"/>
              </w:rPr>
              <w:t>0,00</w:t>
            </w:r>
          </w:p>
        </w:tc>
        <w:tc>
          <w:tcPr>
            <w:tcW w:w="737" w:type="dxa"/>
            <w:gridSpan w:val="2"/>
            <w:shd w:val="clear" w:color="000000" w:fill="FFFFFF"/>
            <w:hideMark/>
          </w:tcPr>
          <w:p w:rsidR="00C96DA1" w:rsidRPr="00C96DA1" w:rsidRDefault="00C96DA1" w:rsidP="00C96DA1">
            <w:pPr>
              <w:jc w:val="center"/>
              <w:rPr>
                <w:sz w:val="18"/>
                <w:szCs w:val="18"/>
              </w:rPr>
            </w:pPr>
            <w:r w:rsidRPr="00C96DA1">
              <w:rPr>
                <w:sz w:val="18"/>
                <w:szCs w:val="18"/>
              </w:rPr>
              <w:t>0,00</w:t>
            </w:r>
          </w:p>
        </w:tc>
      </w:tr>
      <w:tr w:rsidR="00C96DA1" w:rsidRPr="00A46CA6" w:rsidTr="000322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7" w:type="dxa"/>
          <w:trHeight w:val="220"/>
          <w:jc w:val="center"/>
        </w:trPr>
        <w:tc>
          <w:tcPr>
            <w:tcW w:w="1418" w:type="dxa"/>
            <w:gridSpan w:val="3"/>
            <w:shd w:val="clear" w:color="000000" w:fill="FFFFFF"/>
            <w:noWrap/>
            <w:hideMark/>
          </w:tcPr>
          <w:p w:rsidR="00C96DA1" w:rsidRPr="008B7907" w:rsidRDefault="00C96DA1" w:rsidP="00C96DA1">
            <w:pPr>
              <w:rPr>
                <w:bCs/>
                <w:color w:val="000000"/>
                <w:sz w:val="18"/>
                <w:szCs w:val="18"/>
              </w:rPr>
            </w:pPr>
            <w:r w:rsidRPr="008B7907">
              <w:rPr>
                <w:bCs/>
                <w:color w:val="000000"/>
                <w:sz w:val="18"/>
                <w:szCs w:val="18"/>
              </w:rPr>
              <w:t>Всего по этапу 2023-2024 годов</w:t>
            </w:r>
          </w:p>
        </w:tc>
        <w:tc>
          <w:tcPr>
            <w:tcW w:w="834" w:type="dxa"/>
            <w:shd w:val="clear" w:color="000000" w:fill="FFFFFF"/>
            <w:noWrap/>
            <w:hideMark/>
          </w:tcPr>
          <w:p w:rsidR="00C96DA1" w:rsidRPr="00C96DA1" w:rsidRDefault="00C96DA1" w:rsidP="00C96DA1">
            <w:pPr>
              <w:jc w:val="center"/>
              <w:rPr>
                <w:sz w:val="18"/>
                <w:szCs w:val="18"/>
              </w:rPr>
            </w:pPr>
            <w:r w:rsidRPr="00C96DA1">
              <w:rPr>
                <w:sz w:val="18"/>
                <w:szCs w:val="18"/>
              </w:rPr>
              <w:t>23</w:t>
            </w:r>
          </w:p>
        </w:tc>
        <w:tc>
          <w:tcPr>
            <w:tcW w:w="709" w:type="dxa"/>
            <w:gridSpan w:val="2"/>
            <w:shd w:val="clear" w:color="000000" w:fill="FFFFFF"/>
            <w:noWrap/>
            <w:hideMark/>
          </w:tcPr>
          <w:p w:rsidR="00C96DA1" w:rsidRPr="00C96DA1" w:rsidRDefault="00C96DA1" w:rsidP="00C96DA1">
            <w:pPr>
              <w:jc w:val="center"/>
              <w:rPr>
                <w:sz w:val="18"/>
                <w:szCs w:val="18"/>
              </w:rPr>
            </w:pPr>
            <w:r w:rsidRPr="00C96DA1">
              <w:rPr>
                <w:sz w:val="18"/>
                <w:szCs w:val="18"/>
              </w:rPr>
              <w:t>8</w:t>
            </w:r>
          </w:p>
        </w:tc>
        <w:tc>
          <w:tcPr>
            <w:tcW w:w="709" w:type="dxa"/>
            <w:gridSpan w:val="2"/>
            <w:shd w:val="clear" w:color="000000" w:fill="FFFFFF"/>
            <w:noWrap/>
            <w:hideMark/>
          </w:tcPr>
          <w:p w:rsidR="00C96DA1" w:rsidRPr="00C96DA1" w:rsidRDefault="00C96DA1" w:rsidP="00C96DA1">
            <w:pPr>
              <w:jc w:val="center"/>
              <w:rPr>
                <w:sz w:val="18"/>
                <w:szCs w:val="18"/>
              </w:rPr>
            </w:pPr>
            <w:r w:rsidRPr="00C96DA1">
              <w:rPr>
                <w:sz w:val="18"/>
                <w:szCs w:val="18"/>
              </w:rPr>
              <w:t>8</w:t>
            </w:r>
          </w:p>
        </w:tc>
        <w:tc>
          <w:tcPr>
            <w:tcW w:w="709" w:type="dxa"/>
            <w:gridSpan w:val="2"/>
            <w:shd w:val="clear" w:color="000000" w:fill="FFFFFF"/>
            <w:noWrap/>
            <w:hideMark/>
          </w:tcPr>
          <w:p w:rsidR="00C96DA1" w:rsidRPr="00C96DA1" w:rsidRDefault="00C96DA1" w:rsidP="00C96DA1">
            <w:pPr>
              <w:jc w:val="center"/>
              <w:rPr>
                <w:sz w:val="18"/>
                <w:szCs w:val="18"/>
              </w:rPr>
            </w:pPr>
            <w:r w:rsidRPr="00C96DA1">
              <w:rPr>
                <w:sz w:val="18"/>
                <w:szCs w:val="18"/>
              </w:rPr>
              <w:t>0</w:t>
            </w:r>
          </w:p>
        </w:tc>
        <w:tc>
          <w:tcPr>
            <w:tcW w:w="992" w:type="dxa"/>
            <w:gridSpan w:val="2"/>
            <w:shd w:val="clear" w:color="000000" w:fill="FFFFFF"/>
            <w:noWrap/>
            <w:hideMark/>
          </w:tcPr>
          <w:p w:rsidR="00C96DA1" w:rsidRPr="00C96DA1" w:rsidRDefault="00C96DA1" w:rsidP="00C96DA1">
            <w:pPr>
              <w:jc w:val="center"/>
              <w:rPr>
                <w:sz w:val="18"/>
                <w:szCs w:val="18"/>
              </w:rPr>
            </w:pPr>
            <w:r w:rsidRPr="00C96DA1">
              <w:rPr>
                <w:sz w:val="18"/>
                <w:szCs w:val="18"/>
              </w:rPr>
              <w:t>328,00</w:t>
            </w:r>
          </w:p>
        </w:tc>
        <w:tc>
          <w:tcPr>
            <w:tcW w:w="992" w:type="dxa"/>
            <w:gridSpan w:val="2"/>
            <w:shd w:val="clear" w:color="000000" w:fill="FFFFFF"/>
            <w:noWrap/>
            <w:hideMark/>
          </w:tcPr>
          <w:p w:rsidR="00C96DA1" w:rsidRPr="00C96DA1" w:rsidRDefault="00C96DA1" w:rsidP="00C96DA1">
            <w:pPr>
              <w:jc w:val="center"/>
              <w:rPr>
                <w:sz w:val="18"/>
                <w:szCs w:val="18"/>
              </w:rPr>
            </w:pPr>
            <w:r w:rsidRPr="00C96DA1">
              <w:rPr>
                <w:sz w:val="18"/>
                <w:szCs w:val="18"/>
              </w:rPr>
              <w:t>328,00</w:t>
            </w:r>
          </w:p>
        </w:tc>
        <w:tc>
          <w:tcPr>
            <w:tcW w:w="625" w:type="dxa"/>
            <w:gridSpan w:val="2"/>
            <w:shd w:val="clear" w:color="000000" w:fill="FFFFFF"/>
            <w:noWrap/>
            <w:hideMark/>
          </w:tcPr>
          <w:p w:rsidR="00C96DA1" w:rsidRPr="00C96DA1" w:rsidRDefault="00C96DA1" w:rsidP="00C96DA1">
            <w:pPr>
              <w:jc w:val="center"/>
              <w:rPr>
                <w:sz w:val="18"/>
                <w:szCs w:val="18"/>
              </w:rPr>
            </w:pPr>
            <w:r w:rsidRPr="00C96DA1">
              <w:rPr>
                <w:sz w:val="18"/>
                <w:szCs w:val="18"/>
              </w:rPr>
              <w:t>0,00</w:t>
            </w:r>
          </w:p>
        </w:tc>
        <w:tc>
          <w:tcPr>
            <w:tcW w:w="1559" w:type="dxa"/>
            <w:gridSpan w:val="2"/>
            <w:shd w:val="clear" w:color="000000" w:fill="FFFFFF"/>
            <w:noWrap/>
            <w:hideMark/>
          </w:tcPr>
          <w:p w:rsidR="00C96DA1" w:rsidRPr="00C96DA1" w:rsidRDefault="00C96DA1" w:rsidP="00C96DA1">
            <w:pPr>
              <w:jc w:val="center"/>
              <w:rPr>
                <w:sz w:val="18"/>
                <w:szCs w:val="18"/>
              </w:rPr>
            </w:pPr>
            <w:r w:rsidRPr="00C96DA1">
              <w:rPr>
                <w:sz w:val="18"/>
                <w:szCs w:val="18"/>
              </w:rPr>
              <w:t>30 290 818,10</w:t>
            </w:r>
          </w:p>
        </w:tc>
        <w:tc>
          <w:tcPr>
            <w:tcW w:w="1418" w:type="dxa"/>
            <w:gridSpan w:val="3"/>
            <w:shd w:val="clear" w:color="000000" w:fill="FFFFFF"/>
            <w:noWrap/>
            <w:hideMark/>
          </w:tcPr>
          <w:p w:rsidR="00C96DA1" w:rsidRPr="00C96DA1" w:rsidRDefault="00C96DA1" w:rsidP="00C96DA1">
            <w:pPr>
              <w:jc w:val="center"/>
              <w:rPr>
                <w:sz w:val="18"/>
                <w:szCs w:val="18"/>
              </w:rPr>
            </w:pPr>
            <w:r w:rsidRPr="00C96DA1">
              <w:rPr>
                <w:sz w:val="18"/>
                <w:szCs w:val="18"/>
              </w:rPr>
              <w:t>29 983 452,33</w:t>
            </w:r>
          </w:p>
        </w:tc>
        <w:tc>
          <w:tcPr>
            <w:tcW w:w="1276" w:type="dxa"/>
            <w:shd w:val="clear" w:color="000000" w:fill="FFFFFF"/>
            <w:noWrap/>
            <w:hideMark/>
          </w:tcPr>
          <w:p w:rsidR="00C96DA1" w:rsidRPr="00C96DA1" w:rsidRDefault="00C96DA1" w:rsidP="00C96DA1">
            <w:pPr>
              <w:jc w:val="center"/>
              <w:rPr>
                <w:sz w:val="18"/>
                <w:szCs w:val="18"/>
              </w:rPr>
            </w:pPr>
            <w:r w:rsidRPr="00C96DA1">
              <w:rPr>
                <w:sz w:val="18"/>
                <w:szCs w:val="18"/>
              </w:rPr>
              <w:t>307 365,77</w:t>
            </w:r>
          </w:p>
        </w:tc>
        <w:tc>
          <w:tcPr>
            <w:tcW w:w="567" w:type="dxa"/>
            <w:gridSpan w:val="2"/>
            <w:shd w:val="clear" w:color="000000" w:fill="FFFFFF"/>
            <w:noWrap/>
            <w:hideMark/>
          </w:tcPr>
          <w:p w:rsidR="00C96DA1" w:rsidRPr="00C96DA1" w:rsidRDefault="00C96DA1" w:rsidP="00C96DA1">
            <w:pPr>
              <w:jc w:val="center"/>
              <w:rPr>
                <w:sz w:val="18"/>
                <w:szCs w:val="18"/>
              </w:rPr>
            </w:pPr>
            <w:r w:rsidRPr="00C96DA1">
              <w:rPr>
                <w:sz w:val="18"/>
                <w:szCs w:val="18"/>
              </w:rPr>
              <w:t>0,00</w:t>
            </w:r>
          </w:p>
        </w:tc>
        <w:tc>
          <w:tcPr>
            <w:tcW w:w="567" w:type="dxa"/>
            <w:gridSpan w:val="2"/>
            <w:shd w:val="clear" w:color="000000" w:fill="FFFFFF"/>
            <w:hideMark/>
          </w:tcPr>
          <w:p w:rsidR="00C96DA1" w:rsidRPr="00C96DA1" w:rsidRDefault="00C96DA1" w:rsidP="00C96DA1">
            <w:pPr>
              <w:jc w:val="center"/>
              <w:rPr>
                <w:sz w:val="18"/>
                <w:szCs w:val="18"/>
              </w:rPr>
            </w:pPr>
            <w:r w:rsidRPr="00C96DA1">
              <w:rPr>
                <w:sz w:val="18"/>
                <w:szCs w:val="18"/>
              </w:rPr>
              <w:t>0,00</w:t>
            </w:r>
          </w:p>
        </w:tc>
        <w:tc>
          <w:tcPr>
            <w:tcW w:w="850" w:type="dxa"/>
            <w:gridSpan w:val="2"/>
            <w:shd w:val="clear" w:color="000000" w:fill="FFFFFF"/>
            <w:noWrap/>
            <w:hideMark/>
          </w:tcPr>
          <w:p w:rsidR="00C96DA1" w:rsidRPr="00C96DA1" w:rsidRDefault="00C96DA1" w:rsidP="00C96DA1">
            <w:pPr>
              <w:jc w:val="center"/>
              <w:rPr>
                <w:sz w:val="18"/>
                <w:szCs w:val="18"/>
              </w:rPr>
            </w:pPr>
            <w:r w:rsidRPr="00C96DA1">
              <w:rPr>
                <w:sz w:val="18"/>
                <w:szCs w:val="18"/>
              </w:rPr>
              <w:t>0,00</w:t>
            </w:r>
          </w:p>
        </w:tc>
        <w:tc>
          <w:tcPr>
            <w:tcW w:w="851" w:type="dxa"/>
            <w:gridSpan w:val="2"/>
            <w:shd w:val="clear" w:color="000000" w:fill="FFFFFF"/>
            <w:hideMark/>
          </w:tcPr>
          <w:p w:rsidR="00C96DA1" w:rsidRPr="00C96DA1" w:rsidRDefault="00C96DA1" w:rsidP="00C96DA1">
            <w:pPr>
              <w:jc w:val="center"/>
              <w:rPr>
                <w:sz w:val="18"/>
                <w:szCs w:val="18"/>
              </w:rPr>
            </w:pPr>
            <w:r w:rsidRPr="00C96DA1">
              <w:rPr>
                <w:sz w:val="18"/>
                <w:szCs w:val="18"/>
              </w:rPr>
              <w:t>0,00</w:t>
            </w:r>
          </w:p>
        </w:tc>
        <w:tc>
          <w:tcPr>
            <w:tcW w:w="567" w:type="dxa"/>
            <w:gridSpan w:val="2"/>
            <w:shd w:val="clear" w:color="000000" w:fill="FFFFFF"/>
            <w:hideMark/>
          </w:tcPr>
          <w:p w:rsidR="00C96DA1" w:rsidRPr="00C96DA1" w:rsidRDefault="00C96DA1" w:rsidP="00C96DA1">
            <w:pPr>
              <w:jc w:val="center"/>
              <w:rPr>
                <w:sz w:val="18"/>
                <w:szCs w:val="18"/>
              </w:rPr>
            </w:pPr>
            <w:r w:rsidRPr="00C96DA1">
              <w:rPr>
                <w:sz w:val="18"/>
                <w:szCs w:val="18"/>
              </w:rPr>
              <w:t>0,00</w:t>
            </w:r>
          </w:p>
        </w:tc>
        <w:tc>
          <w:tcPr>
            <w:tcW w:w="708" w:type="dxa"/>
            <w:gridSpan w:val="2"/>
            <w:shd w:val="clear" w:color="000000" w:fill="FFFFFF"/>
            <w:hideMark/>
          </w:tcPr>
          <w:p w:rsidR="00C96DA1" w:rsidRPr="00C96DA1" w:rsidRDefault="00C96DA1" w:rsidP="00C96DA1">
            <w:pPr>
              <w:jc w:val="center"/>
              <w:rPr>
                <w:sz w:val="18"/>
                <w:szCs w:val="18"/>
              </w:rPr>
            </w:pPr>
            <w:r w:rsidRPr="00C96DA1">
              <w:rPr>
                <w:sz w:val="18"/>
                <w:szCs w:val="18"/>
              </w:rPr>
              <w:t>0,00</w:t>
            </w:r>
          </w:p>
        </w:tc>
        <w:tc>
          <w:tcPr>
            <w:tcW w:w="737" w:type="dxa"/>
            <w:gridSpan w:val="2"/>
            <w:shd w:val="clear" w:color="000000" w:fill="FFFFFF"/>
            <w:hideMark/>
          </w:tcPr>
          <w:p w:rsidR="00C96DA1" w:rsidRPr="00C96DA1" w:rsidRDefault="00C96DA1" w:rsidP="00C96DA1">
            <w:pPr>
              <w:jc w:val="center"/>
              <w:rPr>
                <w:sz w:val="18"/>
                <w:szCs w:val="18"/>
              </w:rPr>
            </w:pPr>
            <w:r w:rsidRPr="00C96DA1">
              <w:rPr>
                <w:sz w:val="18"/>
                <w:szCs w:val="18"/>
              </w:rPr>
              <w:t>0,00</w:t>
            </w:r>
          </w:p>
        </w:tc>
      </w:tr>
      <w:tr w:rsidR="00C96DA1" w:rsidRPr="00A46CA6" w:rsidTr="000322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7" w:type="dxa"/>
          <w:trHeight w:val="220"/>
          <w:jc w:val="center"/>
        </w:trPr>
        <w:tc>
          <w:tcPr>
            <w:tcW w:w="1418" w:type="dxa"/>
            <w:gridSpan w:val="3"/>
            <w:shd w:val="clear" w:color="000000" w:fill="FFFFFF"/>
            <w:noWrap/>
            <w:hideMark/>
          </w:tcPr>
          <w:p w:rsidR="00C96DA1" w:rsidRDefault="00C96DA1" w:rsidP="00C96DA1">
            <w:pPr>
              <w:rPr>
                <w:color w:val="000000"/>
                <w:sz w:val="18"/>
                <w:szCs w:val="18"/>
              </w:rPr>
            </w:pPr>
            <w:r>
              <w:rPr>
                <w:color w:val="000000"/>
                <w:sz w:val="18"/>
                <w:szCs w:val="18"/>
              </w:rPr>
              <w:t xml:space="preserve">1. </w:t>
            </w:r>
            <w:r w:rsidRPr="008B7907">
              <w:rPr>
                <w:color w:val="000000"/>
                <w:sz w:val="18"/>
                <w:szCs w:val="18"/>
              </w:rPr>
              <w:t>Итого по</w:t>
            </w:r>
          </w:p>
          <w:p w:rsidR="00C96DA1" w:rsidRPr="008B7907" w:rsidRDefault="00C96DA1" w:rsidP="00C96DA1">
            <w:pPr>
              <w:rPr>
                <w:color w:val="000000"/>
                <w:sz w:val="18"/>
                <w:szCs w:val="18"/>
              </w:rPr>
            </w:pPr>
            <w:r w:rsidRPr="008B7907">
              <w:rPr>
                <w:color w:val="000000"/>
                <w:sz w:val="18"/>
                <w:szCs w:val="18"/>
              </w:rPr>
              <w:t xml:space="preserve"> с. Хову-Аксы</w:t>
            </w:r>
          </w:p>
        </w:tc>
        <w:tc>
          <w:tcPr>
            <w:tcW w:w="834" w:type="dxa"/>
            <w:shd w:val="clear" w:color="000000" w:fill="FFFFFF"/>
            <w:noWrap/>
            <w:hideMark/>
          </w:tcPr>
          <w:p w:rsidR="00C96DA1" w:rsidRPr="00C96DA1" w:rsidRDefault="00C96DA1" w:rsidP="00C96DA1">
            <w:pPr>
              <w:jc w:val="center"/>
              <w:rPr>
                <w:sz w:val="18"/>
                <w:szCs w:val="18"/>
              </w:rPr>
            </w:pPr>
            <w:r w:rsidRPr="00C96DA1">
              <w:rPr>
                <w:sz w:val="18"/>
                <w:szCs w:val="18"/>
              </w:rPr>
              <w:t>23</w:t>
            </w:r>
          </w:p>
        </w:tc>
        <w:tc>
          <w:tcPr>
            <w:tcW w:w="709" w:type="dxa"/>
            <w:gridSpan w:val="2"/>
            <w:shd w:val="clear" w:color="000000" w:fill="FFFFFF"/>
            <w:noWrap/>
            <w:hideMark/>
          </w:tcPr>
          <w:p w:rsidR="00C96DA1" w:rsidRPr="00C96DA1" w:rsidRDefault="00C96DA1" w:rsidP="00C96DA1">
            <w:pPr>
              <w:jc w:val="center"/>
              <w:rPr>
                <w:sz w:val="18"/>
                <w:szCs w:val="18"/>
              </w:rPr>
            </w:pPr>
            <w:r w:rsidRPr="00C96DA1">
              <w:rPr>
                <w:sz w:val="18"/>
                <w:szCs w:val="18"/>
              </w:rPr>
              <w:t>8</w:t>
            </w:r>
          </w:p>
        </w:tc>
        <w:tc>
          <w:tcPr>
            <w:tcW w:w="709" w:type="dxa"/>
            <w:gridSpan w:val="2"/>
            <w:shd w:val="clear" w:color="000000" w:fill="FFFFFF"/>
            <w:noWrap/>
            <w:hideMark/>
          </w:tcPr>
          <w:p w:rsidR="00C96DA1" w:rsidRPr="00C96DA1" w:rsidRDefault="00C96DA1" w:rsidP="00C96DA1">
            <w:pPr>
              <w:jc w:val="center"/>
              <w:rPr>
                <w:sz w:val="18"/>
                <w:szCs w:val="18"/>
              </w:rPr>
            </w:pPr>
            <w:r w:rsidRPr="00C96DA1">
              <w:rPr>
                <w:sz w:val="18"/>
                <w:szCs w:val="18"/>
              </w:rPr>
              <w:t>8</w:t>
            </w:r>
          </w:p>
        </w:tc>
        <w:tc>
          <w:tcPr>
            <w:tcW w:w="709" w:type="dxa"/>
            <w:gridSpan w:val="2"/>
            <w:shd w:val="clear" w:color="000000" w:fill="FFFFFF"/>
            <w:noWrap/>
            <w:hideMark/>
          </w:tcPr>
          <w:p w:rsidR="00C96DA1" w:rsidRPr="00C96DA1" w:rsidRDefault="00C96DA1" w:rsidP="00C96DA1">
            <w:pPr>
              <w:jc w:val="center"/>
              <w:rPr>
                <w:sz w:val="18"/>
                <w:szCs w:val="18"/>
              </w:rPr>
            </w:pPr>
            <w:r w:rsidRPr="00C96DA1">
              <w:rPr>
                <w:sz w:val="18"/>
                <w:szCs w:val="18"/>
              </w:rPr>
              <w:t>0</w:t>
            </w:r>
          </w:p>
        </w:tc>
        <w:tc>
          <w:tcPr>
            <w:tcW w:w="992" w:type="dxa"/>
            <w:gridSpan w:val="2"/>
            <w:shd w:val="clear" w:color="000000" w:fill="FFFFFF"/>
            <w:noWrap/>
            <w:hideMark/>
          </w:tcPr>
          <w:p w:rsidR="00C96DA1" w:rsidRPr="00C96DA1" w:rsidRDefault="00C96DA1" w:rsidP="00C96DA1">
            <w:pPr>
              <w:jc w:val="center"/>
              <w:rPr>
                <w:sz w:val="18"/>
                <w:szCs w:val="18"/>
              </w:rPr>
            </w:pPr>
            <w:r w:rsidRPr="00C96DA1">
              <w:rPr>
                <w:sz w:val="18"/>
                <w:szCs w:val="18"/>
              </w:rPr>
              <w:t>328,00</w:t>
            </w:r>
          </w:p>
        </w:tc>
        <w:tc>
          <w:tcPr>
            <w:tcW w:w="992" w:type="dxa"/>
            <w:gridSpan w:val="2"/>
            <w:shd w:val="clear" w:color="000000" w:fill="FFFFFF"/>
            <w:noWrap/>
            <w:hideMark/>
          </w:tcPr>
          <w:p w:rsidR="00C96DA1" w:rsidRPr="00C96DA1" w:rsidRDefault="00C96DA1" w:rsidP="00C96DA1">
            <w:pPr>
              <w:jc w:val="center"/>
              <w:rPr>
                <w:sz w:val="18"/>
                <w:szCs w:val="18"/>
              </w:rPr>
            </w:pPr>
            <w:r w:rsidRPr="00C96DA1">
              <w:rPr>
                <w:sz w:val="18"/>
                <w:szCs w:val="18"/>
              </w:rPr>
              <w:t>328,00</w:t>
            </w:r>
          </w:p>
        </w:tc>
        <w:tc>
          <w:tcPr>
            <w:tcW w:w="625" w:type="dxa"/>
            <w:gridSpan w:val="2"/>
            <w:shd w:val="clear" w:color="000000" w:fill="FFFFFF"/>
            <w:noWrap/>
            <w:hideMark/>
          </w:tcPr>
          <w:p w:rsidR="00C96DA1" w:rsidRPr="00C96DA1" w:rsidRDefault="00C96DA1" w:rsidP="00C96DA1">
            <w:pPr>
              <w:jc w:val="center"/>
              <w:rPr>
                <w:sz w:val="18"/>
                <w:szCs w:val="18"/>
              </w:rPr>
            </w:pPr>
            <w:r w:rsidRPr="00C96DA1">
              <w:rPr>
                <w:sz w:val="18"/>
                <w:szCs w:val="18"/>
              </w:rPr>
              <w:t>0,00</w:t>
            </w:r>
          </w:p>
        </w:tc>
        <w:tc>
          <w:tcPr>
            <w:tcW w:w="1559" w:type="dxa"/>
            <w:gridSpan w:val="2"/>
            <w:shd w:val="clear" w:color="000000" w:fill="FFFFFF"/>
            <w:noWrap/>
            <w:hideMark/>
          </w:tcPr>
          <w:p w:rsidR="00C96DA1" w:rsidRPr="00C96DA1" w:rsidRDefault="00C96DA1" w:rsidP="00C96DA1">
            <w:pPr>
              <w:jc w:val="center"/>
              <w:rPr>
                <w:sz w:val="18"/>
                <w:szCs w:val="18"/>
              </w:rPr>
            </w:pPr>
            <w:r w:rsidRPr="00C96DA1">
              <w:rPr>
                <w:sz w:val="18"/>
                <w:szCs w:val="18"/>
              </w:rPr>
              <w:t>30 290 818,10</w:t>
            </w:r>
          </w:p>
        </w:tc>
        <w:tc>
          <w:tcPr>
            <w:tcW w:w="1418" w:type="dxa"/>
            <w:gridSpan w:val="3"/>
            <w:shd w:val="clear" w:color="000000" w:fill="FFFFFF"/>
            <w:noWrap/>
            <w:hideMark/>
          </w:tcPr>
          <w:p w:rsidR="00C96DA1" w:rsidRPr="00C96DA1" w:rsidRDefault="00C96DA1" w:rsidP="00C96DA1">
            <w:pPr>
              <w:jc w:val="center"/>
              <w:rPr>
                <w:sz w:val="18"/>
                <w:szCs w:val="18"/>
              </w:rPr>
            </w:pPr>
            <w:r w:rsidRPr="00C96DA1">
              <w:rPr>
                <w:sz w:val="18"/>
                <w:szCs w:val="18"/>
              </w:rPr>
              <w:t>29 983 452,33</w:t>
            </w:r>
          </w:p>
        </w:tc>
        <w:tc>
          <w:tcPr>
            <w:tcW w:w="1276" w:type="dxa"/>
            <w:shd w:val="clear" w:color="000000" w:fill="FFFFFF"/>
            <w:noWrap/>
            <w:hideMark/>
          </w:tcPr>
          <w:p w:rsidR="00C96DA1" w:rsidRPr="00C96DA1" w:rsidRDefault="00C96DA1" w:rsidP="00C96DA1">
            <w:pPr>
              <w:jc w:val="center"/>
              <w:rPr>
                <w:sz w:val="18"/>
                <w:szCs w:val="18"/>
              </w:rPr>
            </w:pPr>
            <w:r w:rsidRPr="00C96DA1">
              <w:rPr>
                <w:sz w:val="18"/>
                <w:szCs w:val="18"/>
              </w:rPr>
              <w:t>307 365,77</w:t>
            </w:r>
          </w:p>
        </w:tc>
        <w:tc>
          <w:tcPr>
            <w:tcW w:w="567" w:type="dxa"/>
            <w:gridSpan w:val="2"/>
            <w:shd w:val="clear" w:color="000000" w:fill="FFFFFF"/>
            <w:noWrap/>
            <w:hideMark/>
          </w:tcPr>
          <w:p w:rsidR="00C96DA1" w:rsidRPr="00C96DA1" w:rsidRDefault="00C96DA1" w:rsidP="00C96DA1">
            <w:pPr>
              <w:jc w:val="center"/>
              <w:rPr>
                <w:sz w:val="18"/>
                <w:szCs w:val="18"/>
              </w:rPr>
            </w:pPr>
            <w:r w:rsidRPr="00C96DA1">
              <w:rPr>
                <w:sz w:val="18"/>
                <w:szCs w:val="18"/>
              </w:rPr>
              <w:t>0,00</w:t>
            </w:r>
          </w:p>
        </w:tc>
        <w:tc>
          <w:tcPr>
            <w:tcW w:w="567" w:type="dxa"/>
            <w:gridSpan w:val="2"/>
            <w:shd w:val="clear" w:color="000000" w:fill="FFFFFF"/>
            <w:hideMark/>
          </w:tcPr>
          <w:p w:rsidR="00C96DA1" w:rsidRPr="00C96DA1" w:rsidRDefault="00C96DA1" w:rsidP="00C96DA1">
            <w:pPr>
              <w:jc w:val="center"/>
              <w:rPr>
                <w:sz w:val="18"/>
                <w:szCs w:val="18"/>
              </w:rPr>
            </w:pPr>
            <w:r w:rsidRPr="00C96DA1">
              <w:rPr>
                <w:sz w:val="18"/>
                <w:szCs w:val="18"/>
              </w:rPr>
              <w:t>0,00</w:t>
            </w:r>
          </w:p>
        </w:tc>
        <w:tc>
          <w:tcPr>
            <w:tcW w:w="850" w:type="dxa"/>
            <w:gridSpan w:val="2"/>
            <w:shd w:val="clear" w:color="000000" w:fill="FFFFFF"/>
            <w:noWrap/>
            <w:hideMark/>
          </w:tcPr>
          <w:p w:rsidR="00C96DA1" w:rsidRPr="00C96DA1" w:rsidRDefault="00C96DA1" w:rsidP="00C96DA1">
            <w:pPr>
              <w:jc w:val="center"/>
              <w:rPr>
                <w:sz w:val="18"/>
                <w:szCs w:val="18"/>
              </w:rPr>
            </w:pPr>
            <w:r w:rsidRPr="00C96DA1">
              <w:rPr>
                <w:sz w:val="18"/>
                <w:szCs w:val="18"/>
              </w:rPr>
              <w:t>0,00</w:t>
            </w:r>
          </w:p>
        </w:tc>
        <w:tc>
          <w:tcPr>
            <w:tcW w:w="851" w:type="dxa"/>
            <w:gridSpan w:val="2"/>
            <w:shd w:val="clear" w:color="000000" w:fill="FFFFFF"/>
            <w:hideMark/>
          </w:tcPr>
          <w:p w:rsidR="00C96DA1" w:rsidRPr="00C96DA1" w:rsidRDefault="00C96DA1" w:rsidP="00C96DA1">
            <w:pPr>
              <w:jc w:val="center"/>
              <w:rPr>
                <w:sz w:val="18"/>
                <w:szCs w:val="18"/>
              </w:rPr>
            </w:pPr>
            <w:r w:rsidRPr="00C96DA1">
              <w:rPr>
                <w:sz w:val="18"/>
                <w:szCs w:val="18"/>
              </w:rPr>
              <w:t>0,00</w:t>
            </w:r>
          </w:p>
        </w:tc>
        <w:tc>
          <w:tcPr>
            <w:tcW w:w="567" w:type="dxa"/>
            <w:gridSpan w:val="2"/>
            <w:shd w:val="clear" w:color="000000" w:fill="FFFFFF"/>
            <w:hideMark/>
          </w:tcPr>
          <w:p w:rsidR="00C96DA1" w:rsidRPr="00C96DA1" w:rsidRDefault="00C96DA1" w:rsidP="00C96DA1">
            <w:pPr>
              <w:jc w:val="center"/>
              <w:rPr>
                <w:sz w:val="18"/>
                <w:szCs w:val="18"/>
              </w:rPr>
            </w:pPr>
            <w:r w:rsidRPr="00C96DA1">
              <w:rPr>
                <w:sz w:val="18"/>
                <w:szCs w:val="18"/>
              </w:rPr>
              <w:t>0,00</w:t>
            </w:r>
          </w:p>
        </w:tc>
        <w:tc>
          <w:tcPr>
            <w:tcW w:w="708" w:type="dxa"/>
            <w:gridSpan w:val="2"/>
            <w:shd w:val="clear" w:color="000000" w:fill="FFFFFF"/>
            <w:hideMark/>
          </w:tcPr>
          <w:p w:rsidR="00C96DA1" w:rsidRPr="00C96DA1" w:rsidRDefault="00C96DA1" w:rsidP="00C96DA1">
            <w:pPr>
              <w:jc w:val="center"/>
              <w:rPr>
                <w:sz w:val="18"/>
                <w:szCs w:val="18"/>
              </w:rPr>
            </w:pPr>
            <w:r w:rsidRPr="00C96DA1">
              <w:rPr>
                <w:sz w:val="18"/>
                <w:szCs w:val="18"/>
              </w:rPr>
              <w:t>0,00</w:t>
            </w:r>
          </w:p>
        </w:tc>
        <w:tc>
          <w:tcPr>
            <w:tcW w:w="737" w:type="dxa"/>
            <w:gridSpan w:val="2"/>
            <w:shd w:val="clear" w:color="000000" w:fill="FFFFFF"/>
            <w:hideMark/>
          </w:tcPr>
          <w:p w:rsidR="00C96DA1" w:rsidRPr="00C96DA1" w:rsidRDefault="00C96DA1" w:rsidP="00C96DA1">
            <w:pPr>
              <w:jc w:val="center"/>
              <w:rPr>
                <w:sz w:val="18"/>
                <w:szCs w:val="18"/>
              </w:rPr>
            </w:pPr>
            <w:r w:rsidRPr="00C96DA1">
              <w:rPr>
                <w:sz w:val="18"/>
                <w:szCs w:val="18"/>
              </w:rPr>
              <w:t>0,00</w:t>
            </w:r>
          </w:p>
        </w:tc>
      </w:tr>
      <w:tr w:rsidR="00C96DA1" w:rsidRPr="00A46CA6" w:rsidTr="000322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7" w:type="dxa"/>
          <w:trHeight w:val="220"/>
          <w:jc w:val="center"/>
        </w:trPr>
        <w:tc>
          <w:tcPr>
            <w:tcW w:w="1418" w:type="dxa"/>
            <w:gridSpan w:val="3"/>
            <w:shd w:val="clear" w:color="000000" w:fill="FFFFFF"/>
            <w:noWrap/>
            <w:hideMark/>
          </w:tcPr>
          <w:p w:rsidR="00C96DA1" w:rsidRPr="008B7907" w:rsidRDefault="00C96DA1" w:rsidP="00C96DA1">
            <w:pPr>
              <w:rPr>
                <w:bCs/>
                <w:color w:val="000000"/>
                <w:sz w:val="18"/>
                <w:szCs w:val="18"/>
              </w:rPr>
            </w:pPr>
            <w:r w:rsidRPr="008B7907">
              <w:rPr>
                <w:bCs/>
                <w:color w:val="000000"/>
                <w:sz w:val="18"/>
                <w:szCs w:val="18"/>
              </w:rPr>
              <w:t>Всего по этапу 2024-2025 годов</w:t>
            </w:r>
          </w:p>
        </w:tc>
        <w:tc>
          <w:tcPr>
            <w:tcW w:w="834" w:type="dxa"/>
            <w:shd w:val="clear" w:color="000000" w:fill="FFFFFF"/>
            <w:noWrap/>
            <w:hideMark/>
          </w:tcPr>
          <w:p w:rsidR="00C96DA1" w:rsidRPr="00C96DA1" w:rsidRDefault="00C96DA1" w:rsidP="00C96DA1">
            <w:pPr>
              <w:jc w:val="center"/>
              <w:rPr>
                <w:sz w:val="18"/>
                <w:szCs w:val="18"/>
              </w:rPr>
            </w:pPr>
            <w:r w:rsidRPr="00C96DA1">
              <w:rPr>
                <w:sz w:val="18"/>
                <w:szCs w:val="18"/>
              </w:rPr>
              <w:t>116</w:t>
            </w:r>
          </w:p>
        </w:tc>
        <w:tc>
          <w:tcPr>
            <w:tcW w:w="709" w:type="dxa"/>
            <w:gridSpan w:val="2"/>
            <w:shd w:val="clear" w:color="000000" w:fill="FFFFFF"/>
            <w:noWrap/>
            <w:hideMark/>
          </w:tcPr>
          <w:p w:rsidR="00C96DA1" w:rsidRPr="00C96DA1" w:rsidRDefault="00C96DA1" w:rsidP="00C96DA1">
            <w:pPr>
              <w:jc w:val="center"/>
              <w:rPr>
                <w:sz w:val="18"/>
                <w:szCs w:val="18"/>
              </w:rPr>
            </w:pPr>
            <w:r w:rsidRPr="00C96DA1">
              <w:rPr>
                <w:sz w:val="18"/>
                <w:szCs w:val="18"/>
              </w:rPr>
              <w:t>49</w:t>
            </w:r>
          </w:p>
        </w:tc>
        <w:tc>
          <w:tcPr>
            <w:tcW w:w="709" w:type="dxa"/>
            <w:gridSpan w:val="2"/>
            <w:shd w:val="clear" w:color="000000" w:fill="FFFFFF"/>
            <w:noWrap/>
            <w:hideMark/>
          </w:tcPr>
          <w:p w:rsidR="00C96DA1" w:rsidRPr="00C96DA1" w:rsidRDefault="00C96DA1" w:rsidP="00C96DA1">
            <w:pPr>
              <w:jc w:val="center"/>
              <w:rPr>
                <w:sz w:val="18"/>
                <w:szCs w:val="18"/>
              </w:rPr>
            </w:pPr>
            <w:r w:rsidRPr="00C96DA1">
              <w:rPr>
                <w:sz w:val="18"/>
                <w:szCs w:val="18"/>
              </w:rPr>
              <w:t>33</w:t>
            </w:r>
          </w:p>
        </w:tc>
        <w:tc>
          <w:tcPr>
            <w:tcW w:w="709" w:type="dxa"/>
            <w:gridSpan w:val="2"/>
            <w:shd w:val="clear" w:color="000000" w:fill="FFFFFF"/>
            <w:noWrap/>
            <w:hideMark/>
          </w:tcPr>
          <w:p w:rsidR="00C96DA1" w:rsidRPr="00C96DA1" w:rsidRDefault="00C96DA1" w:rsidP="00C96DA1">
            <w:pPr>
              <w:jc w:val="center"/>
              <w:rPr>
                <w:sz w:val="18"/>
                <w:szCs w:val="18"/>
              </w:rPr>
            </w:pPr>
            <w:r w:rsidRPr="00C96DA1">
              <w:rPr>
                <w:sz w:val="18"/>
                <w:szCs w:val="18"/>
              </w:rPr>
              <w:t>16</w:t>
            </w:r>
          </w:p>
        </w:tc>
        <w:tc>
          <w:tcPr>
            <w:tcW w:w="992" w:type="dxa"/>
            <w:gridSpan w:val="2"/>
            <w:shd w:val="clear" w:color="000000" w:fill="FFFFFF"/>
            <w:noWrap/>
            <w:hideMark/>
          </w:tcPr>
          <w:p w:rsidR="00C96DA1" w:rsidRPr="00C96DA1" w:rsidRDefault="00C96DA1" w:rsidP="00C96DA1">
            <w:pPr>
              <w:jc w:val="center"/>
              <w:rPr>
                <w:sz w:val="18"/>
                <w:szCs w:val="18"/>
              </w:rPr>
            </w:pPr>
            <w:r w:rsidRPr="00C96DA1">
              <w:rPr>
                <w:sz w:val="18"/>
                <w:szCs w:val="18"/>
              </w:rPr>
              <w:t>2 473,20</w:t>
            </w:r>
          </w:p>
        </w:tc>
        <w:tc>
          <w:tcPr>
            <w:tcW w:w="992" w:type="dxa"/>
            <w:gridSpan w:val="2"/>
            <w:shd w:val="clear" w:color="000000" w:fill="FFFFFF"/>
            <w:noWrap/>
            <w:hideMark/>
          </w:tcPr>
          <w:p w:rsidR="00C96DA1" w:rsidRPr="00C96DA1" w:rsidRDefault="00C96DA1" w:rsidP="00C96DA1">
            <w:pPr>
              <w:jc w:val="center"/>
              <w:rPr>
                <w:sz w:val="18"/>
                <w:szCs w:val="18"/>
              </w:rPr>
            </w:pPr>
            <w:r w:rsidRPr="00C96DA1">
              <w:rPr>
                <w:sz w:val="18"/>
                <w:szCs w:val="18"/>
              </w:rPr>
              <w:t>1 861,70</w:t>
            </w:r>
          </w:p>
        </w:tc>
        <w:tc>
          <w:tcPr>
            <w:tcW w:w="625" w:type="dxa"/>
            <w:gridSpan w:val="2"/>
            <w:shd w:val="clear" w:color="000000" w:fill="FFFFFF"/>
            <w:noWrap/>
            <w:hideMark/>
          </w:tcPr>
          <w:p w:rsidR="00C96DA1" w:rsidRPr="00C96DA1" w:rsidRDefault="00C96DA1" w:rsidP="00C96DA1">
            <w:pPr>
              <w:jc w:val="center"/>
              <w:rPr>
                <w:sz w:val="18"/>
                <w:szCs w:val="18"/>
              </w:rPr>
            </w:pPr>
            <w:r w:rsidRPr="00C96DA1">
              <w:rPr>
                <w:sz w:val="18"/>
                <w:szCs w:val="18"/>
              </w:rPr>
              <w:t>611,50</w:t>
            </w:r>
          </w:p>
        </w:tc>
        <w:tc>
          <w:tcPr>
            <w:tcW w:w="1559" w:type="dxa"/>
            <w:gridSpan w:val="2"/>
            <w:shd w:val="clear" w:color="000000" w:fill="FFFFFF"/>
            <w:noWrap/>
            <w:hideMark/>
          </w:tcPr>
          <w:p w:rsidR="00C96DA1" w:rsidRPr="00C96DA1" w:rsidRDefault="00C96DA1" w:rsidP="00C96DA1">
            <w:pPr>
              <w:jc w:val="center"/>
              <w:rPr>
                <w:sz w:val="18"/>
                <w:szCs w:val="18"/>
              </w:rPr>
            </w:pPr>
            <w:r w:rsidRPr="00C96DA1">
              <w:rPr>
                <w:sz w:val="18"/>
                <w:szCs w:val="18"/>
              </w:rPr>
              <w:t>291 459 725,00</w:t>
            </w:r>
          </w:p>
        </w:tc>
        <w:tc>
          <w:tcPr>
            <w:tcW w:w="1418" w:type="dxa"/>
            <w:gridSpan w:val="3"/>
            <w:shd w:val="clear" w:color="000000" w:fill="FFFFFF"/>
            <w:noWrap/>
            <w:hideMark/>
          </w:tcPr>
          <w:p w:rsidR="00C96DA1" w:rsidRPr="00C96DA1" w:rsidRDefault="00C96DA1" w:rsidP="00C96DA1">
            <w:pPr>
              <w:jc w:val="center"/>
              <w:rPr>
                <w:sz w:val="18"/>
                <w:szCs w:val="18"/>
              </w:rPr>
            </w:pPr>
            <w:r w:rsidRPr="00C96DA1">
              <w:rPr>
                <w:sz w:val="18"/>
                <w:szCs w:val="18"/>
              </w:rPr>
              <w:t>60 512 520,63</w:t>
            </w:r>
          </w:p>
        </w:tc>
        <w:tc>
          <w:tcPr>
            <w:tcW w:w="1276" w:type="dxa"/>
            <w:shd w:val="clear" w:color="000000" w:fill="FFFFFF"/>
            <w:noWrap/>
            <w:hideMark/>
          </w:tcPr>
          <w:p w:rsidR="00C96DA1" w:rsidRPr="00C96DA1" w:rsidRDefault="00C96DA1" w:rsidP="00C96DA1">
            <w:pPr>
              <w:jc w:val="center"/>
              <w:rPr>
                <w:sz w:val="18"/>
                <w:szCs w:val="18"/>
              </w:rPr>
            </w:pPr>
            <w:r w:rsidRPr="00C96DA1">
              <w:rPr>
                <w:sz w:val="18"/>
                <w:szCs w:val="18"/>
              </w:rPr>
              <w:t>230 947 204,37</w:t>
            </w:r>
          </w:p>
        </w:tc>
        <w:tc>
          <w:tcPr>
            <w:tcW w:w="567" w:type="dxa"/>
            <w:gridSpan w:val="2"/>
            <w:shd w:val="clear" w:color="000000" w:fill="FFFFFF"/>
            <w:noWrap/>
            <w:hideMark/>
          </w:tcPr>
          <w:p w:rsidR="00C96DA1" w:rsidRPr="00C96DA1" w:rsidRDefault="00C96DA1" w:rsidP="00C96DA1">
            <w:pPr>
              <w:jc w:val="center"/>
              <w:rPr>
                <w:sz w:val="18"/>
                <w:szCs w:val="18"/>
              </w:rPr>
            </w:pPr>
            <w:r w:rsidRPr="00C96DA1">
              <w:rPr>
                <w:sz w:val="18"/>
                <w:szCs w:val="18"/>
              </w:rPr>
              <w:t>0,00</w:t>
            </w:r>
          </w:p>
        </w:tc>
        <w:tc>
          <w:tcPr>
            <w:tcW w:w="567" w:type="dxa"/>
            <w:gridSpan w:val="2"/>
            <w:shd w:val="clear" w:color="000000" w:fill="FFFFFF"/>
            <w:hideMark/>
          </w:tcPr>
          <w:p w:rsidR="00C96DA1" w:rsidRPr="00C96DA1" w:rsidRDefault="00C96DA1" w:rsidP="00C96DA1">
            <w:pPr>
              <w:jc w:val="center"/>
              <w:rPr>
                <w:sz w:val="18"/>
                <w:szCs w:val="18"/>
              </w:rPr>
            </w:pPr>
            <w:r w:rsidRPr="00C96DA1">
              <w:rPr>
                <w:sz w:val="18"/>
                <w:szCs w:val="18"/>
              </w:rPr>
              <w:t>0,00</w:t>
            </w:r>
          </w:p>
        </w:tc>
        <w:tc>
          <w:tcPr>
            <w:tcW w:w="850" w:type="dxa"/>
            <w:gridSpan w:val="2"/>
            <w:shd w:val="clear" w:color="000000" w:fill="FFFFFF"/>
            <w:noWrap/>
            <w:hideMark/>
          </w:tcPr>
          <w:p w:rsidR="00C96DA1" w:rsidRPr="00C96DA1" w:rsidRDefault="00C96DA1" w:rsidP="00C96DA1">
            <w:pPr>
              <w:jc w:val="center"/>
              <w:rPr>
                <w:sz w:val="18"/>
                <w:szCs w:val="18"/>
              </w:rPr>
            </w:pPr>
            <w:r w:rsidRPr="00C96DA1">
              <w:rPr>
                <w:sz w:val="18"/>
                <w:szCs w:val="18"/>
              </w:rPr>
              <w:t>0,00</w:t>
            </w:r>
          </w:p>
        </w:tc>
        <w:tc>
          <w:tcPr>
            <w:tcW w:w="851" w:type="dxa"/>
            <w:gridSpan w:val="2"/>
            <w:shd w:val="clear" w:color="000000" w:fill="FFFFFF"/>
            <w:hideMark/>
          </w:tcPr>
          <w:p w:rsidR="00C96DA1" w:rsidRPr="00C96DA1" w:rsidRDefault="00C96DA1" w:rsidP="00C96DA1">
            <w:pPr>
              <w:jc w:val="center"/>
              <w:rPr>
                <w:sz w:val="18"/>
                <w:szCs w:val="18"/>
              </w:rPr>
            </w:pPr>
            <w:r w:rsidRPr="00C96DA1">
              <w:rPr>
                <w:sz w:val="18"/>
                <w:szCs w:val="18"/>
              </w:rPr>
              <w:t>0,00</w:t>
            </w:r>
          </w:p>
        </w:tc>
        <w:tc>
          <w:tcPr>
            <w:tcW w:w="567" w:type="dxa"/>
            <w:gridSpan w:val="2"/>
            <w:shd w:val="clear" w:color="000000" w:fill="FFFFFF"/>
            <w:hideMark/>
          </w:tcPr>
          <w:p w:rsidR="00C96DA1" w:rsidRPr="00C96DA1" w:rsidRDefault="00C96DA1" w:rsidP="00C96DA1">
            <w:pPr>
              <w:jc w:val="center"/>
              <w:rPr>
                <w:sz w:val="18"/>
                <w:szCs w:val="18"/>
              </w:rPr>
            </w:pPr>
            <w:r w:rsidRPr="00C96DA1">
              <w:rPr>
                <w:sz w:val="18"/>
                <w:szCs w:val="18"/>
              </w:rPr>
              <w:t>0,00</w:t>
            </w:r>
          </w:p>
        </w:tc>
        <w:tc>
          <w:tcPr>
            <w:tcW w:w="708" w:type="dxa"/>
            <w:gridSpan w:val="2"/>
            <w:shd w:val="clear" w:color="000000" w:fill="FFFFFF"/>
            <w:hideMark/>
          </w:tcPr>
          <w:p w:rsidR="00C96DA1" w:rsidRPr="00C96DA1" w:rsidRDefault="00C96DA1" w:rsidP="00C96DA1">
            <w:pPr>
              <w:jc w:val="center"/>
              <w:rPr>
                <w:sz w:val="18"/>
                <w:szCs w:val="18"/>
              </w:rPr>
            </w:pPr>
            <w:r w:rsidRPr="00C96DA1">
              <w:rPr>
                <w:sz w:val="18"/>
                <w:szCs w:val="18"/>
              </w:rPr>
              <w:t>0,00</w:t>
            </w:r>
          </w:p>
        </w:tc>
        <w:tc>
          <w:tcPr>
            <w:tcW w:w="737" w:type="dxa"/>
            <w:gridSpan w:val="2"/>
            <w:shd w:val="clear" w:color="000000" w:fill="FFFFFF"/>
            <w:hideMark/>
          </w:tcPr>
          <w:p w:rsidR="00C96DA1" w:rsidRPr="00C96DA1" w:rsidRDefault="00C96DA1" w:rsidP="00C96DA1">
            <w:pPr>
              <w:jc w:val="center"/>
              <w:rPr>
                <w:sz w:val="18"/>
                <w:szCs w:val="18"/>
              </w:rPr>
            </w:pPr>
            <w:r w:rsidRPr="00C96DA1">
              <w:rPr>
                <w:sz w:val="18"/>
                <w:szCs w:val="18"/>
              </w:rPr>
              <w:t>0,00</w:t>
            </w:r>
          </w:p>
        </w:tc>
      </w:tr>
      <w:tr w:rsidR="00C96DA1" w:rsidRPr="00A46CA6" w:rsidTr="000322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7" w:type="dxa"/>
          <w:trHeight w:val="220"/>
          <w:jc w:val="center"/>
        </w:trPr>
        <w:tc>
          <w:tcPr>
            <w:tcW w:w="1418" w:type="dxa"/>
            <w:gridSpan w:val="3"/>
            <w:shd w:val="clear" w:color="000000" w:fill="FFFFFF"/>
            <w:noWrap/>
            <w:hideMark/>
          </w:tcPr>
          <w:p w:rsidR="00C96DA1" w:rsidRDefault="00C96DA1" w:rsidP="00C96DA1">
            <w:pPr>
              <w:rPr>
                <w:color w:val="000000"/>
                <w:sz w:val="18"/>
                <w:szCs w:val="18"/>
              </w:rPr>
            </w:pPr>
            <w:r>
              <w:rPr>
                <w:color w:val="000000"/>
                <w:sz w:val="18"/>
                <w:szCs w:val="18"/>
              </w:rPr>
              <w:t xml:space="preserve">1. </w:t>
            </w:r>
            <w:r w:rsidRPr="008B7907">
              <w:rPr>
                <w:color w:val="000000"/>
                <w:sz w:val="18"/>
                <w:szCs w:val="18"/>
              </w:rPr>
              <w:t xml:space="preserve">Итого по </w:t>
            </w:r>
          </w:p>
          <w:p w:rsidR="00C96DA1" w:rsidRPr="008B7907" w:rsidRDefault="00C96DA1" w:rsidP="00C96DA1">
            <w:pPr>
              <w:rPr>
                <w:color w:val="000000"/>
                <w:sz w:val="18"/>
                <w:szCs w:val="18"/>
              </w:rPr>
            </w:pPr>
            <w:r w:rsidRPr="008B7907">
              <w:rPr>
                <w:color w:val="000000"/>
                <w:sz w:val="18"/>
                <w:szCs w:val="18"/>
              </w:rPr>
              <w:t>с. Хову-Аксы</w:t>
            </w:r>
          </w:p>
        </w:tc>
        <w:tc>
          <w:tcPr>
            <w:tcW w:w="834" w:type="dxa"/>
            <w:shd w:val="clear" w:color="000000" w:fill="FFFFFF"/>
            <w:noWrap/>
            <w:hideMark/>
          </w:tcPr>
          <w:p w:rsidR="00C96DA1" w:rsidRPr="00C96DA1" w:rsidRDefault="00C96DA1" w:rsidP="00C96DA1">
            <w:pPr>
              <w:jc w:val="center"/>
              <w:rPr>
                <w:sz w:val="18"/>
                <w:szCs w:val="18"/>
              </w:rPr>
            </w:pPr>
            <w:r w:rsidRPr="00C96DA1">
              <w:rPr>
                <w:sz w:val="18"/>
                <w:szCs w:val="18"/>
              </w:rPr>
              <w:t>116</w:t>
            </w:r>
          </w:p>
        </w:tc>
        <w:tc>
          <w:tcPr>
            <w:tcW w:w="709" w:type="dxa"/>
            <w:gridSpan w:val="2"/>
            <w:shd w:val="clear" w:color="000000" w:fill="FFFFFF"/>
            <w:noWrap/>
            <w:hideMark/>
          </w:tcPr>
          <w:p w:rsidR="00C96DA1" w:rsidRPr="00C96DA1" w:rsidRDefault="00C96DA1" w:rsidP="00C96DA1">
            <w:pPr>
              <w:jc w:val="center"/>
              <w:rPr>
                <w:sz w:val="18"/>
                <w:szCs w:val="18"/>
              </w:rPr>
            </w:pPr>
            <w:r w:rsidRPr="00C96DA1">
              <w:rPr>
                <w:sz w:val="18"/>
                <w:szCs w:val="18"/>
              </w:rPr>
              <w:t>49</w:t>
            </w:r>
          </w:p>
        </w:tc>
        <w:tc>
          <w:tcPr>
            <w:tcW w:w="709" w:type="dxa"/>
            <w:gridSpan w:val="2"/>
            <w:shd w:val="clear" w:color="000000" w:fill="FFFFFF"/>
            <w:noWrap/>
            <w:hideMark/>
          </w:tcPr>
          <w:p w:rsidR="00C96DA1" w:rsidRPr="00C96DA1" w:rsidRDefault="00C96DA1" w:rsidP="00C96DA1">
            <w:pPr>
              <w:jc w:val="center"/>
              <w:rPr>
                <w:sz w:val="18"/>
                <w:szCs w:val="18"/>
              </w:rPr>
            </w:pPr>
            <w:r w:rsidRPr="00C96DA1">
              <w:rPr>
                <w:sz w:val="18"/>
                <w:szCs w:val="18"/>
              </w:rPr>
              <w:t>33</w:t>
            </w:r>
          </w:p>
        </w:tc>
        <w:tc>
          <w:tcPr>
            <w:tcW w:w="709" w:type="dxa"/>
            <w:gridSpan w:val="2"/>
            <w:shd w:val="clear" w:color="000000" w:fill="FFFFFF"/>
            <w:noWrap/>
            <w:hideMark/>
          </w:tcPr>
          <w:p w:rsidR="00C96DA1" w:rsidRPr="00C96DA1" w:rsidRDefault="00C96DA1" w:rsidP="00C96DA1">
            <w:pPr>
              <w:jc w:val="center"/>
              <w:rPr>
                <w:sz w:val="18"/>
                <w:szCs w:val="18"/>
              </w:rPr>
            </w:pPr>
            <w:r w:rsidRPr="00C96DA1">
              <w:rPr>
                <w:sz w:val="18"/>
                <w:szCs w:val="18"/>
              </w:rPr>
              <w:t>16</w:t>
            </w:r>
          </w:p>
        </w:tc>
        <w:tc>
          <w:tcPr>
            <w:tcW w:w="992" w:type="dxa"/>
            <w:gridSpan w:val="2"/>
            <w:shd w:val="clear" w:color="000000" w:fill="FFFFFF"/>
            <w:noWrap/>
            <w:hideMark/>
          </w:tcPr>
          <w:p w:rsidR="00C96DA1" w:rsidRPr="00C96DA1" w:rsidRDefault="00C96DA1" w:rsidP="00C96DA1">
            <w:pPr>
              <w:jc w:val="center"/>
              <w:rPr>
                <w:sz w:val="18"/>
                <w:szCs w:val="18"/>
              </w:rPr>
            </w:pPr>
            <w:r w:rsidRPr="00C96DA1">
              <w:rPr>
                <w:sz w:val="18"/>
                <w:szCs w:val="18"/>
              </w:rPr>
              <w:t>2 473,20</w:t>
            </w:r>
          </w:p>
        </w:tc>
        <w:tc>
          <w:tcPr>
            <w:tcW w:w="992" w:type="dxa"/>
            <w:gridSpan w:val="2"/>
            <w:shd w:val="clear" w:color="000000" w:fill="FFFFFF"/>
            <w:noWrap/>
            <w:hideMark/>
          </w:tcPr>
          <w:p w:rsidR="00C96DA1" w:rsidRPr="00C96DA1" w:rsidRDefault="00C96DA1" w:rsidP="00C96DA1">
            <w:pPr>
              <w:jc w:val="center"/>
              <w:rPr>
                <w:sz w:val="18"/>
                <w:szCs w:val="18"/>
              </w:rPr>
            </w:pPr>
            <w:r w:rsidRPr="00C96DA1">
              <w:rPr>
                <w:sz w:val="18"/>
                <w:szCs w:val="18"/>
              </w:rPr>
              <w:t>1 861,70</w:t>
            </w:r>
          </w:p>
        </w:tc>
        <w:tc>
          <w:tcPr>
            <w:tcW w:w="625" w:type="dxa"/>
            <w:gridSpan w:val="2"/>
            <w:shd w:val="clear" w:color="000000" w:fill="FFFFFF"/>
            <w:noWrap/>
            <w:hideMark/>
          </w:tcPr>
          <w:p w:rsidR="00C96DA1" w:rsidRPr="00C96DA1" w:rsidRDefault="00C96DA1" w:rsidP="00C96DA1">
            <w:pPr>
              <w:jc w:val="center"/>
              <w:rPr>
                <w:sz w:val="18"/>
                <w:szCs w:val="18"/>
              </w:rPr>
            </w:pPr>
            <w:r w:rsidRPr="00C96DA1">
              <w:rPr>
                <w:sz w:val="18"/>
                <w:szCs w:val="18"/>
              </w:rPr>
              <w:t>611,50</w:t>
            </w:r>
          </w:p>
        </w:tc>
        <w:tc>
          <w:tcPr>
            <w:tcW w:w="1559" w:type="dxa"/>
            <w:gridSpan w:val="2"/>
            <w:shd w:val="clear" w:color="000000" w:fill="FFFFFF"/>
            <w:noWrap/>
            <w:hideMark/>
          </w:tcPr>
          <w:p w:rsidR="00C96DA1" w:rsidRPr="00C96DA1" w:rsidRDefault="00C96DA1" w:rsidP="00C96DA1">
            <w:pPr>
              <w:jc w:val="center"/>
              <w:rPr>
                <w:sz w:val="18"/>
                <w:szCs w:val="18"/>
              </w:rPr>
            </w:pPr>
            <w:r w:rsidRPr="00C96DA1">
              <w:rPr>
                <w:sz w:val="18"/>
                <w:szCs w:val="18"/>
              </w:rPr>
              <w:t>291 459 725,00</w:t>
            </w:r>
          </w:p>
        </w:tc>
        <w:tc>
          <w:tcPr>
            <w:tcW w:w="1418" w:type="dxa"/>
            <w:gridSpan w:val="3"/>
            <w:shd w:val="clear" w:color="000000" w:fill="FFFFFF"/>
            <w:noWrap/>
            <w:hideMark/>
          </w:tcPr>
          <w:p w:rsidR="00C96DA1" w:rsidRPr="00C96DA1" w:rsidRDefault="00C96DA1" w:rsidP="00C96DA1">
            <w:pPr>
              <w:jc w:val="center"/>
              <w:rPr>
                <w:sz w:val="18"/>
                <w:szCs w:val="18"/>
              </w:rPr>
            </w:pPr>
            <w:r w:rsidRPr="00C96DA1">
              <w:rPr>
                <w:sz w:val="18"/>
                <w:szCs w:val="18"/>
              </w:rPr>
              <w:t>60 512 520,63</w:t>
            </w:r>
          </w:p>
        </w:tc>
        <w:tc>
          <w:tcPr>
            <w:tcW w:w="1276" w:type="dxa"/>
            <w:shd w:val="clear" w:color="000000" w:fill="FFFFFF"/>
            <w:noWrap/>
            <w:hideMark/>
          </w:tcPr>
          <w:p w:rsidR="00C96DA1" w:rsidRPr="00C96DA1" w:rsidRDefault="00C96DA1" w:rsidP="00C96DA1">
            <w:pPr>
              <w:jc w:val="center"/>
              <w:rPr>
                <w:sz w:val="18"/>
                <w:szCs w:val="18"/>
              </w:rPr>
            </w:pPr>
            <w:r w:rsidRPr="00C96DA1">
              <w:rPr>
                <w:sz w:val="18"/>
                <w:szCs w:val="18"/>
              </w:rPr>
              <w:t>230 947 204,37</w:t>
            </w:r>
          </w:p>
        </w:tc>
        <w:tc>
          <w:tcPr>
            <w:tcW w:w="567" w:type="dxa"/>
            <w:gridSpan w:val="2"/>
            <w:shd w:val="clear" w:color="000000" w:fill="FFFFFF"/>
            <w:noWrap/>
            <w:hideMark/>
          </w:tcPr>
          <w:p w:rsidR="00C96DA1" w:rsidRPr="00C96DA1" w:rsidRDefault="00C96DA1" w:rsidP="00C96DA1">
            <w:pPr>
              <w:jc w:val="center"/>
              <w:rPr>
                <w:sz w:val="18"/>
                <w:szCs w:val="18"/>
              </w:rPr>
            </w:pPr>
            <w:r w:rsidRPr="00C96DA1">
              <w:rPr>
                <w:sz w:val="18"/>
                <w:szCs w:val="18"/>
              </w:rPr>
              <w:t>0,00</w:t>
            </w:r>
          </w:p>
        </w:tc>
        <w:tc>
          <w:tcPr>
            <w:tcW w:w="567" w:type="dxa"/>
            <w:gridSpan w:val="2"/>
            <w:shd w:val="clear" w:color="000000" w:fill="FFFFFF"/>
            <w:hideMark/>
          </w:tcPr>
          <w:p w:rsidR="00C96DA1" w:rsidRPr="00C96DA1" w:rsidRDefault="00C96DA1" w:rsidP="00C96DA1">
            <w:pPr>
              <w:jc w:val="center"/>
              <w:rPr>
                <w:sz w:val="18"/>
                <w:szCs w:val="18"/>
              </w:rPr>
            </w:pPr>
            <w:r w:rsidRPr="00C96DA1">
              <w:rPr>
                <w:sz w:val="18"/>
                <w:szCs w:val="18"/>
              </w:rPr>
              <w:t>0,00</w:t>
            </w:r>
          </w:p>
        </w:tc>
        <w:tc>
          <w:tcPr>
            <w:tcW w:w="850" w:type="dxa"/>
            <w:gridSpan w:val="2"/>
            <w:shd w:val="clear" w:color="000000" w:fill="FFFFFF"/>
            <w:noWrap/>
            <w:hideMark/>
          </w:tcPr>
          <w:p w:rsidR="00C96DA1" w:rsidRPr="00C96DA1" w:rsidRDefault="00C96DA1" w:rsidP="00C96DA1">
            <w:pPr>
              <w:jc w:val="center"/>
              <w:rPr>
                <w:sz w:val="18"/>
                <w:szCs w:val="18"/>
              </w:rPr>
            </w:pPr>
            <w:r w:rsidRPr="00C96DA1">
              <w:rPr>
                <w:sz w:val="18"/>
                <w:szCs w:val="18"/>
              </w:rPr>
              <w:t>0,00</w:t>
            </w:r>
          </w:p>
        </w:tc>
        <w:tc>
          <w:tcPr>
            <w:tcW w:w="851" w:type="dxa"/>
            <w:gridSpan w:val="2"/>
            <w:shd w:val="clear" w:color="000000" w:fill="FFFFFF"/>
            <w:hideMark/>
          </w:tcPr>
          <w:p w:rsidR="00C96DA1" w:rsidRPr="00C96DA1" w:rsidRDefault="00C96DA1" w:rsidP="00C96DA1">
            <w:pPr>
              <w:jc w:val="center"/>
              <w:rPr>
                <w:sz w:val="18"/>
                <w:szCs w:val="18"/>
              </w:rPr>
            </w:pPr>
            <w:r w:rsidRPr="00C96DA1">
              <w:rPr>
                <w:sz w:val="18"/>
                <w:szCs w:val="18"/>
              </w:rPr>
              <w:t>0,00</w:t>
            </w:r>
          </w:p>
        </w:tc>
        <w:tc>
          <w:tcPr>
            <w:tcW w:w="567" w:type="dxa"/>
            <w:gridSpan w:val="2"/>
            <w:shd w:val="clear" w:color="000000" w:fill="FFFFFF"/>
            <w:hideMark/>
          </w:tcPr>
          <w:p w:rsidR="00C96DA1" w:rsidRPr="00C96DA1" w:rsidRDefault="00C96DA1" w:rsidP="00C96DA1">
            <w:pPr>
              <w:jc w:val="center"/>
              <w:rPr>
                <w:sz w:val="18"/>
                <w:szCs w:val="18"/>
              </w:rPr>
            </w:pPr>
            <w:r w:rsidRPr="00C96DA1">
              <w:rPr>
                <w:sz w:val="18"/>
                <w:szCs w:val="18"/>
              </w:rPr>
              <w:t>0,00</w:t>
            </w:r>
          </w:p>
        </w:tc>
        <w:tc>
          <w:tcPr>
            <w:tcW w:w="708" w:type="dxa"/>
            <w:gridSpan w:val="2"/>
            <w:shd w:val="clear" w:color="000000" w:fill="FFFFFF"/>
            <w:hideMark/>
          </w:tcPr>
          <w:p w:rsidR="00C96DA1" w:rsidRPr="00C96DA1" w:rsidRDefault="00C96DA1" w:rsidP="00C96DA1">
            <w:pPr>
              <w:jc w:val="center"/>
              <w:rPr>
                <w:sz w:val="18"/>
                <w:szCs w:val="18"/>
              </w:rPr>
            </w:pPr>
            <w:r w:rsidRPr="00C96DA1">
              <w:rPr>
                <w:sz w:val="18"/>
                <w:szCs w:val="18"/>
              </w:rPr>
              <w:t>0,00</w:t>
            </w:r>
          </w:p>
        </w:tc>
        <w:tc>
          <w:tcPr>
            <w:tcW w:w="737" w:type="dxa"/>
            <w:gridSpan w:val="2"/>
            <w:shd w:val="clear" w:color="000000" w:fill="FFFFFF"/>
            <w:hideMark/>
          </w:tcPr>
          <w:p w:rsidR="00C96DA1" w:rsidRPr="00C96DA1" w:rsidRDefault="00C96DA1" w:rsidP="00C96DA1">
            <w:pPr>
              <w:jc w:val="center"/>
              <w:rPr>
                <w:sz w:val="18"/>
                <w:szCs w:val="18"/>
              </w:rPr>
            </w:pPr>
            <w:r w:rsidRPr="00C96DA1">
              <w:rPr>
                <w:sz w:val="18"/>
                <w:szCs w:val="18"/>
              </w:rPr>
              <w:t>0,00</w:t>
            </w:r>
          </w:p>
        </w:tc>
      </w:tr>
    </w:tbl>
    <w:p w:rsidR="00467D8B" w:rsidRDefault="00467D8B" w:rsidP="00467D8B"/>
    <w:p w:rsidR="000322F0" w:rsidRDefault="000322F0" w:rsidP="00467D8B"/>
    <w:p w:rsidR="000322F0" w:rsidRDefault="000322F0" w:rsidP="00467D8B"/>
    <w:p w:rsidR="000322F0" w:rsidRDefault="000322F0" w:rsidP="00467D8B"/>
    <w:p w:rsidR="000322F0" w:rsidRDefault="000322F0" w:rsidP="00467D8B"/>
    <w:p w:rsidR="000322F0" w:rsidRDefault="000322F0" w:rsidP="00467D8B"/>
    <w:p w:rsidR="000322F0" w:rsidRDefault="000322F0" w:rsidP="00467D8B"/>
    <w:p w:rsidR="000322F0" w:rsidRDefault="000322F0" w:rsidP="00467D8B"/>
    <w:p w:rsidR="000322F0" w:rsidRDefault="000322F0" w:rsidP="00467D8B"/>
    <w:p w:rsidR="000322F0" w:rsidRDefault="000322F0" w:rsidP="00467D8B"/>
    <w:p w:rsidR="000322F0" w:rsidRDefault="000322F0" w:rsidP="00467D8B"/>
    <w:p w:rsidR="000322F0" w:rsidRDefault="000322F0" w:rsidP="00467D8B"/>
    <w:p w:rsidR="003B230A" w:rsidRPr="003B230A" w:rsidRDefault="003B230A" w:rsidP="00CC0030">
      <w:pPr>
        <w:ind w:left="8080"/>
        <w:jc w:val="center"/>
        <w:rPr>
          <w:sz w:val="28"/>
          <w:szCs w:val="28"/>
        </w:rPr>
      </w:pPr>
      <w:r w:rsidRPr="003B230A">
        <w:rPr>
          <w:sz w:val="28"/>
          <w:szCs w:val="28"/>
        </w:rPr>
        <w:lastRenderedPageBreak/>
        <w:t xml:space="preserve">Приложение № </w:t>
      </w:r>
      <w:r>
        <w:rPr>
          <w:sz w:val="28"/>
          <w:szCs w:val="28"/>
        </w:rPr>
        <w:t>4</w:t>
      </w:r>
    </w:p>
    <w:p w:rsidR="00CC0030" w:rsidRDefault="003B230A" w:rsidP="00CC0030">
      <w:pPr>
        <w:ind w:left="8080"/>
        <w:jc w:val="center"/>
        <w:rPr>
          <w:sz w:val="28"/>
          <w:szCs w:val="28"/>
        </w:rPr>
      </w:pPr>
      <w:proofErr w:type="gramStart"/>
      <w:r w:rsidRPr="003B230A">
        <w:rPr>
          <w:sz w:val="28"/>
          <w:szCs w:val="28"/>
        </w:rPr>
        <w:t>к</w:t>
      </w:r>
      <w:proofErr w:type="gramEnd"/>
      <w:r w:rsidRPr="003B230A">
        <w:rPr>
          <w:sz w:val="28"/>
          <w:szCs w:val="28"/>
        </w:rPr>
        <w:t xml:space="preserve"> республиканской адресной программе</w:t>
      </w:r>
      <w:r w:rsidR="00CC0030">
        <w:rPr>
          <w:sz w:val="28"/>
          <w:szCs w:val="28"/>
        </w:rPr>
        <w:t xml:space="preserve"> </w:t>
      </w:r>
      <w:r w:rsidRPr="003B230A">
        <w:rPr>
          <w:sz w:val="28"/>
          <w:szCs w:val="28"/>
        </w:rPr>
        <w:t>по переселению граждан из многоквартирных домов,</w:t>
      </w:r>
      <w:r w:rsidR="00CC0030">
        <w:rPr>
          <w:sz w:val="28"/>
          <w:szCs w:val="28"/>
        </w:rPr>
        <w:t xml:space="preserve"> </w:t>
      </w:r>
      <w:r w:rsidRPr="003B230A">
        <w:rPr>
          <w:sz w:val="28"/>
          <w:szCs w:val="28"/>
        </w:rPr>
        <w:t xml:space="preserve">признанных в </w:t>
      </w:r>
    </w:p>
    <w:p w:rsidR="003B230A" w:rsidRPr="003B230A" w:rsidRDefault="003B230A" w:rsidP="00CC0030">
      <w:pPr>
        <w:ind w:left="8080"/>
        <w:jc w:val="center"/>
        <w:rPr>
          <w:sz w:val="28"/>
          <w:szCs w:val="28"/>
        </w:rPr>
      </w:pPr>
      <w:proofErr w:type="gramStart"/>
      <w:r w:rsidRPr="003B230A">
        <w:rPr>
          <w:sz w:val="28"/>
          <w:szCs w:val="28"/>
        </w:rPr>
        <w:t>установленном</w:t>
      </w:r>
      <w:proofErr w:type="gramEnd"/>
      <w:r w:rsidRPr="003B230A">
        <w:rPr>
          <w:sz w:val="28"/>
          <w:szCs w:val="28"/>
        </w:rPr>
        <w:t xml:space="preserve"> порядке до 1 января 2017 г</w:t>
      </w:r>
      <w:r w:rsidR="00372D96">
        <w:rPr>
          <w:sz w:val="28"/>
          <w:szCs w:val="28"/>
        </w:rPr>
        <w:t>.</w:t>
      </w:r>
      <w:r w:rsidR="00CC0030">
        <w:rPr>
          <w:sz w:val="28"/>
          <w:szCs w:val="28"/>
        </w:rPr>
        <w:t xml:space="preserve"> </w:t>
      </w:r>
      <w:r w:rsidRPr="003B230A">
        <w:rPr>
          <w:sz w:val="28"/>
          <w:szCs w:val="28"/>
        </w:rPr>
        <w:t>аварийными и подлежащими сносу или реконструкции в связи с</w:t>
      </w:r>
    </w:p>
    <w:p w:rsidR="003B230A" w:rsidRPr="003B230A" w:rsidRDefault="003B230A" w:rsidP="00CC0030">
      <w:pPr>
        <w:ind w:left="8080"/>
        <w:jc w:val="center"/>
        <w:rPr>
          <w:sz w:val="28"/>
          <w:szCs w:val="28"/>
        </w:rPr>
      </w:pPr>
      <w:proofErr w:type="gramStart"/>
      <w:r w:rsidRPr="003B230A">
        <w:rPr>
          <w:sz w:val="28"/>
          <w:szCs w:val="28"/>
        </w:rPr>
        <w:t>физическим</w:t>
      </w:r>
      <w:proofErr w:type="gramEnd"/>
      <w:r w:rsidRPr="003B230A">
        <w:rPr>
          <w:sz w:val="28"/>
          <w:szCs w:val="28"/>
        </w:rPr>
        <w:t xml:space="preserve"> износом в процессе их эксплуатации в</w:t>
      </w:r>
    </w:p>
    <w:p w:rsidR="003B230A" w:rsidRPr="003B230A" w:rsidRDefault="003B230A" w:rsidP="00CC0030">
      <w:pPr>
        <w:ind w:left="8080"/>
        <w:jc w:val="center"/>
        <w:rPr>
          <w:sz w:val="28"/>
          <w:szCs w:val="28"/>
        </w:rPr>
      </w:pPr>
      <w:r w:rsidRPr="003B230A">
        <w:rPr>
          <w:sz w:val="28"/>
          <w:szCs w:val="28"/>
        </w:rPr>
        <w:t>Республике Тыва на 2019-2025 годы</w:t>
      </w:r>
    </w:p>
    <w:p w:rsidR="006D2D07" w:rsidRPr="00CC0030" w:rsidRDefault="006D2D07" w:rsidP="00CF1A07">
      <w:pPr>
        <w:shd w:val="clear" w:color="auto" w:fill="FFFFFF"/>
        <w:tabs>
          <w:tab w:val="left" w:pos="567"/>
        </w:tabs>
        <w:autoSpaceDE w:val="0"/>
        <w:autoSpaceDN w:val="0"/>
        <w:adjustRightInd w:val="0"/>
        <w:ind w:firstLine="567"/>
        <w:jc w:val="center"/>
        <w:rPr>
          <w:b/>
          <w:sz w:val="28"/>
          <w:szCs w:val="28"/>
        </w:rPr>
      </w:pPr>
    </w:p>
    <w:p w:rsidR="00CC0030" w:rsidRPr="00CC0030" w:rsidRDefault="00CC0030" w:rsidP="00CF1A07">
      <w:pPr>
        <w:shd w:val="clear" w:color="auto" w:fill="FFFFFF"/>
        <w:tabs>
          <w:tab w:val="left" w:pos="567"/>
        </w:tabs>
        <w:autoSpaceDE w:val="0"/>
        <w:autoSpaceDN w:val="0"/>
        <w:adjustRightInd w:val="0"/>
        <w:ind w:firstLine="567"/>
        <w:jc w:val="center"/>
        <w:rPr>
          <w:b/>
          <w:sz w:val="28"/>
          <w:szCs w:val="28"/>
        </w:rPr>
      </w:pPr>
    </w:p>
    <w:p w:rsidR="00027A09" w:rsidRPr="00CC0030" w:rsidRDefault="00027A09" w:rsidP="00CF1A07">
      <w:pPr>
        <w:shd w:val="clear" w:color="auto" w:fill="FFFFFF"/>
        <w:tabs>
          <w:tab w:val="left" w:pos="567"/>
        </w:tabs>
        <w:autoSpaceDE w:val="0"/>
        <w:autoSpaceDN w:val="0"/>
        <w:adjustRightInd w:val="0"/>
        <w:ind w:firstLine="567"/>
        <w:jc w:val="center"/>
        <w:rPr>
          <w:b/>
          <w:sz w:val="28"/>
          <w:szCs w:val="28"/>
        </w:rPr>
      </w:pPr>
      <w:r w:rsidRPr="00CC0030">
        <w:rPr>
          <w:b/>
          <w:sz w:val="28"/>
          <w:szCs w:val="28"/>
        </w:rPr>
        <w:t>ПЛАНИРУЕМЫЕ ПОКАЗАТЕЛИ</w:t>
      </w:r>
      <w:r w:rsidR="006D2D07" w:rsidRPr="00CC0030">
        <w:rPr>
          <w:b/>
          <w:sz w:val="28"/>
          <w:szCs w:val="28"/>
        </w:rPr>
        <w:t xml:space="preserve"> </w:t>
      </w:r>
    </w:p>
    <w:p w:rsidR="00765114" w:rsidRPr="00CC0030" w:rsidRDefault="006D2D07" w:rsidP="00CF1A07">
      <w:pPr>
        <w:shd w:val="clear" w:color="auto" w:fill="FFFFFF"/>
        <w:tabs>
          <w:tab w:val="left" w:pos="567"/>
        </w:tabs>
        <w:autoSpaceDE w:val="0"/>
        <w:autoSpaceDN w:val="0"/>
        <w:adjustRightInd w:val="0"/>
        <w:ind w:firstLine="567"/>
        <w:jc w:val="center"/>
        <w:rPr>
          <w:sz w:val="28"/>
          <w:szCs w:val="28"/>
        </w:rPr>
      </w:pPr>
      <w:r w:rsidRPr="00CC0030">
        <w:rPr>
          <w:sz w:val="28"/>
          <w:szCs w:val="28"/>
        </w:rPr>
        <w:t>переселения граждан из аварийного жилищного фонда,</w:t>
      </w:r>
    </w:p>
    <w:p w:rsidR="004041F6" w:rsidRDefault="006D2D07" w:rsidP="00CF1A07">
      <w:pPr>
        <w:shd w:val="clear" w:color="auto" w:fill="FFFFFF"/>
        <w:tabs>
          <w:tab w:val="left" w:pos="567"/>
        </w:tabs>
        <w:autoSpaceDE w:val="0"/>
        <w:autoSpaceDN w:val="0"/>
        <w:adjustRightInd w:val="0"/>
        <w:ind w:firstLine="567"/>
        <w:jc w:val="center"/>
        <w:rPr>
          <w:sz w:val="28"/>
          <w:szCs w:val="28"/>
        </w:rPr>
      </w:pPr>
      <w:r w:rsidRPr="00CC0030">
        <w:rPr>
          <w:sz w:val="28"/>
          <w:szCs w:val="28"/>
        </w:rPr>
        <w:t>признанного таковым до 1 января 2017 г</w:t>
      </w:r>
      <w:r w:rsidR="00027A09" w:rsidRPr="00CC0030">
        <w:rPr>
          <w:sz w:val="28"/>
          <w:szCs w:val="28"/>
        </w:rPr>
        <w:t>.</w:t>
      </w:r>
    </w:p>
    <w:tbl>
      <w:tblPr>
        <w:tblW w:w="15943"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2" w:type="dxa"/>
          <w:right w:w="62" w:type="dxa"/>
        </w:tblCellMar>
        <w:tblLook w:val="04A0" w:firstRow="1" w:lastRow="0" w:firstColumn="1" w:lastColumn="0" w:noHBand="0" w:noVBand="1"/>
      </w:tblPr>
      <w:tblGrid>
        <w:gridCol w:w="1797"/>
        <w:gridCol w:w="964"/>
        <w:gridCol w:w="850"/>
        <w:gridCol w:w="851"/>
        <w:gridCol w:w="992"/>
        <w:gridCol w:w="850"/>
        <w:gridCol w:w="851"/>
        <w:gridCol w:w="709"/>
        <w:gridCol w:w="991"/>
        <w:gridCol w:w="993"/>
        <w:gridCol w:w="851"/>
        <w:gridCol w:w="850"/>
        <w:gridCol w:w="851"/>
        <w:gridCol w:w="850"/>
        <w:gridCol w:w="851"/>
        <w:gridCol w:w="850"/>
        <w:gridCol w:w="992"/>
      </w:tblGrid>
      <w:tr w:rsidR="000322F0" w:rsidRPr="00027A09" w:rsidTr="00CF63D9">
        <w:trPr>
          <w:trHeight w:val="142"/>
        </w:trPr>
        <w:tc>
          <w:tcPr>
            <w:tcW w:w="1797" w:type="dxa"/>
            <w:vMerge w:val="restart"/>
            <w:shd w:val="clear" w:color="auto" w:fill="auto"/>
            <w:hideMark/>
          </w:tcPr>
          <w:p w:rsidR="000322F0" w:rsidRPr="00825A11" w:rsidRDefault="000322F0" w:rsidP="00B060D9">
            <w:pPr>
              <w:jc w:val="center"/>
              <w:rPr>
                <w:sz w:val="20"/>
              </w:rPr>
            </w:pPr>
            <w:r w:rsidRPr="00825A11">
              <w:rPr>
                <w:sz w:val="20"/>
              </w:rPr>
              <w:t>Наименование муниципального образования</w:t>
            </w:r>
          </w:p>
        </w:tc>
        <w:tc>
          <w:tcPr>
            <w:tcW w:w="7058" w:type="dxa"/>
            <w:gridSpan w:val="8"/>
            <w:shd w:val="clear" w:color="auto" w:fill="auto"/>
            <w:hideMark/>
          </w:tcPr>
          <w:p w:rsidR="000322F0" w:rsidRPr="00825A11" w:rsidRDefault="000322F0" w:rsidP="00B060D9">
            <w:pPr>
              <w:jc w:val="center"/>
              <w:rPr>
                <w:sz w:val="20"/>
              </w:rPr>
            </w:pPr>
            <w:r w:rsidRPr="00825A11">
              <w:rPr>
                <w:sz w:val="20"/>
              </w:rPr>
              <w:t>Расселяемая площадь</w:t>
            </w:r>
          </w:p>
        </w:tc>
        <w:tc>
          <w:tcPr>
            <w:tcW w:w="7088" w:type="dxa"/>
            <w:gridSpan w:val="8"/>
            <w:shd w:val="clear" w:color="auto" w:fill="auto"/>
            <w:hideMark/>
          </w:tcPr>
          <w:p w:rsidR="000322F0" w:rsidRPr="00825A11" w:rsidRDefault="000322F0" w:rsidP="00B060D9">
            <w:pPr>
              <w:jc w:val="center"/>
              <w:rPr>
                <w:sz w:val="20"/>
              </w:rPr>
            </w:pPr>
            <w:r w:rsidRPr="00825A11">
              <w:rPr>
                <w:sz w:val="20"/>
              </w:rPr>
              <w:t>Количество переселяемых жителей</w:t>
            </w:r>
          </w:p>
        </w:tc>
      </w:tr>
      <w:tr w:rsidR="000322F0" w:rsidRPr="00027A09" w:rsidTr="00CF63D9">
        <w:trPr>
          <w:trHeight w:val="60"/>
        </w:trPr>
        <w:tc>
          <w:tcPr>
            <w:tcW w:w="1797" w:type="dxa"/>
            <w:vMerge/>
            <w:shd w:val="clear" w:color="auto" w:fill="auto"/>
            <w:hideMark/>
          </w:tcPr>
          <w:p w:rsidR="000322F0" w:rsidRPr="00825A11" w:rsidRDefault="000322F0" w:rsidP="00B060D9">
            <w:pPr>
              <w:jc w:val="center"/>
              <w:rPr>
                <w:sz w:val="20"/>
              </w:rPr>
            </w:pPr>
          </w:p>
        </w:tc>
        <w:tc>
          <w:tcPr>
            <w:tcW w:w="964" w:type="dxa"/>
            <w:shd w:val="clear" w:color="auto" w:fill="auto"/>
            <w:hideMark/>
          </w:tcPr>
          <w:p w:rsidR="000322F0" w:rsidRPr="00825A11" w:rsidRDefault="000322F0" w:rsidP="00B060D9">
            <w:pPr>
              <w:jc w:val="center"/>
              <w:rPr>
                <w:sz w:val="20"/>
              </w:rPr>
            </w:pPr>
            <w:r w:rsidRPr="00825A11">
              <w:rPr>
                <w:sz w:val="20"/>
              </w:rPr>
              <w:t>2019 г.</w:t>
            </w:r>
          </w:p>
        </w:tc>
        <w:tc>
          <w:tcPr>
            <w:tcW w:w="850" w:type="dxa"/>
            <w:shd w:val="clear" w:color="auto" w:fill="auto"/>
            <w:hideMark/>
          </w:tcPr>
          <w:p w:rsidR="000322F0" w:rsidRPr="00825A11" w:rsidRDefault="000322F0" w:rsidP="00B060D9">
            <w:pPr>
              <w:jc w:val="center"/>
              <w:rPr>
                <w:sz w:val="20"/>
              </w:rPr>
            </w:pPr>
            <w:r w:rsidRPr="00825A11">
              <w:rPr>
                <w:sz w:val="20"/>
              </w:rPr>
              <w:t>2020 г.</w:t>
            </w:r>
          </w:p>
        </w:tc>
        <w:tc>
          <w:tcPr>
            <w:tcW w:w="851" w:type="dxa"/>
            <w:shd w:val="clear" w:color="auto" w:fill="auto"/>
            <w:hideMark/>
          </w:tcPr>
          <w:p w:rsidR="000322F0" w:rsidRPr="00825A11" w:rsidRDefault="000322F0" w:rsidP="00B060D9">
            <w:pPr>
              <w:jc w:val="center"/>
              <w:rPr>
                <w:sz w:val="20"/>
              </w:rPr>
            </w:pPr>
            <w:r w:rsidRPr="00825A11">
              <w:rPr>
                <w:sz w:val="20"/>
              </w:rPr>
              <w:t>2021 г.</w:t>
            </w:r>
          </w:p>
        </w:tc>
        <w:tc>
          <w:tcPr>
            <w:tcW w:w="992" w:type="dxa"/>
            <w:shd w:val="clear" w:color="auto" w:fill="auto"/>
            <w:hideMark/>
          </w:tcPr>
          <w:p w:rsidR="000322F0" w:rsidRPr="00825A11" w:rsidRDefault="000322F0" w:rsidP="00B060D9">
            <w:pPr>
              <w:jc w:val="center"/>
              <w:rPr>
                <w:sz w:val="20"/>
              </w:rPr>
            </w:pPr>
            <w:r w:rsidRPr="00825A11">
              <w:rPr>
                <w:sz w:val="20"/>
              </w:rPr>
              <w:t>2022 г.</w:t>
            </w:r>
          </w:p>
        </w:tc>
        <w:tc>
          <w:tcPr>
            <w:tcW w:w="850" w:type="dxa"/>
            <w:shd w:val="clear" w:color="auto" w:fill="auto"/>
            <w:hideMark/>
          </w:tcPr>
          <w:p w:rsidR="000322F0" w:rsidRPr="00825A11" w:rsidRDefault="000322F0" w:rsidP="00B060D9">
            <w:pPr>
              <w:jc w:val="center"/>
              <w:rPr>
                <w:sz w:val="20"/>
              </w:rPr>
            </w:pPr>
            <w:r w:rsidRPr="00825A11">
              <w:rPr>
                <w:sz w:val="20"/>
              </w:rPr>
              <w:t>2023 г.</w:t>
            </w:r>
          </w:p>
        </w:tc>
        <w:tc>
          <w:tcPr>
            <w:tcW w:w="851" w:type="dxa"/>
            <w:shd w:val="clear" w:color="auto" w:fill="auto"/>
            <w:hideMark/>
          </w:tcPr>
          <w:p w:rsidR="000322F0" w:rsidRPr="00825A11" w:rsidRDefault="000322F0" w:rsidP="00B060D9">
            <w:pPr>
              <w:jc w:val="center"/>
              <w:rPr>
                <w:sz w:val="20"/>
              </w:rPr>
            </w:pPr>
            <w:r w:rsidRPr="00825A11">
              <w:rPr>
                <w:sz w:val="20"/>
              </w:rPr>
              <w:t>2024 г.</w:t>
            </w:r>
          </w:p>
        </w:tc>
        <w:tc>
          <w:tcPr>
            <w:tcW w:w="709" w:type="dxa"/>
            <w:shd w:val="clear" w:color="auto" w:fill="auto"/>
            <w:hideMark/>
          </w:tcPr>
          <w:p w:rsidR="000322F0" w:rsidRPr="00825A11" w:rsidRDefault="000322F0" w:rsidP="00CB2874">
            <w:pPr>
              <w:jc w:val="center"/>
              <w:rPr>
                <w:sz w:val="20"/>
              </w:rPr>
            </w:pPr>
            <w:r w:rsidRPr="00825A11">
              <w:rPr>
                <w:sz w:val="20"/>
              </w:rPr>
              <w:t>202</w:t>
            </w:r>
            <w:r w:rsidR="00CB2874">
              <w:rPr>
                <w:sz w:val="20"/>
              </w:rPr>
              <w:t>5</w:t>
            </w:r>
            <w:r w:rsidRPr="00825A11">
              <w:rPr>
                <w:sz w:val="20"/>
              </w:rPr>
              <w:t xml:space="preserve"> г.</w:t>
            </w:r>
          </w:p>
        </w:tc>
        <w:tc>
          <w:tcPr>
            <w:tcW w:w="991" w:type="dxa"/>
            <w:shd w:val="clear" w:color="auto" w:fill="auto"/>
            <w:hideMark/>
          </w:tcPr>
          <w:p w:rsidR="000322F0" w:rsidRPr="00825A11" w:rsidRDefault="00CF63D9" w:rsidP="00B060D9">
            <w:pPr>
              <w:jc w:val="center"/>
              <w:rPr>
                <w:sz w:val="20"/>
              </w:rPr>
            </w:pPr>
            <w:r>
              <w:rPr>
                <w:sz w:val="20"/>
              </w:rPr>
              <w:t>В</w:t>
            </w:r>
            <w:r w:rsidR="000322F0" w:rsidRPr="00825A11">
              <w:rPr>
                <w:sz w:val="20"/>
              </w:rPr>
              <w:t>сего</w:t>
            </w:r>
          </w:p>
        </w:tc>
        <w:tc>
          <w:tcPr>
            <w:tcW w:w="993" w:type="dxa"/>
            <w:shd w:val="clear" w:color="auto" w:fill="auto"/>
            <w:hideMark/>
          </w:tcPr>
          <w:p w:rsidR="000322F0" w:rsidRPr="00825A11" w:rsidRDefault="000322F0" w:rsidP="00B060D9">
            <w:pPr>
              <w:jc w:val="center"/>
              <w:rPr>
                <w:sz w:val="20"/>
              </w:rPr>
            </w:pPr>
            <w:r w:rsidRPr="00825A11">
              <w:rPr>
                <w:sz w:val="20"/>
              </w:rPr>
              <w:t>2019 г.</w:t>
            </w:r>
          </w:p>
        </w:tc>
        <w:tc>
          <w:tcPr>
            <w:tcW w:w="851" w:type="dxa"/>
            <w:shd w:val="clear" w:color="auto" w:fill="auto"/>
            <w:hideMark/>
          </w:tcPr>
          <w:p w:rsidR="000322F0" w:rsidRPr="00825A11" w:rsidRDefault="000322F0" w:rsidP="00B060D9">
            <w:pPr>
              <w:jc w:val="center"/>
              <w:rPr>
                <w:sz w:val="20"/>
              </w:rPr>
            </w:pPr>
            <w:r w:rsidRPr="00825A11">
              <w:rPr>
                <w:sz w:val="20"/>
              </w:rPr>
              <w:t>2020 г.</w:t>
            </w:r>
          </w:p>
        </w:tc>
        <w:tc>
          <w:tcPr>
            <w:tcW w:w="850" w:type="dxa"/>
            <w:shd w:val="clear" w:color="auto" w:fill="auto"/>
            <w:hideMark/>
          </w:tcPr>
          <w:p w:rsidR="000322F0" w:rsidRPr="00825A11" w:rsidRDefault="000322F0" w:rsidP="00B060D9">
            <w:pPr>
              <w:jc w:val="center"/>
              <w:rPr>
                <w:sz w:val="20"/>
              </w:rPr>
            </w:pPr>
            <w:r w:rsidRPr="00825A11">
              <w:rPr>
                <w:sz w:val="20"/>
              </w:rPr>
              <w:t>2021 г.</w:t>
            </w:r>
          </w:p>
        </w:tc>
        <w:tc>
          <w:tcPr>
            <w:tcW w:w="851" w:type="dxa"/>
            <w:shd w:val="clear" w:color="auto" w:fill="auto"/>
            <w:hideMark/>
          </w:tcPr>
          <w:p w:rsidR="000322F0" w:rsidRPr="00825A11" w:rsidRDefault="000322F0" w:rsidP="00B060D9">
            <w:pPr>
              <w:jc w:val="center"/>
              <w:rPr>
                <w:sz w:val="20"/>
              </w:rPr>
            </w:pPr>
            <w:r w:rsidRPr="00825A11">
              <w:rPr>
                <w:sz w:val="20"/>
              </w:rPr>
              <w:t>2022 г.</w:t>
            </w:r>
          </w:p>
        </w:tc>
        <w:tc>
          <w:tcPr>
            <w:tcW w:w="850" w:type="dxa"/>
            <w:shd w:val="clear" w:color="auto" w:fill="auto"/>
            <w:hideMark/>
          </w:tcPr>
          <w:p w:rsidR="000322F0" w:rsidRPr="00825A11" w:rsidRDefault="000322F0" w:rsidP="00B060D9">
            <w:pPr>
              <w:jc w:val="center"/>
              <w:rPr>
                <w:sz w:val="20"/>
              </w:rPr>
            </w:pPr>
            <w:r w:rsidRPr="00825A11">
              <w:rPr>
                <w:sz w:val="20"/>
              </w:rPr>
              <w:t>2023 г.</w:t>
            </w:r>
          </w:p>
        </w:tc>
        <w:tc>
          <w:tcPr>
            <w:tcW w:w="851" w:type="dxa"/>
            <w:shd w:val="clear" w:color="auto" w:fill="auto"/>
            <w:hideMark/>
          </w:tcPr>
          <w:p w:rsidR="000322F0" w:rsidRPr="00825A11" w:rsidRDefault="000322F0" w:rsidP="00B060D9">
            <w:pPr>
              <w:jc w:val="center"/>
              <w:rPr>
                <w:sz w:val="20"/>
              </w:rPr>
            </w:pPr>
            <w:r w:rsidRPr="00825A11">
              <w:rPr>
                <w:sz w:val="20"/>
              </w:rPr>
              <w:t>2024 г.</w:t>
            </w:r>
          </w:p>
        </w:tc>
        <w:tc>
          <w:tcPr>
            <w:tcW w:w="850" w:type="dxa"/>
            <w:shd w:val="clear" w:color="auto" w:fill="auto"/>
            <w:hideMark/>
          </w:tcPr>
          <w:p w:rsidR="000322F0" w:rsidRPr="00825A11" w:rsidRDefault="00050161" w:rsidP="00CB2874">
            <w:pPr>
              <w:jc w:val="center"/>
              <w:rPr>
                <w:sz w:val="20"/>
              </w:rPr>
            </w:pPr>
            <w:r>
              <w:rPr>
                <w:sz w:val="20"/>
              </w:rPr>
              <w:t>202</w:t>
            </w:r>
            <w:r w:rsidR="00CB2874">
              <w:rPr>
                <w:sz w:val="20"/>
              </w:rPr>
              <w:t>5</w:t>
            </w:r>
            <w:r w:rsidR="000322F0" w:rsidRPr="00825A11">
              <w:rPr>
                <w:sz w:val="20"/>
              </w:rPr>
              <w:t xml:space="preserve"> г.</w:t>
            </w:r>
          </w:p>
        </w:tc>
        <w:tc>
          <w:tcPr>
            <w:tcW w:w="992" w:type="dxa"/>
            <w:shd w:val="clear" w:color="auto" w:fill="auto"/>
            <w:hideMark/>
          </w:tcPr>
          <w:p w:rsidR="000322F0" w:rsidRPr="00825A11" w:rsidRDefault="000322F0" w:rsidP="00B060D9">
            <w:pPr>
              <w:jc w:val="center"/>
              <w:rPr>
                <w:sz w:val="20"/>
              </w:rPr>
            </w:pPr>
            <w:r w:rsidRPr="00825A11">
              <w:rPr>
                <w:sz w:val="20"/>
              </w:rPr>
              <w:t>Всего</w:t>
            </w:r>
          </w:p>
        </w:tc>
      </w:tr>
      <w:tr w:rsidR="000322F0" w:rsidRPr="00027A09" w:rsidTr="00CF63D9">
        <w:trPr>
          <w:trHeight w:val="124"/>
        </w:trPr>
        <w:tc>
          <w:tcPr>
            <w:tcW w:w="1797" w:type="dxa"/>
            <w:vMerge/>
            <w:shd w:val="clear" w:color="auto" w:fill="auto"/>
            <w:hideMark/>
          </w:tcPr>
          <w:p w:rsidR="000322F0" w:rsidRPr="00825A11" w:rsidRDefault="000322F0" w:rsidP="00B060D9">
            <w:pPr>
              <w:jc w:val="center"/>
              <w:rPr>
                <w:sz w:val="20"/>
              </w:rPr>
            </w:pPr>
          </w:p>
        </w:tc>
        <w:tc>
          <w:tcPr>
            <w:tcW w:w="964" w:type="dxa"/>
            <w:shd w:val="clear" w:color="auto" w:fill="auto"/>
            <w:noWrap/>
            <w:hideMark/>
          </w:tcPr>
          <w:p w:rsidR="000322F0" w:rsidRPr="00825A11" w:rsidRDefault="000322F0" w:rsidP="00B060D9">
            <w:pPr>
              <w:jc w:val="center"/>
              <w:rPr>
                <w:sz w:val="20"/>
              </w:rPr>
            </w:pPr>
            <w:r w:rsidRPr="00825A11">
              <w:rPr>
                <w:sz w:val="20"/>
              </w:rPr>
              <w:t>кв.м</w:t>
            </w:r>
          </w:p>
        </w:tc>
        <w:tc>
          <w:tcPr>
            <w:tcW w:w="850" w:type="dxa"/>
            <w:shd w:val="clear" w:color="auto" w:fill="auto"/>
            <w:noWrap/>
            <w:hideMark/>
          </w:tcPr>
          <w:p w:rsidR="000322F0" w:rsidRPr="00825A11" w:rsidRDefault="000322F0" w:rsidP="00B060D9">
            <w:pPr>
              <w:jc w:val="center"/>
              <w:rPr>
                <w:sz w:val="20"/>
              </w:rPr>
            </w:pPr>
            <w:r w:rsidRPr="00825A11">
              <w:rPr>
                <w:sz w:val="20"/>
              </w:rPr>
              <w:t>кв.м</w:t>
            </w:r>
          </w:p>
        </w:tc>
        <w:tc>
          <w:tcPr>
            <w:tcW w:w="851" w:type="dxa"/>
            <w:shd w:val="clear" w:color="auto" w:fill="auto"/>
            <w:noWrap/>
            <w:hideMark/>
          </w:tcPr>
          <w:p w:rsidR="000322F0" w:rsidRPr="00825A11" w:rsidRDefault="000322F0" w:rsidP="00B060D9">
            <w:pPr>
              <w:jc w:val="center"/>
              <w:rPr>
                <w:sz w:val="20"/>
              </w:rPr>
            </w:pPr>
            <w:r w:rsidRPr="00825A11">
              <w:rPr>
                <w:sz w:val="20"/>
              </w:rPr>
              <w:t>кв.м</w:t>
            </w:r>
          </w:p>
        </w:tc>
        <w:tc>
          <w:tcPr>
            <w:tcW w:w="992" w:type="dxa"/>
            <w:shd w:val="clear" w:color="auto" w:fill="auto"/>
            <w:hideMark/>
          </w:tcPr>
          <w:p w:rsidR="000322F0" w:rsidRPr="00825A11" w:rsidRDefault="000322F0" w:rsidP="00B060D9">
            <w:pPr>
              <w:jc w:val="center"/>
              <w:rPr>
                <w:sz w:val="20"/>
              </w:rPr>
            </w:pPr>
            <w:r w:rsidRPr="00825A11">
              <w:rPr>
                <w:sz w:val="20"/>
              </w:rPr>
              <w:t>кв.м</w:t>
            </w:r>
          </w:p>
        </w:tc>
        <w:tc>
          <w:tcPr>
            <w:tcW w:w="850" w:type="dxa"/>
            <w:shd w:val="clear" w:color="auto" w:fill="auto"/>
            <w:hideMark/>
          </w:tcPr>
          <w:p w:rsidR="000322F0" w:rsidRPr="00825A11" w:rsidRDefault="000322F0" w:rsidP="00B060D9">
            <w:pPr>
              <w:jc w:val="center"/>
              <w:rPr>
                <w:sz w:val="20"/>
              </w:rPr>
            </w:pPr>
            <w:r w:rsidRPr="00825A11">
              <w:rPr>
                <w:sz w:val="20"/>
              </w:rPr>
              <w:t>кв.м</w:t>
            </w:r>
          </w:p>
        </w:tc>
        <w:tc>
          <w:tcPr>
            <w:tcW w:w="851" w:type="dxa"/>
            <w:shd w:val="clear" w:color="auto" w:fill="auto"/>
            <w:hideMark/>
          </w:tcPr>
          <w:p w:rsidR="000322F0" w:rsidRPr="00825A11" w:rsidRDefault="000322F0" w:rsidP="00B060D9">
            <w:pPr>
              <w:jc w:val="center"/>
              <w:rPr>
                <w:sz w:val="20"/>
              </w:rPr>
            </w:pPr>
            <w:r w:rsidRPr="00825A11">
              <w:rPr>
                <w:sz w:val="20"/>
              </w:rPr>
              <w:t>кв.м</w:t>
            </w:r>
          </w:p>
        </w:tc>
        <w:tc>
          <w:tcPr>
            <w:tcW w:w="709" w:type="dxa"/>
            <w:shd w:val="clear" w:color="auto" w:fill="auto"/>
            <w:hideMark/>
          </w:tcPr>
          <w:p w:rsidR="000322F0" w:rsidRPr="00825A11" w:rsidRDefault="000322F0" w:rsidP="00B060D9">
            <w:pPr>
              <w:jc w:val="center"/>
              <w:rPr>
                <w:sz w:val="20"/>
              </w:rPr>
            </w:pPr>
            <w:r w:rsidRPr="00825A11">
              <w:rPr>
                <w:sz w:val="20"/>
              </w:rPr>
              <w:t>кв.м</w:t>
            </w:r>
          </w:p>
        </w:tc>
        <w:tc>
          <w:tcPr>
            <w:tcW w:w="991" w:type="dxa"/>
            <w:shd w:val="clear" w:color="auto" w:fill="auto"/>
            <w:hideMark/>
          </w:tcPr>
          <w:p w:rsidR="000322F0" w:rsidRPr="00825A11" w:rsidRDefault="000322F0" w:rsidP="00B060D9">
            <w:pPr>
              <w:jc w:val="center"/>
              <w:rPr>
                <w:sz w:val="20"/>
              </w:rPr>
            </w:pPr>
            <w:r w:rsidRPr="00825A11">
              <w:rPr>
                <w:sz w:val="20"/>
              </w:rPr>
              <w:t>кв.м</w:t>
            </w:r>
          </w:p>
        </w:tc>
        <w:tc>
          <w:tcPr>
            <w:tcW w:w="993" w:type="dxa"/>
            <w:shd w:val="clear" w:color="auto" w:fill="auto"/>
            <w:noWrap/>
            <w:hideMark/>
          </w:tcPr>
          <w:p w:rsidR="000322F0" w:rsidRPr="00825A11" w:rsidRDefault="000322F0" w:rsidP="00B060D9">
            <w:pPr>
              <w:jc w:val="center"/>
              <w:rPr>
                <w:sz w:val="20"/>
              </w:rPr>
            </w:pPr>
            <w:r w:rsidRPr="00825A11">
              <w:rPr>
                <w:sz w:val="20"/>
              </w:rPr>
              <w:t>чел</w:t>
            </w:r>
          </w:p>
        </w:tc>
        <w:tc>
          <w:tcPr>
            <w:tcW w:w="851" w:type="dxa"/>
            <w:shd w:val="clear" w:color="auto" w:fill="auto"/>
            <w:noWrap/>
            <w:hideMark/>
          </w:tcPr>
          <w:p w:rsidR="000322F0" w:rsidRPr="00825A11" w:rsidRDefault="000322F0" w:rsidP="00B060D9">
            <w:pPr>
              <w:jc w:val="center"/>
              <w:rPr>
                <w:sz w:val="20"/>
              </w:rPr>
            </w:pPr>
            <w:r w:rsidRPr="00825A11">
              <w:rPr>
                <w:sz w:val="20"/>
              </w:rPr>
              <w:t>чел</w:t>
            </w:r>
          </w:p>
        </w:tc>
        <w:tc>
          <w:tcPr>
            <w:tcW w:w="850" w:type="dxa"/>
            <w:shd w:val="clear" w:color="auto" w:fill="auto"/>
            <w:noWrap/>
            <w:hideMark/>
          </w:tcPr>
          <w:p w:rsidR="000322F0" w:rsidRPr="00825A11" w:rsidRDefault="000322F0" w:rsidP="00B060D9">
            <w:pPr>
              <w:jc w:val="center"/>
              <w:rPr>
                <w:sz w:val="20"/>
              </w:rPr>
            </w:pPr>
            <w:r w:rsidRPr="00825A11">
              <w:rPr>
                <w:sz w:val="20"/>
              </w:rPr>
              <w:t>чел</w:t>
            </w:r>
          </w:p>
        </w:tc>
        <w:tc>
          <w:tcPr>
            <w:tcW w:w="851" w:type="dxa"/>
            <w:shd w:val="clear" w:color="auto" w:fill="auto"/>
            <w:noWrap/>
            <w:hideMark/>
          </w:tcPr>
          <w:p w:rsidR="000322F0" w:rsidRPr="00825A11" w:rsidRDefault="000322F0" w:rsidP="00B060D9">
            <w:pPr>
              <w:jc w:val="center"/>
              <w:rPr>
                <w:sz w:val="20"/>
              </w:rPr>
            </w:pPr>
            <w:r w:rsidRPr="00825A11">
              <w:rPr>
                <w:sz w:val="20"/>
              </w:rPr>
              <w:t>чел</w:t>
            </w:r>
          </w:p>
        </w:tc>
        <w:tc>
          <w:tcPr>
            <w:tcW w:w="850" w:type="dxa"/>
            <w:shd w:val="clear" w:color="auto" w:fill="auto"/>
            <w:noWrap/>
            <w:hideMark/>
          </w:tcPr>
          <w:p w:rsidR="000322F0" w:rsidRPr="00825A11" w:rsidRDefault="000322F0" w:rsidP="00B060D9">
            <w:pPr>
              <w:jc w:val="center"/>
              <w:rPr>
                <w:sz w:val="20"/>
              </w:rPr>
            </w:pPr>
            <w:r w:rsidRPr="00825A11">
              <w:rPr>
                <w:sz w:val="20"/>
              </w:rPr>
              <w:t>чел</w:t>
            </w:r>
          </w:p>
        </w:tc>
        <w:tc>
          <w:tcPr>
            <w:tcW w:w="851" w:type="dxa"/>
            <w:shd w:val="clear" w:color="auto" w:fill="auto"/>
            <w:hideMark/>
          </w:tcPr>
          <w:p w:rsidR="000322F0" w:rsidRPr="00825A11" w:rsidRDefault="000322F0" w:rsidP="00B060D9">
            <w:pPr>
              <w:jc w:val="center"/>
              <w:rPr>
                <w:sz w:val="20"/>
              </w:rPr>
            </w:pPr>
            <w:r w:rsidRPr="00825A11">
              <w:rPr>
                <w:sz w:val="20"/>
              </w:rPr>
              <w:t>чел</w:t>
            </w:r>
          </w:p>
        </w:tc>
        <w:tc>
          <w:tcPr>
            <w:tcW w:w="850" w:type="dxa"/>
            <w:shd w:val="clear" w:color="auto" w:fill="auto"/>
            <w:hideMark/>
          </w:tcPr>
          <w:p w:rsidR="000322F0" w:rsidRPr="00825A11" w:rsidRDefault="000322F0" w:rsidP="00B060D9">
            <w:pPr>
              <w:jc w:val="center"/>
              <w:rPr>
                <w:sz w:val="20"/>
              </w:rPr>
            </w:pPr>
            <w:r w:rsidRPr="00825A11">
              <w:rPr>
                <w:sz w:val="20"/>
              </w:rPr>
              <w:t>чел</w:t>
            </w:r>
          </w:p>
        </w:tc>
        <w:tc>
          <w:tcPr>
            <w:tcW w:w="992" w:type="dxa"/>
            <w:shd w:val="clear" w:color="auto" w:fill="auto"/>
            <w:hideMark/>
          </w:tcPr>
          <w:p w:rsidR="000322F0" w:rsidRPr="00825A11" w:rsidRDefault="000322F0" w:rsidP="00B060D9">
            <w:pPr>
              <w:jc w:val="center"/>
              <w:rPr>
                <w:sz w:val="20"/>
              </w:rPr>
            </w:pPr>
            <w:r w:rsidRPr="00825A11">
              <w:rPr>
                <w:sz w:val="20"/>
              </w:rPr>
              <w:t>чел</w:t>
            </w:r>
          </w:p>
        </w:tc>
      </w:tr>
      <w:tr w:rsidR="000322F0" w:rsidRPr="00027A09" w:rsidTr="00CF63D9">
        <w:trPr>
          <w:trHeight w:val="169"/>
        </w:trPr>
        <w:tc>
          <w:tcPr>
            <w:tcW w:w="1797" w:type="dxa"/>
            <w:shd w:val="clear" w:color="auto" w:fill="auto"/>
            <w:hideMark/>
          </w:tcPr>
          <w:p w:rsidR="000322F0" w:rsidRPr="00825A11" w:rsidRDefault="000322F0" w:rsidP="00B060D9">
            <w:pPr>
              <w:jc w:val="center"/>
              <w:rPr>
                <w:sz w:val="16"/>
              </w:rPr>
            </w:pPr>
            <w:r w:rsidRPr="00825A11">
              <w:rPr>
                <w:sz w:val="16"/>
              </w:rPr>
              <w:t>1</w:t>
            </w:r>
          </w:p>
        </w:tc>
        <w:tc>
          <w:tcPr>
            <w:tcW w:w="964" w:type="dxa"/>
            <w:shd w:val="clear" w:color="auto" w:fill="auto"/>
            <w:hideMark/>
          </w:tcPr>
          <w:p w:rsidR="000322F0" w:rsidRPr="00825A11" w:rsidRDefault="000322F0" w:rsidP="00B060D9">
            <w:pPr>
              <w:jc w:val="center"/>
              <w:rPr>
                <w:sz w:val="16"/>
              </w:rPr>
            </w:pPr>
            <w:r w:rsidRPr="00825A11">
              <w:rPr>
                <w:sz w:val="16"/>
              </w:rPr>
              <w:t>2</w:t>
            </w:r>
          </w:p>
        </w:tc>
        <w:tc>
          <w:tcPr>
            <w:tcW w:w="850" w:type="dxa"/>
            <w:shd w:val="clear" w:color="auto" w:fill="auto"/>
            <w:hideMark/>
          </w:tcPr>
          <w:p w:rsidR="000322F0" w:rsidRPr="00825A11" w:rsidRDefault="000322F0" w:rsidP="00B060D9">
            <w:pPr>
              <w:jc w:val="center"/>
              <w:rPr>
                <w:sz w:val="16"/>
              </w:rPr>
            </w:pPr>
            <w:r w:rsidRPr="00825A11">
              <w:rPr>
                <w:sz w:val="16"/>
              </w:rPr>
              <w:t>3</w:t>
            </w:r>
          </w:p>
        </w:tc>
        <w:tc>
          <w:tcPr>
            <w:tcW w:w="851" w:type="dxa"/>
            <w:shd w:val="clear" w:color="auto" w:fill="auto"/>
            <w:hideMark/>
          </w:tcPr>
          <w:p w:rsidR="000322F0" w:rsidRPr="00825A11" w:rsidRDefault="000322F0" w:rsidP="00B060D9">
            <w:pPr>
              <w:jc w:val="center"/>
              <w:rPr>
                <w:sz w:val="16"/>
              </w:rPr>
            </w:pPr>
            <w:r w:rsidRPr="00825A11">
              <w:rPr>
                <w:sz w:val="16"/>
              </w:rPr>
              <w:t>4</w:t>
            </w:r>
          </w:p>
        </w:tc>
        <w:tc>
          <w:tcPr>
            <w:tcW w:w="992" w:type="dxa"/>
            <w:shd w:val="clear" w:color="auto" w:fill="auto"/>
            <w:hideMark/>
          </w:tcPr>
          <w:p w:rsidR="000322F0" w:rsidRPr="00825A11" w:rsidRDefault="000322F0" w:rsidP="00B060D9">
            <w:pPr>
              <w:jc w:val="center"/>
              <w:rPr>
                <w:sz w:val="16"/>
              </w:rPr>
            </w:pPr>
            <w:r w:rsidRPr="00825A11">
              <w:rPr>
                <w:sz w:val="16"/>
              </w:rPr>
              <w:t>5</w:t>
            </w:r>
          </w:p>
        </w:tc>
        <w:tc>
          <w:tcPr>
            <w:tcW w:w="850" w:type="dxa"/>
            <w:shd w:val="clear" w:color="auto" w:fill="auto"/>
            <w:hideMark/>
          </w:tcPr>
          <w:p w:rsidR="000322F0" w:rsidRPr="00825A11" w:rsidRDefault="000322F0" w:rsidP="00B060D9">
            <w:pPr>
              <w:jc w:val="center"/>
              <w:rPr>
                <w:sz w:val="16"/>
              </w:rPr>
            </w:pPr>
            <w:r w:rsidRPr="00825A11">
              <w:rPr>
                <w:sz w:val="16"/>
              </w:rPr>
              <w:t>6</w:t>
            </w:r>
          </w:p>
        </w:tc>
        <w:tc>
          <w:tcPr>
            <w:tcW w:w="851" w:type="dxa"/>
            <w:shd w:val="clear" w:color="auto" w:fill="auto"/>
            <w:hideMark/>
          </w:tcPr>
          <w:p w:rsidR="000322F0" w:rsidRPr="00825A11" w:rsidRDefault="000322F0" w:rsidP="00B060D9">
            <w:pPr>
              <w:jc w:val="center"/>
              <w:rPr>
                <w:sz w:val="16"/>
              </w:rPr>
            </w:pPr>
            <w:r w:rsidRPr="00825A11">
              <w:rPr>
                <w:sz w:val="16"/>
              </w:rPr>
              <w:t>7</w:t>
            </w:r>
          </w:p>
        </w:tc>
        <w:tc>
          <w:tcPr>
            <w:tcW w:w="709" w:type="dxa"/>
            <w:shd w:val="clear" w:color="auto" w:fill="auto"/>
            <w:hideMark/>
          </w:tcPr>
          <w:p w:rsidR="000322F0" w:rsidRPr="00825A11" w:rsidRDefault="000322F0" w:rsidP="00B060D9">
            <w:pPr>
              <w:jc w:val="center"/>
              <w:rPr>
                <w:sz w:val="16"/>
              </w:rPr>
            </w:pPr>
            <w:r w:rsidRPr="00825A11">
              <w:rPr>
                <w:sz w:val="16"/>
              </w:rPr>
              <w:t>8</w:t>
            </w:r>
          </w:p>
        </w:tc>
        <w:tc>
          <w:tcPr>
            <w:tcW w:w="991" w:type="dxa"/>
            <w:shd w:val="clear" w:color="auto" w:fill="auto"/>
            <w:hideMark/>
          </w:tcPr>
          <w:p w:rsidR="000322F0" w:rsidRPr="00825A11" w:rsidRDefault="000322F0" w:rsidP="00B060D9">
            <w:pPr>
              <w:jc w:val="center"/>
              <w:rPr>
                <w:sz w:val="16"/>
              </w:rPr>
            </w:pPr>
            <w:r w:rsidRPr="00825A11">
              <w:rPr>
                <w:sz w:val="16"/>
              </w:rPr>
              <w:t>9</w:t>
            </w:r>
          </w:p>
        </w:tc>
        <w:tc>
          <w:tcPr>
            <w:tcW w:w="993" w:type="dxa"/>
            <w:shd w:val="clear" w:color="auto" w:fill="auto"/>
            <w:hideMark/>
          </w:tcPr>
          <w:p w:rsidR="000322F0" w:rsidRPr="00825A11" w:rsidRDefault="000322F0" w:rsidP="00B060D9">
            <w:pPr>
              <w:jc w:val="center"/>
              <w:rPr>
                <w:sz w:val="16"/>
              </w:rPr>
            </w:pPr>
            <w:r w:rsidRPr="00825A11">
              <w:rPr>
                <w:sz w:val="16"/>
              </w:rPr>
              <w:t>10</w:t>
            </w:r>
          </w:p>
        </w:tc>
        <w:tc>
          <w:tcPr>
            <w:tcW w:w="851" w:type="dxa"/>
            <w:shd w:val="clear" w:color="auto" w:fill="auto"/>
            <w:hideMark/>
          </w:tcPr>
          <w:p w:rsidR="000322F0" w:rsidRPr="00825A11" w:rsidRDefault="000322F0" w:rsidP="00B060D9">
            <w:pPr>
              <w:jc w:val="center"/>
              <w:rPr>
                <w:sz w:val="16"/>
              </w:rPr>
            </w:pPr>
            <w:r w:rsidRPr="00825A11">
              <w:rPr>
                <w:sz w:val="16"/>
              </w:rPr>
              <w:t>11</w:t>
            </w:r>
          </w:p>
        </w:tc>
        <w:tc>
          <w:tcPr>
            <w:tcW w:w="850" w:type="dxa"/>
            <w:shd w:val="clear" w:color="auto" w:fill="auto"/>
            <w:hideMark/>
          </w:tcPr>
          <w:p w:rsidR="000322F0" w:rsidRPr="00825A11" w:rsidRDefault="000322F0" w:rsidP="00B060D9">
            <w:pPr>
              <w:jc w:val="center"/>
              <w:rPr>
                <w:sz w:val="16"/>
              </w:rPr>
            </w:pPr>
            <w:r w:rsidRPr="00825A11">
              <w:rPr>
                <w:sz w:val="16"/>
              </w:rPr>
              <w:t>12</w:t>
            </w:r>
          </w:p>
        </w:tc>
        <w:tc>
          <w:tcPr>
            <w:tcW w:w="851" w:type="dxa"/>
            <w:shd w:val="clear" w:color="auto" w:fill="auto"/>
            <w:hideMark/>
          </w:tcPr>
          <w:p w:rsidR="000322F0" w:rsidRPr="00825A11" w:rsidRDefault="000322F0" w:rsidP="00B060D9">
            <w:pPr>
              <w:jc w:val="center"/>
              <w:rPr>
                <w:sz w:val="16"/>
              </w:rPr>
            </w:pPr>
            <w:r w:rsidRPr="00825A11">
              <w:rPr>
                <w:sz w:val="16"/>
              </w:rPr>
              <w:t>13</w:t>
            </w:r>
          </w:p>
        </w:tc>
        <w:tc>
          <w:tcPr>
            <w:tcW w:w="850" w:type="dxa"/>
            <w:shd w:val="clear" w:color="auto" w:fill="auto"/>
            <w:hideMark/>
          </w:tcPr>
          <w:p w:rsidR="000322F0" w:rsidRPr="00825A11" w:rsidRDefault="000322F0" w:rsidP="00B060D9">
            <w:pPr>
              <w:jc w:val="center"/>
              <w:rPr>
                <w:sz w:val="16"/>
              </w:rPr>
            </w:pPr>
            <w:r w:rsidRPr="00825A11">
              <w:rPr>
                <w:sz w:val="16"/>
              </w:rPr>
              <w:t>14</w:t>
            </w:r>
          </w:p>
        </w:tc>
        <w:tc>
          <w:tcPr>
            <w:tcW w:w="851" w:type="dxa"/>
            <w:shd w:val="clear" w:color="auto" w:fill="auto"/>
            <w:hideMark/>
          </w:tcPr>
          <w:p w:rsidR="000322F0" w:rsidRPr="00825A11" w:rsidRDefault="000322F0" w:rsidP="00B060D9">
            <w:pPr>
              <w:jc w:val="center"/>
              <w:rPr>
                <w:sz w:val="16"/>
              </w:rPr>
            </w:pPr>
            <w:r w:rsidRPr="00825A11">
              <w:rPr>
                <w:sz w:val="16"/>
              </w:rPr>
              <w:t>15</w:t>
            </w:r>
          </w:p>
        </w:tc>
        <w:tc>
          <w:tcPr>
            <w:tcW w:w="850" w:type="dxa"/>
            <w:shd w:val="clear" w:color="auto" w:fill="auto"/>
            <w:hideMark/>
          </w:tcPr>
          <w:p w:rsidR="000322F0" w:rsidRPr="00825A11" w:rsidRDefault="000322F0" w:rsidP="00B060D9">
            <w:pPr>
              <w:jc w:val="center"/>
              <w:rPr>
                <w:sz w:val="16"/>
              </w:rPr>
            </w:pPr>
            <w:r w:rsidRPr="00825A11">
              <w:rPr>
                <w:sz w:val="16"/>
              </w:rPr>
              <w:t>16</w:t>
            </w:r>
          </w:p>
        </w:tc>
        <w:tc>
          <w:tcPr>
            <w:tcW w:w="992" w:type="dxa"/>
            <w:shd w:val="clear" w:color="auto" w:fill="auto"/>
            <w:hideMark/>
          </w:tcPr>
          <w:p w:rsidR="000322F0" w:rsidRPr="00825A11" w:rsidRDefault="000322F0" w:rsidP="00B060D9">
            <w:pPr>
              <w:jc w:val="center"/>
              <w:rPr>
                <w:sz w:val="16"/>
              </w:rPr>
            </w:pPr>
            <w:r w:rsidRPr="00825A11">
              <w:rPr>
                <w:sz w:val="16"/>
              </w:rPr>
              <w:t>17</w:t>
            </w:r>
          </w:p>
        </w:tc>
      </w:tr>
      <w:tr w:rsidR="00CF63D9" w:rsidRPr="008508A9" w:rsidTr="00CF63D9">
        <w:trPr>
          <w:trHeight w:val="641"/>
        </w:trPr>
        <w:tc>
          <w:tcPr>
            <w:tcW w:w="1797" w:type="dxa"/>
            <w:shd w:val="clear" w:color="auto" w:fill="auto"/>
            <w:noWrap/>
            <w:hideMark/>
          </w:tcPr>
          <w:p w:rsidR="00CF63D9" w:rsidRPr="008508A9" w:rsidRDefault="00CF63D9" w:rsidP="00CF63D9">
            <w:pPr>
              <w:rPr>
                <w:sz w:val="16"/>
                <w:szCs w:val="16"/>
              </w:rPr>
            </w:pPr>
            <w:r w:rsidRPr="008508A9">
              <w:rPr>
                <w:sz w:val="16"/>
                <w:szCs w:val="16"/>
              </w:rPr>
              <w:t>Всего по программе переселения, в рамках которой предусмотрено финансирование за счет средств Фонда</w:t>
            </w:r>
            <w:proofErr w:type="gramStart"/>
            <w:r w:rsidRPr="008508A9">
              <w:rPr>
                <w:sz w:val="16"/>
                <w:szCs w:val="16"/>
              </w:rPr>
              <w:t>. в</w:t>
            </w:r>
            <w:proofErr w:type="gramEnd"/>
            <w:r w:rsidRPr="008508A9">
              <w:rPr>
                <w:sz w:val="16"/>
                <w:szCs w:val="16"/>
              </w:rPr>
              <w:t xml:space="preserve"> т.ч.:</w:t>
            </w:r>
          </w:p>
        </w:tc>
        <w:tc>
          <w:tcPr>
            <w:tcW w:w="964" w:type="dxa"/>
            <w:shd w:val="clear" w:color="auto" w:fill="auto"/>
            <w:noWrap/>
            <w:hideMark/>
          </w:tcPr>
          <w:p w:rsidR="00CF63D9" w:rsidRPr="008508A9" w:rsidRDefault="00CF63D9" w:rsidP="00CF63D9">
            <w:pPr>
              <w:jc w:val="center"/>
              <w:rPr>
                <w:sz w:val="16"/>
                <w:szCs w:val="16"/>
              </w:rPr>
            </w:pPr>
            <w:r w:rsidRPr="008508A9">
              <w:rPr>
                <w:sz w:val="16"/>
                <w:szCs w:val="16"/>
              </w:rPr>
              <w:t>31,00</w:t>
            </w:r>
          </w:p>
        </w:tc>
        <w:tc>
          <w:tcPr>
            <w:tcW w:w="850" w:type="dxa"/>
            <w:shd w:val="clear" w:color="auto" w:fill="auto"/>
            <w:noWrap/>
            <w:hideMark/>
          </w:tcPr>
          <w:p w:rsidR="00CF63D9" w:rsidRPr="008508A9" w:rsidRDefault="00CF63D9" w:rsidP="00CF63D9">
            <w:pPr>
              <w:jc w:val="center"/>
              <w:rPr>
                <w:sz w:val="16"/>
                <w:szCs w:val="16"/>
              </w:rPr>
            </w:pPr>
            <w:r w:rsidRPr="008508A9">
              <w:rPr>
                <w:sz w:val="16"/>
                <w:szCs w:val="16"/>
              </w:rPr>
              <w:t>262,80</w:t>
            </w:r>
          </w:p>
        </w:tc>
        <w:tc>
          <w:tcPr>
            <w:tcW w:w="851" w:type="dxa"/>
            <w:shd w:val="clear" w:color="auto" w:fill="auto"/>
            <w:noWrap/>
            <w:hideMark/>
          </w:tcPr>
          <w:p w:rsidR="00CF63D9" w:rsidRPr="008508A9" w:rsidRDefault="00CF63D9" w:rsidP="00CF63D9">
            <w:pPr>
              <w:jc w:val="center"/>
              <w:rPr>
                <w:sz w:val="16"/>
                <w:szCs w:val="16"/>
              </w:rPr>
            </w:pPr>
            <w:r w:rsidRPr="008508A9">
              <w:rPr>
                <w:sz w:val="16"/>
                <w:szCs w:val="16"/>
              </w:rPr>
              <w:t>2 048,10</w:t>
            </w:r>
          </w:p>
        </w:tc>
        <w:tc>
          <w:tcPr>
            <w:tcW w:w="992" w:type="dxa"/>
            <w:shd w:val="clear" w:color="auto" w:fill="auto"/>
            <w:noWrap/>
            <w:hideMark/>
          </w:tcPr>
          <w:p w:rsidR="00CF63D9" w:rsidRPr="008508A9" w:rsidRDefault="00CF63D9" w:rsidP="00CF63D9">
            <w:pPr>
              <w:jc w:val="center"/>
              <w:rPr>
                <w:sz w:val="16"/>
                <w:szCs w:val="16"/>
              </w:rPr>
            </w:pPr>
            <w:r w:rsidRPr="008508A9">
              <w:rPr>
                <w:sz w:val="16"/>
                <w:szCs w:val="16"/>
              </w:rPr>
              <w:t>2 095,20</w:t>
            </w:r>
          </w:p>
        </w:tc>
        <w:tc>
          <w:tcPr>
            <w:tcW w:w="850" w:type="dxa"/>
            <w:shd w:val="clear" w:color="auto" w:fill="auto"/>
            <w:noWrap/>
            <w:hideMark/>
          </w:tcPr>
          <w:p w:rsidR="00CF63D9" w:rsidRPr="008508A9" w:rsidRDefault="00CF63D9" w:rsidP="00CF63D9">
            <w:pPr>
              <w:jc w:val="center"/>
              <w:rPr>
                <w:sz w:val="16"/>
                <w:szCs w:val="16"/>
              </w:rPr>
            </w:pPr>
            <w:r w:rsidRPr="008508A9">
              <w:rPr>
                <w:sz w:val="16"/>
                <w:szCs w:val="16"/>
              </w:rPr>
              <w:t>1 803,90</w:t>
            </w:r>
          </w:p>
        </w:tc>
        <w:tc>
          <w:tcPr>
            <w:tcW w:w="851" w:type="dxa"/>
            <w:shd w:val="clear" w:color="auto" w:fill="auto"/>
            <w:noWrap/>
            <w:hideMark/>
          </w:tcPr>
          <w:p w:rsidR="00CF63D9" w:rsidRPr="008508A9" w:rsidRDefault="00CF63D9" w:rsidP="00CF63D9">
            <w:pPr>
              <w:jc w:val="center"/>
              <w:rPr>
                <w:sz w:val="16"/>
                <w:szCs w:val="16"/>
              </w:rPr>
            </w:pPr>
            <w:r w:rsidRPr="008508A9">
              <w:rPr>
                <w:sz w:val="16"/>
                <w:szCs w:val="16"/>
              </w:rPr>
              <w:t>328,0</w:t>
            </w:r>
          </w:p>
        </w:tc>
        <w:tc>
          <w:tcPr>
            <w:tcW w:w="709" w:type="dxa"/>
            <w:shd w:val="clear" w:color="auto" w:fill="auto"/>
            <w:noWrap/>
            <w:hideMark/>
          </w:tcPr>
          <w:p w:rsidR="00CF63D9" w:rsidRPr="00CF63D9" w:rsidRDefault="00CF63D9" w:rsidP="00CF63D9">
            <w:pPr>
              <w:jc w:val="center"/>
              <w:rPr>
                <w:sz w:val="16"/>
                <w:szCs w:val="16"/>
              </w:rPr>
            </w:pPr>
            <w:r w:rsidRPr="00CF63D9">
              <w:rPr>
                <w:sz w:val="16"/>
                <w:szCs w:val="16"/>
              </w:rPr>
              <w:t>2 473,20</w:t>
            </w:r>
          </w:p>
        </w:tc>
        <w:tc>
          <w:tcPr>
            <w:tcW w:w="991" w:type="dxa"/>
            <w:shd w:val="clear" w:color="auto" w:fill="auto"/>
            <w:noWrap/>
            <w:hideMark/>
          </w:tcPr>
          <w:p w:rsidR="00CF63D9" w:rsidRPr="00CF63D9" w:rsidRDefault="00CF63D9" w:rsidP="00CF63D9">
            <w:pPr>
              <w:jc w:val="center"/>
              <w:rPr>
                <w:sz w:val="16"/>
                <w:szCs w:val="16"/>
              </w:rPr>
            </w:pPr>
            <w:r w:rsidRPr="00CF63D9">
              <w:rPr>
                <w:sz w:val="16"/>
                <w:szCs w:val="16"/>
              </w:rPr>
              <w:t>9 042,20</w:t>
            </w:r>
          </w:p>
        </w:tc>
        <w:tc>
          <w:tcPr>
            <w:tcW w:w="993" w:type="dxa"/>
            <w:shd w:val="clear" w:color="auto" w:fill="auto"/>
            <w:noWrap/>
            <w:hideMark/>
          </w:tcPr>
          <w:p w:rsidR="00CF63D9" w:rsidRPr="008508A9" w:rsidRDefault="00CF63D9" w:rsidP="00CF63D9">
            <w:pPr>
              <w:jc w:val="center"/>
              <w:rPr>
                <w:sz w:val="16"/>
                <w:szCs w:val="16"/>
              </w:rPr>
            </w:pPr>
            <w:r w:rsidRPr="008508A9">
              <w:rPr>
                <w:sz w:val="16"/>
                <w:szCs w:val="16"/>
              </w:rPr>
              <w:t>3</w:t>
            </w:r>
          </w:p>
        </w:tc>
        <w:tc>
          <w:tcPr>
            <w:tcW w:w="851" w:type="dxa"/>
            <w:shd w:val="clear" w:color="auto" w:fill="auto"/>
            <w:noWrap/>
            <w:hideMark/>
          </w:tcPr>
          <w:p w:rsidR="00CF63D9" w:rsidRPr="008508A9" w:rsidRDefault="00CF63D9" w:rsidP="00CF63D9">
            <w:pPr>
              <w:jc w:val="center"/>
              <w:rPr>
                <w:sz w:val="16"/>
                <w:szCs w:val="16"/>
              </w:rPr>
            </w:pPr>
            <w:r w:rsidRPr="008508A9">
              <w:rPr>
                <w:sz w:val="16"/>
                <w:szCs w:val="16"/>
              </w:rPr>
              <w:t>16</w:t>
            </w:r>
          </w:p>
        </w:tc>
        <w:tc>
          <w:tcPr>
            <w:tcW w:w="850" w:type="dxa"/>
            <w:shd w:val="clear" w:color="auto" w:fill="auto"/>
            <w:noWrap/>
            <w:hideMark/>
          </w:tcPr>
          <w:p w:rsidR="00CF63D9" w:rsidRPr="008508A9" w:rsidRDefault="00CF63D9" w:rsidP="00CF63D9">
            <w:pPr>
              <w:jc w:val="center"/>
              <w:rPr>
                <w:sz w:val="16"/>
                <w:szCs w:val="16"/>
              </w:rPr>
            </w:pPr>
            <w:r w:rsidRPr="008508A9">
              <w:rPr>
                <w:sz w:val="16"/>
                <w:szCs w:val="16"/>
              </w:rPr>
              <w:t>92</w:t>
            </w:r>
          </w:p>
        </w:tc>
        <w:tc>
          <w:tcPr>
            <w:tcW w:w="851" w:type="dxa"/>
            <w:shd w:val="clear" w:color="auto" w:fill="auto"/>
            <w:noWrap/>
            <w:hideMark/>
          </w:tcPr>
          <w:p w:rsidR="00CF63D9" w:rsidRPr="008508A9" w:rsidRDefault="00CF63D9" w:rsidP="00CF63D9">
            <w:pPr>
              <w:jc w:val="center"/>
              <w:rPr>
                <w:sz w:val="16"/>
                <w:szCs w:val="16"/>
              </w:rPr>
            </w:pPr>
            <w:r w:rsidRPr="008508A9">
              <w:rPr>
                <w:sz w:val="16"/>
                <w:szCs w:val="16"/>
              </w:rPr>
              <w:t>148</w:t>
            </w:r>
          </w:p>
        </w:tc>
        <w:tc>
          <w:tcPr>
            <w:tcW w:w="850" w:type="dxa"/>
            <w:shd w:val="clear" w:color="auto" w:fill="auto"/>
            <w:noWrap/>
            <w:hideMark/>
          </w:tcPr>
          <w:p w:rsidR="00CF63D9" w:rsidRPr="008508A9" w:rsidRDefault="00CF63D9" w:rsidP="00CF63D9">
            <w:pPr>
              <w:jc w:val="center"/>
              <w:rPr>
                <w:sz w:val="16"/>
                <w:szCs w:val="16"/>
              </w:rPr>
            </w:pPr>
            <w:r w:rsidRPr="008508A9">
              <w:rPr>
                <w:sz w:val="16"/>
                <w:szCs w:val="16"/>
              </w:rPr>
              <w:t>110</w:t>
            </w:r>
          </w:p>
        </w:tc>
        <w:tc>
          <w:tcPr>
            <w:tcW w:w="851" w:type="dxa"/>
            <w:shd w:val="clear" w:color="auto" w:fill="auto"/>
            <w:noWrap/>
            <w:hideMark/>
          </w:tcPr>
          <w:p w:rsidR="00CF63D9" w:rsidRPr="008508A9" w:rsidRDefault="00CF63D9" w:rsidP="00CF63D9">
            <w:pPr>
              <w:jc w:val="center"/>
              <w:rPr>
                <w:sz w:val="16"/>
                <w:szCs w:val="16"/>
              </w:rPr>
            </w:pPr>
            <w:r w:rsidRPr="008508A9">
              <w:rPr>
                <w:sz w:val="16"/>
                <w:szCs w:val="16"/>
              </w:rPr>
              <w:t>23</w:t>
            </w:r>
          </w:p>
        </w:tc>
        <w:tc>
          <w:tcPr>
            <w:tcW w:w="850" w:type="dxa"/>
            <w:shd w:val="clear" w:color="auto" w:fill="auto"/>
            <w:noWrap/>
            <w:hideMark/>
          </w:tcPr>
          <w:p w:rsidR="00CF63D9" w:rsidRPr="00CF63D9" w:rsidRDefault="00CF63D9" w:rsidP="00CF63D9">
            <w:pPr>
              <w:jc w:val="center"/>
              <w:rPr>
                <w:sz w:val="16"/>
                <w:szCs w:val="16"/>
              </w:rPr>
            </w:pPr>
            <w:r w:rsidRPr="00CF63D9">
              <w:rPr>
                <w:sz w:val="16"/>
                <w:szCs w:val="16"/>
              </w:rPr>
              <w:t>116</w:t>
            </w:r>
          </w:p>
        </w:tc>
        <w:tc>
          <w:tcPr>
            <w:tcW w:w="992" w:type="dxa"/>
            <w:shd w:val="clear" w:color="auto" w:fill="auto"/>
            <w:noWrap/>
            <w:hideMark/>
          </w:tcPr>
          <w:p w:rsidR="00CF63D9" w:rsidRPr="00CF63D9" w:rsidRDefault="00CF63D9" w:rsidP="00CF63D9">
            <w:pPr>
              <w:jc w:val="center"/>
              <w:rPr>
                <w:sz w:val="16"/>
                <w:szCs w:val="16"/>
              </w:rPr>
            </w:pPr>
            <w:r w:rsidRPr="00CF63D9">
              <w:rPr>
                <w:sz w:val="16"/>
                <w:szCs w:val="16"/>
              </w:rPr>
              <w:t>508</w:t>
            </w:r>
          </w:p>
        </w:tc>
      </w:tr>
      <w:tr w:rsidR="000322F0" w:rsidRPr="008508A9" w:rsidTr="00CF63D9">
        <w:trPr>
          <w:trHeight w:val="60"/>
        </w:trPr>
        <w:tc>
          <w:tcPr>
            <w:tcW w:w="1797" w:type="dxa"/>
            <w:shd w:val="clear" w:color="auto" w:fill="auto"/>
            <w:hideMark/>
          </w:tcPr>
          <w:p w:rsidR="000322F0" w:rsidRPr="008508A9" w:rsidRDefault="000322F0" w:rsidP="00B060D9">
            <w:pPr>
              <w:rPr>
                <w:sz w:val="16"/>
                <w:szCs w:val="16"/>
              </w:rPr>
            </w:pPr>
            <w:r w:rsidRPr="008508A9">
              <w:rPr>
                <w:sz w:val="16"/>
                <w:szCs w:val="16"/>
              </w:rPr>
              <w:t xml:space="preserve">Всего по этапу 2019 года </w:t>
            </w:r>
          </w:p>
        </w:tc>
        <w:tc>
          <w:tcPr>
            <w:tcW w:w="964" w:type="dxa"/>
            <w:shd w:val="clear" w:color="auto" w:fill="auto"/>
            <w:noWrap/>
            <w:hideMark/>
          </w:tcPr>
          <w:p w:rsidR="000322F0" w:rsidRPr="008508A9" w:rsidRDefault="000322F0" w:rsidP="00B060D9">
            <w:pPr>
              <w:jc w:val="center"/>
              <w:rPr>
                <w:sz w:val="16"/>
                <w:szCs w:val="16"/>
              </w:rPr>
            </w:pPr>
            <w:r w:rsidRPr="008508A9">
              <w:rPr>
                <w:sz w:val="16"/>
                <w:szCs w:val="16"/>
              </w:rPr>
              <w:t>31,00</w:t>
            </w:r>
          </w:p>
        </w:tc>
        <w:tc>
          <w:tcPr>
            <w:tcW w:w="850" w:type="dxa"/>
            <w:shd w:val="clear" w:color="auto" w:fill="auto"/>
            <w:noWrap/>
            <w:hideMark/>
          </w:tcPr>
          <w:p w:rsidR="000322F0" w:rsidRPr="008508A9" w:rsidRDefault="000322F0" w:rsidP="00B060D9">
            <w:pPr>
              <w:jc w:val="center"/>
              <w:rPr>
                <w:sz w:val="16"/>
                <w:szCs w:val="16"/>
              </w:rPr>
            </w:pPr>
            <w:r w:rsidRPr="008508A9">
              <w:rPr>
                <w:sz w:val="16"/>
                <w:szCs w:val="16"/>
              </w:rPr>
              <w:t>74,70</w:t>
            </w:r>
          </w:p>
        </w:tc>
        <w:tc>
          <w:tcPr>
            <w:tcW w:w="851" w:type="dxa"/>
            <w:shd w:val="clear" w:color="auto" w:fill="auto"/>
            <w:noWrap/>
            <w:hideMark/>
          </w:tcPr>
          <w:p w:rsidR="000322F0" w:rsidRPr="008508A9" w:rsidRDefault="000322F0" w:rsidP="00B060D9">
            <w:pPr>
              <w:jc w:val="center"/>
              <w:rPr>
                <w:sz w:val="16"/>
                <w:szCs w:val="16"/>
              </w:rPr>
            </w:pPr>
            <w:r w:rsidRPr="008508A9">
              <w:rPr>
                <w:sz w:val="16"/>
                <w:szCs w:val="16"/>
              </w:rPr>
              <w:t>x</w:t>
            </w:r>
          </w:p>
        </w:tc>
        <w:tc>
          <w:tcPr>
            <w:tcW w:w="992" w:type="dxa"/>
            <w:shd w:val="clear" w:color="auto" w:fill="auto"/>
            <w:hideMark/>
          </w:tcPr>
          <w:p w:rsidR="000322F0" w:rsidRPr="008508A9" w:rsidRDefault="000322F0" w:rsidP="00B060D9">
            <w:pPr>
              <w:jc w:val="center"/>
              <w:rPr>
                <w:sz w:val="16"/>
                <w:szCs w:val="16"/>
              </w:rPr>
            </w:pPr>
            <w:r w:rsidRPr="008508A9">
              <w:rPr>
                <w:sz w:val="16"/>
                <w:szCs w:val="16"/>
              </w:rPr>
              <w:t>x</w:t>
            </w:r>
          </w:p>
        </w:tc>
        <w:tc>
          <w:tcPr>
            <w:tcW w:w="850" w:type="dxa"/>
            <w:shd w:val="clear" w:color="auto" w:fill="auto"/>
            <w:hideMark/>
          </w:tcPr>
          <w:p w:rsidR="000322F0" w:rsidRPr="008508A9" w:rsidRDefault="000322F0" w:rsidP="00B060D9">
            <w:pPr>
              <w:jc w:val="center"/>
              <w:rPr>
                <w:sz w:val="16"/>
                <w:szCs w:val="16"/>
              </w:rPr>
            </w:pPr>
            <w:r w:rsidRPr="008508A9">
              <w:rPr>
                <w:sz w:val="16"/>
                <w:szCs w:val="16"/>
              </w:rPr>
              <w:t>x</w:t>
            </w:r>
          </w:p>
        </w:tc>
        <w:tc>
          <w:tcPr>
            <w:tcW w:w="851" w:type="dxa"/>
            <w:shd w:val="clear" w:color="auto" w:fill="auto"/>
            <w:hideMark/>
          </w:tcPr>
          <w:p w:rsidR="000322F0" w:rsidRPr="008508A9" w:rsidRDefault="000322F0" w:rsidP="00B060D9">
            <w:pPr>
              <w:jc w:val="center"/>
              <w:rPr>
                <w:sz w:val="16"/>
                <w:szCs w:val="16"/>
              </w:rPr>
            </w:pPr>
            <w:r w:rsidRPr="008508A9">
              <w:rPr>
                <w:sz w:val="16"/>
                <w:szCs w:val="16"/>
              </w:rPr>
              <w:t>x</w:t>
            </w:r>
          </w:p>
        </w:tc>
        <w:tc>
          <w:tcPr>
            <w:tcW w:w="709" w:type="dxa"/>
            <w:shd w:val="clear" w:color="auto" w:fill="auto"/>
            <w:hideMark/>
          </w:tcPr>
          <w:p w:rsidR="000322F0" w:rsidRPr="008508A9" w:rsidRDefault="000322F0" w:rsidP="00B060D9">
            <w:pPr>
              <w:jc w:val="center"/>
              <w:rPr>
                <w:sz w:val="16"/>
                <w:szCs w:val="16"/>
              </w:rPr>
            </w:pPr>
            <w:r w:rsidRPr="008508A9">
              <w:rPr>
                <w:sz w:val="16"/>
                <w:szCs w:val="16"/>
              </w:rPr>
              <w:t>x</w:t>
            </w:r>
          </w:p>
        </w:tc>
        <w:tc>
          <w:tcPr>
            <w:tcW w:w="991" w:type="dxa"/>
            <w:shd w:val="clear" w:color="auto" w:fill="auto"/>
            <w:hideMark/>
          </w:tcPr>
          <w:p w:rsidR="000322F0" w:rsidRPr="008508A9" w:rsidRDefault="000322F0" w:rsidP="00B060D9">
            <w:pPr>
              <w:jc w:val="center"/>
              <w:rPr>
                <w:sz w:val="16"/>
                <w:szCs w:val="16"/>
              </w:rPr>
            </w:pPr>
            <w:r w:rsidRPr="008508A9">
              <w:rPr>
                <w:sz w:val="16"/>
                <w:szCs w:val="16"/>
              </w:rPr>
              <w:t>105,70</w:t>
            </w:r>
          </w:p>
        </w:tc>
        <w:tc>
          <w:tcPr>
            <w:tcW w:w="993" w:type="dxa"/>
            <w:shd w:val="clear" w:color="auto" w:fill="auto"/>
            <w:noWrap/>
            <w:hideMark/>
          </w:tcPr>
          <w:p w:rsidR="000322F0" w:rsidRPr="008508A9" w:rsidRDefault="000322F0" w:rsidP="00B060D9">
            <w:pPr>
              <w:jc w:val="center"/>
              <w:rPr>
                <w:sz w:val="16"/>
                <w:szCs w:val="16"/>
              </w:rPr>
            </w:pPr>
            <w:r w:rsidRPr="008508A9">
              <w:rPr>
                <w:sz w:val="16"/>
                <w:szCs w:val="16"/>
              </w:rPr>
              <w:t>3</w:t>
            </w:r>
          </w:p>
        </w:tc>
        <w:tc>
          <w:tcPr>
            <w:tcW w:w="851" w:type="dxa"/>
            <w:shd w:val="clear" w:color="auto" w:fill="auto"/>
            <w:noWrap/>
            <w:hideMark/>
          </w:tcPr>
          <w:p w:rsidR="000322F0" w:rsidRPr="008508A9" w:rsidRDefault="000322F0" w:rsidP="00B060D9">
            <w:pPr>
              <w:jc w:val="center"/>
              <w:rPr>
                <w:sz w:val="16"/>
                <w:szCs w:val="16"/>
              </w:rPr>
            </w:pPr>
            <w:r w:rsidRPr="008508A9">
              <w:rPr>
                <w:sz w:val="16"/>
                <w:szCs w:val="16"/>
              </w:rPr>
              <w:t>3</w:t>
            </w:r>
          </w:p>
        </w:tc>
        <w:tc>
          <w:tcPr>
            <w:tcW w:w="850" w:type="dxa"/>
            <w:shd w:val="clear" w:color="auto" w:fill="auto"/>
            <w:noWrap/>
            <w:hideMark/>
          </w:tcPr>
          <w:p w:rsidR="000322F0" w:rsidRPr="008508A9" w:rsidRDefault="000322F0" w:rsidP="00B060D9">
            <w:pPr>
              <w:jc w:val="center"/>
              <w:rPr>
                <w:sz w:val="16"/>
                <w:szCs w:val="16"/>
              </w:rPr>
            </w:pPr>
            <w:r w:rsidRPr="008508A9">
              <w:rPr>
                <w:sz w:val="16"/>
                <w:szCs w:val="16"/>
              </w:rPr>
              <w:t>x</w:t>
            </w:r>
          </w:p>
        </w:tc>
        <w:tc>
          <w:tcPr>
            <w:tcW w:w="851" w:type="dxa"/>
            <w:shd w:val="clear" w:color="auto" w:fill="auto"/>
            <w:noWrap/>
            <w:hideMark/>
          </w:tcPr>
          <w:p w:rsidR="000322F0" w:rsidRPr="008508A9" w:rsidRDefault="000322F0" w:rsidP="00B060D9">
            <w:pPr>
              <w:jc w:val="center"/>
              <w:rPr>
                <w:sz w:val="16"/>
                <w:szCs w:val="16"/>
              </w:rPr>
            </w:pPr>
            <w:r w:rsidRPr="008508A9">
              <w:rPr>
                <w:sz w:val="16"/>
                <w:szCs w:val="16"/>
              </w:rPr>
              <w:t>x</w:t>
            </w:r>
          </w:p>
        </w:tc>
        <w:tc>
          <w:tcPr>
            <w:tcW w:w="850" w:type="dxa"/>
            <w:shd w:val="clear" w:color="auto" w:fill="auto"/>
            <w:noWrap/>
            <w:hideMark/>
          </w:tcPr>
          <w:p w:rsidR="000322F0" w:rsidRPr="008508A9" w:rsidRDefault="000322F0" w:rsidP="00B060D9">
            <w:pPr>
              <w:jc w:val="center"/>
              <w:rPr>
                <w:sz w:val="16"/>
                <w:szCs w:val="16"/>
              </w:rPr>
            </w:pPr>
            <w:r w:rsidRPr="008508A9">
              <w:rPr>
                <w:sz w:val="16"/>
                <w:szCs w:val="16"/>
              </w:rPr>
              <w:t>x</w:t>
            </w:r>
          </w:p>
        </w:tc>
        <w:tc>
          <w:tcPr>
            <w:tcW w:w="851" w:type="dxa"/>
            <w:shd w:val="clear" w:color="auto" w:fill="auto"/>
            <w:hideMark/>
          </w:tcPr>
          <w:p w:rsidR="000322F0" w:rsidRPr="008508A9" w:rsidRDefault="000322F0" w:rsidP="00B060D9">
            <w:pPr>
              <w:jc w:val="center"/>
              <w:rPr>
                <w:sz w:val="16"/>
                <w:szCs w:val="16"/>
              </w:rPr>
            </w:pPr>
            <w:r w:rsidRPr="008508A9">
              <w:rPr>
                <w:sz w:val="16"/>
                <w:szCs w:val="16"/>
              </w:rPr>
              <w:t>x</w:t>
            </w:r>
          </w:p>
        </w:tc>
        <w:tc>
          <w:tcPr>
            <w:tcW w:w="850" w:type="dxa"/>
            <w:shd w:val="clear" w:color="auto" w:fill="auto"/>
            <w:hideMark/>
          </w:tcPr>
          <w:p w:rsidR="000322F0" w:rsidRPr="008508A9" w:rsidRDefault="000322F0" w:rsidP="00B060D9">
            <w:pPr>
              <w:jc w:val="center"/>
              <w:rPr>
                <w:sz w:val="16"/>
                <w:szCs w:val="16"/>
              </w:rPr>
            </w:pPr>
            <w:r w:rsidRPr="008508A9">
              <w:rPr>
                <w:sz w:val="16"/>
                <w:szCs w:val="16"/>
              </w:rPr>
              <w:t>x</w:t>
            </w:r>
          </w:p>
        </w:tc>
        <w:tc>
          <w:tcPr>
            <w:tcW w:w="992" w:type="dxa"/>
            <w:shd w:val="clear" w:color="auto" w:fill="auto"/>
            <w:hideMark/>
          </w:tcPr>
          <w:p w:rsidR="000322F0" w:rsidRPr="008508A9" w:rsidRDefault="000322F0" w:rsidP="00B060D9">
            <w:pPr>
              <w:jc w:val="center"/>
              <w:rPr>
                <w:sz w:val="16"/>
                <w:szCs w:val="16"/>
              </w:rPr>
            </w:pPr>
            <w:r w:rsidRPr="008508A9">
              <w:rPr>
                <w:sz w:val="16"/>
                <w:szCs w:val="16"/>
              </w:rPr>
              <w:t>6</w:t>
            </w:r>
          </w:p>
        </w:tc>
      </w:tr>
      <w:tr w:rsidR="000322F0" w:rsidRPr="008508A9" w:rsidTr="00CF63D9">
        <w:trPr>
          <w:trHeight w:val="644"/>
        </w:trPr>
        <w:tc>
          <w:tcPr>
            <w:tcW w:w="1797" w:type="dxa"/>
            <w:shd w:val="clear" w:color="auto" w:fill="auto"/>
            <w:hideMark/>
          </w:tcPr>
          <w:p w:rsidR="000322F0" w:rsidRPr="008508A9" w:rsidRDefault="000322F0" w:rsidP="00B060D9">
            <w:pPr>
              <w:rPr>
                <w:sz w:val="16"/>
                <w:szCs w:val="16"/>
              </w:rPr>
            </w:pPr>
            <w:r w:rsidRPr="008508A9">
              <w:rPr>
                <w:sz w:val="16"/>
                <w:szCs w:val="16"/>
              </w:rPr>
              <w:t>1. Итого по Поселок Каа-Хем (</w:t>
            </w:r>
            <w:proofErr w:type="spellStart"/>
            <w:r w:rsidRPr="008508A9">
              <w:rPr>
                <w:sz w:val="16"/>
                <w:szCs w:val="16"/>
              </w:rPr>
              <w:t>Кызылский</w:t>
            </w:r>
            <w:proofErr w:type="spellEnd"/>
            <w:r w:rsidRPr="008508A9">
              <w:rPr>
                <w:sz w:val="16"/>
                <w:szCs w:val="16"/>
              </w:rPr>
              <w:t xml:space="preserve"> муниципальный район)</w:t>
            </w:r>
          </w:p>
        </w:tc>
        <w:tc>
          <w:tcPr>
            <w:tcW w:w="964" w:type="dxa"/>
            <w:shd w:val="clear" w:color="auto" w:fill="auto"/>
            <w:noWrap/>
            <w:hideMark/>
          </w:tcPr>
          <w:p w:rsidR="000322F0" w:rsidRPr="008508A9" w:rsidRDefault="000322F0" w:rsidP="00B060D9">
            <w:pPr>
              <w:jc w:val="center"/>
              <w:rPr>
                <w:sz w:val="16"/>
                <w:szCs w:val="16"/>
              </w:rPr>
            </w:pPr>
            <w:r w:rsidRPr="008508A9">
              <w:rPr>
                <w:sz w:val="16"/>
                <w:szCs w:val="16"/>
              </w:rPr>
              <w:t>31,00</w:t>
            </w:r>
          </w:p>
        </w:tc>
        <w:tc>
          <w:tcPr>
            <w:tcW w:w="850" w:type="dxa"/>
            <w:shd w:val="clear" w:color="auto" w:fill="auto"/>
            <w:noWrap/>
            <w:hideMark/>
          </w:tcPr>
          <w:p w:rsidR="000322F0" w:rsidRPr="008508A9" w:rsidRDefault="000322F0" w:rsidP="00B060D9">
            <w:pPr>
              <w:jc w:val="center"/>
              <w:rPr>
                <w:sz w:val="16"/>
                <w:szCs w:val="16"/>
              </w:rPr>
            </w:pPr>
            <w:r w:rsidRPr="008508A9">
              <w:rPr>
                <w:sz w:val="16"/>
                <w:szCs w:val="16"/>
              </w:rPr>
              <w:t>74,70</w:t>
            </w:r>
          </w:p>
        </w:tc>
        <w:tc>
          <w:tcPr>
            <w:tcW w:w="851" w:type="dxa"/>
            <w:shd w:val="clear" w:color="auto" w:fill="auto"/>
            <w:noWrap/>
            <w:hideMark/>
          </w:tcPr>
          <w:p w:rsidR="000322F0" w:rsidRPr="008508A9" w:rsidRDefault="000322F0" w:rsidP="00B060D9">
            <w:pPr>
              <w:jc w:val="center"/>
              <w:rPr>
                <w:sz w:val="16"/>
                <w:szCs w:val="16"/>
              </w:rPr>
            </w:pPr>
            <w:r w:rsidRPr="008508A9">
              <w:rPr>
                <w:sz w:val="16"/>
                <w:szCs w:val="16"/>
              </w:rPr>
              <w:t>x</w:t>
            </w:r>
          </w:p>
        </w:tc>
        <w:tc>
          <w:tcPr>
            <w:tcW w:w="992" w:type="dxa"/>
            <w:shd w:val="clear" w:color="auto" w:fill="auto"/>
            <w:noWrap/>
            <w:hideMark/>
          </w:tcPr>
          <w:p w:rsidR="000322F0" w:rsidRPr="008508A9" w:rsidRDefault="000322F0" w:rsidP="00B060D9">
            <w:pPr>
              <w:jc w:val="center"/>
              <w:rPr>
                <w:sz w:val="16"/>
                <w:szCs w:val="16"/>
              </w:rPr>
            </w:pPr>
            <w:r w:rsidRPr="008508A9">
              <w:rPr>
                <w:sz w:val="16"/>
                <w:szCs w:val="16"/>
              </w:rPr>
              <w:t>x</w:t>
            </w:r>
          </w:p>
        </w:tc>
        <w:tc>
          <w:tcPr>
            <w:tcW w:w="850" w:type="dxa"/>
            <w:shd w:val="clear" w:color="auto" w:fill="auto"/>
            <w:noWrap/>
            <w:hideMark/>
          </w:tcPr>
          <w:p w:rsidR="000322F0" w:rsidRPr="008508A9" w:rsidRDefault="000322F0" w:rsidP="00B060D9">
            <w:pPr>
              <w:jc w:val="center"/>
              <w:rPr>
                <w:sz w:val="16"/>
                <w:szCs w:val="16"/>
              </w:rPr>
            </w:pPr>
            <w:r w:rsidRPr="008508A9">
              <w:rPr>
                <w:sz w:val="16"/>
                <w:szCs w:val="16"/>
              </w:rPr>
              <w:t>x</w:t>
            </w:r>
          </w:p>
        </w:tc>
        <w:tc>
          <w:tcPr>
            <w:tcW w:w="851" w:type="dxa"/>
            <w:shd w:val="clear" w:color="auto" w:fill="auto"/>
            <w:noWrap/>
            <w:hideMark/>
          </w:tcPr>
          <w:p w:rsidR="000322F0" w:rsidRPr="008508A9" w:rsidRDefault="000322F0" w:rsidP="00B060D9">
            <w:pPr>
              <w:jc w:val="center"/>
              <w:rPr>
                <w:sz w:val="16"/>
                <w:szCs w:val="16"/>
              </w:rPr>
            </w:pPr>
            <w:r w:rsidRPr="008508A9">
              <w:rPr>
                <w:sz w:val="16"/>
                <w:szCs w:val="16"/>
              </w:rPr>
              <w:t>x</w:t>
            </w:r>
          </w:p>
        </w:tc>
        <w:tc>
          <w:tcPr>
            <w:tcW w:w="709" w:type="dxa"/>
            <w:shd w:val="clear" w:color="auto" w:fill="auto"/>
            <w:noWrap/>
            <w:hideMark/>
          </w:tcPr>
          <w:p w:rsidR="000322F0" w:rsidRPr="008508A9" w:rsidRDefault="000322F0" w:rsidP="00B060D9">
            <w:pPr>
              <w:jc w:val="center"/>
              <w:rPr>
                <w:sz w:val="16"/>
                <w:szCs w:val="16"/>
              </w:rPr>
            </w:pPr>
            <w:r w:rsidRPr="008508A9">
              <w:rPr>
                <w:sz w:val="16"/>
                <w:szCs w:val="16"/>
              </w:rPr>
              <w:t>x</w:t>
            </w:r>
          </w:p>
        </w:tc>
        <w:tc>
          <w:tcPr>
            <w:tcW w:w="991" w:type="dxa"/>
            <w:shd w:val="clear" w:color="auto" w:fill="auto"/>
            <w:hideMark/>
          </w:tcPr>
          <w:p w:rsidR="000322F0" w:rsidRPr="008508A9" w:rsidRDefault="000322F0" w:rsidP="00B060D9">
            <w:pPr>
              <w:jc w:val="center"/>
              <w:rPr>
                <w:sz w:val="16"/>
                <w:szCs w:val="16"/>
              </w:rPr>
            </w:pPr>
            <w:r w:rsidRPr="008508A9">
              <w:rPr>
                <w:sz w:val="16"/>
                <w:szCs w:val="16"/>
              </w:rPr>
              <w:t>105,70</w:t>
            </w:r>
          </w:p>
        </w:tc>
        <w:tc>
          <w:tcPr>
            <w:tcW w:w="993" w:type="dxa"/>
            <w:shd w:val="clear" w:color="auto" w:fill="auto"/>
            <w:noWrap/>
            <w:hideMark/>
          </w:tcPr>
          <w:p w:rsidR="000322F0" w:rsidRPr="008508A9" w:rsidRDefault="000322F0" w:rsidP="00B060D9">
            <w:pPr>
              <w:jc w:val="center"/>
              <w:rPr>
                <w:sz w:val="16"/>
                <w:szCs w:val="16"/>
              </w:rPr>
            </w:pPr>
            <w:r w:rsidRPr="008508A9">
              <w:rPr>
                <w:sz w:val="16"/>
                <w:szCs w:val="16"/>
              </w:rPr>
              <w:t>3</w:t>
            </w:r>
          </w:p>
        </w:tc>
        <w:tc>
          <w:tcPr>
            <w:tcW w:w="851" w:type="dxa"/>
            <w:shd w:val="clear" w:color="auto" w:fill="auto"/>
            <w:noWrap/>
            <w:hideMark/>
          </w:tcPr>
          <w:p w:rsidR="000322F0" w:rsidRPr="008508A9" w:rsidRDefault="000322F0" w:rsidP="00B060D9">
            <w:pPr>
              <w:jc w:val="center"/>
              <w:rPr>
                <w:sz w:val="16"/>
                <w:szCs w:val="16"/>
              </w:rPr>
            </w:pPr>
            <w:r w:rsidRPr="008508A9">
              <w:rPr>
                <w:sz w:val="16"/>
                <w:szCs w:val="16"/>
              </w:rPr>
              <w:t>3</w:t>
            </w:r>
          </w:p>
        </w:tc>
        <w:tc>
          <w:tcPr>
            <w:tcW w:w="850" w:type="dxa"/>
            <w:shd w:val="clear" w:color="auto" w:fill="auto"/>
            <w:noWrap/>
            <w:hideMark/>
          </w:tcPr>
          <w:p w:rsidR="000322F0" w:rsidRPr="008508A9" w:rsidRDefault="000322F0" w:rsidP="00B060D9">
            <w:pPr>
              <w:jc w:val="center"/>
              <w:rPr>
                <w:sz w:val="16"/>
                <w:szCs w:val="16"/>
              </w:rPr>
            </w:pPr>
            <w:r w:rsidRPr="008508A9">
              <w:rPr>
                <w:sz w:val="16"/>
                <w:szCs w:val="16"/>
              </w:rPr>
              <w:t>x</w:t>
            </w:r>
          </w:p>
        </w:tc>
        <w:tc>
          <w:tcPr>
            <w:tcW w:w="851" w:type="dxa"/>
            <w:shd w:val="clear" w:color="auto" w:fill="auto"/>
            <w:noWrap/>
            <w:hideMark/>
          </w:tcPr>
          <w:p w:rsidR="000322F0" w:rsidRPr="008508A9" w:rsidRDefault="000322F0" w:rsidP="00B060D9">
            <w:pPr>
              <w:jc w:val="center"/>
              <w:rPr>
                <w:sz w:val="16"/>
                <w:szCs w:val="16"/>
              </w:rPr>
            </w:pPr>
            <w:r w:rsidRPr="008508A9">
              <w:rPr>
                <w:sz w:val="16"/>
                <w:szCs w:val="16"/>
              </w:rPr>
              <w:t>x</w:t>
            </w:r>
          </w:p>
        </w:tc>
        <w:tc>
          <w:tcPr>
            <w:tcW w:w="850" w:type="dxa"/>
            <w:shd w:val="clear" w:color="auto" w:fill="auto"/>
            <w:noWrap/>
            <w:hideMark/>
          </w:tcPr>
          <w:p w:rsidR="000322F0" w:rsidRPr="008508A9" w:rsidRDefault="000322F0" w:rsidP="00B060D9">
            <w:pPr>
              <w:jc w:val="center"/>
              <w:rPr>
                <w:sz w:val="16"/>
                <w:szCs w:val="16"/>
              </w:rPr>
            </w:pPr>
            <w:r w:rsidRPr="008508A9">
              <w:rPr>
                <w:sz w:val="16"/>
                <w:szCs w:val="16"/>
              </w:rPr>
              <w:t>x</w:t>
            </w:r>
          </w:p>
        </w:tc>
        <w:tc>
          <w:tcPr>
            <w:tcW w:w="851" w:type="dxa"/>
            <w:shd w:val="clear" w:color="auto" w:fill="auto"/>
            <w:noWrap/>
            <w:hideMark/>
          </w:tcPr>
          <w:p w:rsidR="000322F0" w:rsidRPr="008508A9" w:rsidRDefault="000322F0" w:rsidP="00B060D9">
            <w:pPr>
              <w:jc w:val="center"/>
              <w:rPr>
                <w:sz w:val="16"/>
                <w:szCs w:val="16"/>
              </w:rPr>
            </w:pPr>
            <w:r w:rsidRPr="008508A9">
              <w:rPr>
                <w:sz w:val="16"/>
                <w:szCs w:val="16"/>
              </w:rPr>
              <w:t>x</w:t>
            </w:r>
          </w:p>
        </w:tc>
        <w:tc>
          <w:tcPr>
            <w:tcW w:w="850" w:type="dxa"/>
            <w:shd w:val="clear" w:color="auto" w:fill="auto"/>
            <w:noWrap/>
            <w:hideMark/>
          </w:tcPr>
          <w:p w:rsidR="000322F0" w:rsidRPr="008508A9" w:rsidRDefault="000322F0" w:rsidP="00B060D9">
            <w:pPr>
              <w:jc w:val="center"/>
              <w:rPr>
                <w:sz w:val="16"/>
                <w:szCs w:val="16"/>
              </w:rPr>
            </w:pPr>
            <w:r w:rsidRPr="008508A9">
              <w:rPr>
                <w:sz w:val="16"/>
                <w:szCs w:val="16"/>
              </w:rPr>
              <w:t>x</w:t>
            </w:r>
          </w:p>
        </w:tc>
        <w:tc>
          <w:tcPr>
            <w:tcW w:w="992" w:type="dxa"/>
            <w:shd w:val="clear" w:color="auto" w:fill="auto"/>
            <w:noWrap/>
            <w:hideMark/>
          </w:tcPr>
          <w:p w:rsidR="000322F0" w:rsidRPr="008508A9" w:rsidRDefault="000322F0" w:rsidP="00B060D9">
            <w:pPr>
              <w:jc w:val="center"/>
              <w:rPr>
                <w:sz w:val="16"/>
                <w:szCs w:val="16"/>
              </w:rPr>
            </w:pPr>
            <w:r w:rsidRPr="008508A9">
              <w:rPr>
                <w:sz w:val="16"/>
                <w:szCs w:val="16"/>
              </w:rPr>
              <w:t>6</w:t>
            </w:r>
          </w:p>
        </w:tc>
      </w:tr>
      <w:tr w:rsidR="000322F0" w:rsidRPr="008508A9" w:rsidTr="00CF63D9">
        <w:trPr>
          <w:trHeight w:val="465"/>
        </w:trPr>
        <w:tc>
          <w:tcPr>
            <w:tcW w:w="1797" w:type="dxa"/>
            <w:shd w:val="clear" w:color="auto" w:fill="auto"/>
          </w:tcPr>
          <w:p w:rsidR="000322F0" w:rsidRPr="008508A9" w:rsidRDefault="000322F0" w:rsidP="00B060D9">
            <w:pPr>
              <w:rPr>
                <w:sz w:val="16"/>
                <w:szCs w:val="16"/>
              </w:rPr>
            </w:pPr>
            <w:r w:rsidRPr="008508A9">
              <w:rPr>
                <w:sz w:val="16"/>
                <w:szCs w:val="16"/>
              </w:rPr>
              <w:t xml:space="preserve">Всего по этапу 2020 года </w:t>
            </w:r>
          </w:p>
        </w:tc>
        <w:tc>
          <w:tcPr>
            <w:tcW w:w="964" w:type="dxa"/>
            <w:shd w:val="clear" w:color="auto" w:fill="auto"/>
            <w:noWrap/>
          </w:tcPr>
          <w:p w:rsidR="000322F0" w:rsidRPr="008508A9" w:rsidRDefault="000322F0" w:rsidP="00B060D9">
            <w:pPr>
              <w:jc w:val="center"/>
              <w:rPr>
                <w:sz w:val="16"/>
                <w:szCs w:val="16"/>
              </w:rPr>
            </w:pPr>
            <w:r w:rsidRPr="008508A9">
              <w:rPr>
                <w:sz w:val="16"/>
                <w:szCs w:val="16"/>
              </w:rPr>
              <w:t>x</w:t>
            </w:r>
          </w:p>
        </w:tc>
        <w:tc>
          <w:tcPr>
            <w:tcW w:w="850" w:type="dxa"/>
            <w:shd w:val="clear" w:color="auto" w:fill="auto"/>
            <w:noWrap/>
          </w:tcPr>
          <w:p w:rsidR="000322F0" w:rsidRPr="008508A9" w:rsidRDefault="000322F0" w:rsidP="00B060D9">
            <w:pPr>
              <w:jc w:val="center"/>
              <w:rPr>
                <w:sz w:val="16"/>
                <w:szCs w:val="16"/>
              </w:rPr>
            </w:pPr>
            <w:r w:rsidRPr="008508A9">
              <w:rPr>
                <w:sz w:val="16"/>
                <w:szCs w:val="16"/>
              </w:rPr>
              <w:t>188,10</w:t>
            </w:r>
          </w:p>
        </w:tc>
        <w:tc>
          <w:tcPr>
            <w:tcW w:w="851" w:type="dxa"/>
            <w:shd w:val="clear" w:color="auto" w:fill="auto"/>
            <w:noWrap/>
          </w:tcPr>
          <w:p w:rsidR="000322F0" w:rsidRPr="008508A9" w:rsidRDefault="000322F0" w:rsidP="00B060D9">
            <w:pPr>
              <w:jc w:val="center"/>
              <w:rPr>
                <w:sz w:val="16"/>
                <w:szCs w:val="16"/>
              </w:rPr>
            </w:pPr>
            <w:r w:rsidRPr="008508A9">
              <w:rPr>
                <w:sz w:val="16"/>
                <w:szCs w:val="16"/>
              </w:rPr>
              <w:t>1 195,70</w:t>
            </w:r>
          </w:p>
        </w:tc>
        <w:tc>
          <w:tcPr>
            <w:tcW w:w="992" w:type="dxa"/>
            <w:shd w:val="clear" w:color="auto" w:fill="auto"/>
            <w:noWrap/>
          </w:tcPr>
          <w:p w:rsidR="000322F0" w:rsidRPr="008508A9" w:rsidRDefault="000322F0" w:rsidP="00B060D9">
            <w:pPr>
              <w:jc w:val="center"/>
              <w:rPr>
                <w:sz w:val="16"/>
                <w:szCs w:val="16"/>
              </w:rPr>
            </w:pPr>
            <w:r w:rsidRPr="008508A9">
              <w:rPr>
                <w:sz w:val="16"/>
                <w:szCs w:val="16"/>
              </w:rPr>
              <w:t>x</w:t>
            </w:r>
          </w:p>
        </w:tc>
        <w:tc>
          <w:tcPr>
            <w:tcW w:w="850" w:type="dxa"/>
            <w:shd w:val="clear" w:color="auto" w:fill="auto"/>
            <w:noWrap/>
          </w:tcPr>
          <w:p w:rsidR="000322F0" w:rsidRPr="008508A9" w:rsidRDefault="000322F0" w:rsidP="00B060D9">
            <w:pPr>
              <w:jc w:val="center"/>
              <w:rPr>
                <w:sz w:val="16"/>
                <w:szCs w:val="16"/>
              </w:rPr>
            </w:pPr>
            <w:r w:rsidRPr="008508A9">
              <w:rPr>
                <w:sz w:val="16"/>
                <w:szCs w:val="16"/>
              </w:rPr>
              <w:t>x</w:t>
            </w:r>
          </w:p>
        </w:tc>
        <w:tc>
          <w:tcPr>
            <w:tcW w:w="851" w:type="dxa"/>
            <w:shd w:val="clear" w:color="auto" w:fill="auto"/>
            <w:noWrap/>
          </w:tcPr>
          <w:p w:rsidR="000322F0" w:rsidRPr="008508A9" w:rsidRDefault="000322F0" w:rsidP="00B060D9">
            <w:pPr>
              <w:jc w:val="center"/>
              <w:rPr>
                <w:sz w:val="16"/>
                <w:szCs w:val="16"/>
              </w:rPr>
            </w:pPr>
            <w:r w:rsidRPr="008508A9">
              <w:rPr>
                <w:sz w:val="16"/>
                <w:szCs w:val="16"/>
              </w:rPr>
              <w:t>x</w:t>
            </w:r>
          </w:p>
        </w:tc>
        <w:tc>
          <w:tcPr>
            <w:tcW w:w="709" w:type="dxa"/>
            <w:shd w:val="clear" w:color="auto" w:fill="auto"/>
            <w:noWrap/>
          </w:tcPr>
          <w:p w:rsidR="000322F0" w:rsidRPr="008508A9" w:rsidRDefault="000322F0" w:rsidP="00B060D9">
            <w:pPr>
              <w:jc w:val="center"/>
              <w:rPr>
                <w:sz w:val="16"/>
                <w:szCs w:val="16"/>
              </w:rPr>
            </w:pPr>
            <w:r w:rsidRPr="008508A9">
              <w:rPr>
                <w:sz w:val="16"/>
                <w:szCs w:val="16"/>
              </w:rPr>
              <w:t>x</w:t>
            </w:r>
          </w:p>
        </w:tc>
        <w:tc>
          <w:tcPr>
            <w:tcW w:w="991" w:type="dxa"/>
            <w:shd w:val="clear" w:color="auto" w:fill="auto"/>
          </w:tcPr>
          <w:p w:rsidR="000322F0" w:rsidRPr="008508A9" w:rsidRDefault="000322F0" w:rsidP="00B060D9">
            <w:pPr>
              <w:jc w:val="center"/>
              <w:rPr>
                <w:sz w:val="16"/>
                <w:szCs w:val="16"/>
              </w:rPr>
            </w:pPr>
            <w:r w:rsidRPr="008508A9">
              <w:rPr>
                <w:sz w:val="16"/>
                <w:szCs w:val="16"/>
              </w:rPr>
              <w:t>1 383,80</w:t>
            </w:r>
          </w:p>
        </w:tc>
        <w:tc>
          <w:tcPr>
            <w:tcW w:w="993" w:type="dxa"/>
            <w:shd w:val="clear" w:color="auto" w:fill="auto"/>
            <w:noWrap/>
          </w:tcPr>
          <w:p w:rsidR="000322F0" w:rsidRPr="008508A9" w:rsidRDefault="000322F0" w:rsidP="00B060D9">
            <w:pPr>
              <w:jc w:val="center"/>
              <w:rPr>
                <w:sz w:val="16"/>
                <w:szCs w:val="16"/>
              </w:rPr>
            </w:pPr>
            <w:r w:rsidRPr="008508A9">
              <w:rPr>
                <w:sz w:val="16"/>
                <w:szCs w:val="16"/>
              </w:rPr>
              <w:t>x</w:t>
            </w:r>
          </w:p>
        </w:tc>
        <w:tc>
          <w:tcPr>
            <w:tcW w:w="851" w:type="dxa"/>
            <w:shd w:val="clear" w:color="auto" w:fill="auto"/>
            <w:noWrap/>
          </w:tcPr>
          <w:p w:rsidR="000322F0" w:rsidRPr="008508A9" w:rsidRDefault="000322F0" w:rsidP="00B060D9">
            <w:pPr>
              <w:jc w:val="center"/>
              <w:rPr>
                <w:sz w:val="16"/>
                <w:szCs w:val="16"/>
              </w:rPr>
            </w:pPr>
            <w:r w:rsidRPr="008508A9">
              <w:rPr>
                <w:sz w:val="16"/>
                <w:szCs w:val="16"/>
              </w:rPr>
              <w:t>13</w:t>
            </w:r>
          </w:p>
        </w:tc>
        <w:tc>
          <w:tcPr>
            <w:tcW w:w="850" w:type="dxa"/>
            <w:shd w:val="clear" w:color="auto" w:fill="auto"/>
            <w:noWrap/>
          </w:tcPr>
          <w:p w:rsidR="000322F0" w:rsidRPr="008508A9" w:rsidRDefault="000322F0" w:rsidP="00B060D9">
            <w:pPr>
              <w:jc w:val="center"/>
              <w:rPr>
                <w:sz w:val="16"/>
                <w:szCs w:val="16"/>
              </w:rPr>
            </w:pPr>
            <w:r w:rsidRPr="008508A9">
              <w:rPr>
                <w:sz w:val="16"/>
                <w:szCs w:val="16"/>
              </w:rPr>
              <w:t>60</w:t>
            </w:r>
          </w:p>
        </w:tc>
        <w:tc>
          <w:tcPr>
            <w:tcW w:w="851" w:type="dxa"/>
            <w:shd w:val="clear" w:color="auto" w:fill="auto"/>
            <w:noWrap/>
          </w:tcPr>
          <w:p w:rsidR="000322F0" w:rsidRPr="008508A9" w:rsidRDefault="000322F0" w:rsidP="00B060D9">
            <w:pPr>
              <w:jc w:val="center"/>
              <w:rPr>
                <w:sz w:val="16"/>
                <w:szCs w:val="16"/>
              </w:rPr>
            </w:pPr>
            <w:r w:rsidRPr="008508A9">
              <w:rPr>
                <w:sz w:val="16"/>
                <w:szCs w:val="16"/>
              </w:rPr>
              <w:t>x</w:t>
            </w:r>
          </w:p>
        </w:tc>
        <w:tc>
          <w:tcPr>
            <w:tcW w:w="850" w:type="dxa"/>
            <w:shd w:val="clear" w:color="auto" w:fill="auto"/>
            <w:noWrap/>
          </w:tcPr>
          <w:p w:rsidR="000322F0" w:rsidRPr="008508A9" w:rsidRDefault="000322F0" w:rsidP="00B060D9">
            <w:pPr>
              <w:jc w:val="center"/>
              <w:rPr>
                <w:sz w:val="16"/>
                <w:szCs w:val="16"/>
              </w:rPr>
            </w:pPr>
            <w:r w:rsidRPr="008508A9">
              <w:rPr>
                <w:sz w:val="16"/>
                <w:szCs w:val="16"/>
              </w:rPr>
              <w:t>x</w:t>
            </w:r>
          </w:p>
        </w:tc>
        <w:tc>
          <w:tcPr>
            <w:tcW w:w="851" w:type="dxa"/>
            <w:shd w:val="clear" w:color="auto" w:fill="auto"/>
            <w:noWrap/>
          </w:tcPr>
          <w:p w:rsidR="000322F0" w:rsidRPr="008508A9" w:rsidRDefault="000322F0" w:rsidP="00B060D9">
            <w:pPr>
              <w:jc w:val="center"/>
              <w:rPr>
                <w:sz w:val="16"/>
                <w:szCs w:val="16"/>
              </w:rPr>
            </w:pPr>
            <w:r w:rsidRPr="008508A9">
              <w:rPr>
                <w:sz w:val="16"/>
                <w:szCs w:val="16"/>
              </w:rPr>
              <w:t>x</w:t>
            </w:r>
          </w:p>
        </w:tc>
        <w:tc>
          <w:tcPr>
            <w:tcW w:w="850" w:type="dxa"/>
            <w:shd w:val="clear" w:color="auto" w:fill="auto"/>
            <w:noWrap/>
          </w:tcPr>
          <w:p w:rsidR="000322F0" w:rsidRPr="008508A9" w:rsidRDefault="000322F0" w:rsidP="00B060D9">
            <w:pPr>
              <w:jc w:val="center"/>
              <w:rPr>
                <w:sz w:val="16"/>
                <w:szCs w:val="16"/>
              </w:rPr>
            </w:pPr>
            <w:r w:rsidRPr="008508A9">
              <w:rPr>
                <w:sz w:val="16"/>
                <w:szCs w:val="16"/>
              </w:rPr>
              <w:t>x</w:t>
            </w:r>
          </w:p>
        </w:tc>
        <w:tc>
          <w:tcPr>
            <w:tcW w:w="992" w:type="dxa"/>
            <w:shd w:val="clear" w:color="auto" w:fill="auto"/>
            <w:noWrap/>
          </w:tcPr>
          <w:p w:rsidR="000322F0" w:rsidRPr="008508A9" w:rsidRDefault="000322F0" w:rsidP="00B060D9">
            <w:pPr>
              <w:jc w:val="center"/>
              <w:rPr>
                <w:sz w:val="16"/>
                <w:szCs w:val="16"/>
              </w:rPr>
            </w:pPr>
            <w:r w:rsidRPr="008508A9">
              <w:rPr>
                <w:sz w:val="16"/>
                <w:szCs w:val="16"/>
              </w:rPr>
              <w:t>73</w:t>
            </w:r>
          </w:p>
        </w:tc>
      </w:tr>
      <w:tr w:rsidR="000322F0" w:rsidRPr="008508A9" w:rsidTr="00CF63D9">
        <w:trPr>
          <w:trHeight w:val="842"/>
        </w:trPr>
        <w:tc>
          <w:tcPr>
            <w:tcW w:w="1797" w:type="dxa"/>
            <w:shd w:val="clear" w:color="auto" w:fill="auto"/>
          </w:tcPr>
          <w:p w:rsidR="000322F0" w:rsidRPr="008508A9" w:rsidRDefault="000322F0" w:rsidP="00B060D9">
            <w:pPr>
              <w:rPr>
                <w:sz w:val="16"/>
                <w:szCs w:val="16"/>
              </w:rPr>
            </w:pPr>
            <w:r w:rsidRPr="008508A9">
              <w:rPr>
                <w:sz w:val="16"/>
                <w:szCs w:val="16"/>
              </w:rPr>
              <w:t>1. Итого по Поселок Каа-Хем (</w:t>
            </w:r>
            <w:proofErr w:type="spellStart"/>
            <w:r w:rsidRPr="008508A9">
              <w:rPr>
                <w:sz w:val="16"/>
                <w:szCs w:val="16"/>
              </w:rPr>
              <w:t>Кызылский</w:t>
            </w:r>
            <w:proofErr w:type="spellEnd"/>
            <w:r w:rsidRPr="008508A9">
              <w:rPr>
                <w:sz w:val="16"/>
                <w:szCs w:val="16"/>
              </w:rPr>
              <w:t xml:space="preserve"> муниципальный район)</w:t>
            </w:r>
          </w:p>
        </w:tc>
        <w:tc>
          <w:tcPr>
            <w:tcW w:w="964" w:type="dxa"/>
            <w:shd w:val="clear" w:color="auto" w:fill="auto"/>
            <w:noWrap/>
          </w:tcPr>
          <w:p w:rsidR="000322F0" w:rsidRPr="008508A9" w:rsidRDefault="000322F0" w:rsidP="00B060D9">
            <w:pPr>
              <w:jc w:val="center"/>
              <w:rPr>
                <w:sz w:val="16"/>
                <w:szCs w:val="16"/>
              </w:rPr>
            </w:pPr>
            <w:r w:rsidRPr="008508A9">
              <w:rPr>
                <w:sz w:val="16"/>
                <w:szCs w:val="16"/>
              </w:rPr>
              <w:t>x</w:t>
            </w:r>
          </w:p>
        </w:tc>
        <w:tc>
          <w:tcPr>
            <w:tcW w:w="850" w:type="dxa"/>
            <w:shd w:val="clear" w:color="auto" w:fill="auto"/>
            <w:noWrap/>
          </w:tcPr>
          <w:p w:rsidR="000322F0" w:rsidRPr="008508A9" w:rsidRDefault="000322F0" w:rsidP="00B060D9">
            <w:pPr>
              <w:jc w:val="center"/>
              <w:rPr>
                <w:sz w:val="16"/>
                <w:szCs w:val="16"/>
              </w:rPr>
            </w:pPr>
            <w:r w:rsidRPr="008508A9">
              <w:rPr>
                <w:sz w:val="16"/>
                <w:szCs w:val="16"/>
              </w:rPr>
              <w:t>188,10</w:t>
            </w:r>
          </w:p>
        </w:tc>
        <w:tc>
          <w:tcPr>
            <w:tcW w:w="851" w:type="dxa"/>
            <w:shd w:val="clear" w:color="auto" w:fill="auto"/>
            <w:noWrap/>
          </w:tcPr>
          <w:p w:rsidR="000322F0" w:rsidRPr="008508A9" w:rsidRDefault="000322F0" w:rsidP="00B060D9">
            <w:pPr>
              <w:jc w:val="center"/>
              <w:rPr>
                <w:sz w:val="16"/>
                <w:szCs w:val="16"/>
              </w:rPr>
            </w:pPr>
            <w:r w:rsidRPr="008508A9">
              <w:rPr>
                <w:sz w:val="16"/>
                <w:szCs w:val="16"/>
              </w:rPr>
              <w:t>705,50</w:t>
            </w:r>
          </w:p>
        </w:tc>
        <w:tc>
          <w:tcPr>
            <w:tcW w:w="992" w:type="dxa"/>
            <w:shd w:val="clear" w:color="auto" w:fill="auto"/>
            <w:noWrap/>
          </w:tcPr>
          <w:p w:rsidR="000322F0" w:rsidRPr="008508A9" w:rsidRDefault="000322F0" w:rsidP="00B060D9">
            <w:pPr>
              <w:jc w:val="center"/>
              <w:rPr>
                <w:sz w:val="16"/>
                <w:szCs w:val="16"/>
              </w:rPr>
            </w:pPr>
            <w:r w:rsidRPr="008508A9">
              <w:rPr>
                <w:sz w:val="16"/>
                <w:szCs w:val="16"/>
              </w:rPr>
              <w:t>x</w:t>
            </w:r>
          </w:p>
        </w:tc>
        <w:tc>
          <w:tcPr>
            <w:tcW w:w="850" w:type="dxa"/>
            <w:shd w:val="clear" w:color="auto" w:fill="auto"/>
            <w:noWrap/>
          </w:tcPr>
          <w:p w:rsidR="000322F0" w:rsidRPr="008508A9" w:rsidRDefault="000322F0" w:rsidP="00B060D9">
            <w:pPr>
              <w:jc w:val="center"/>
              <w:rPr>
                <w:sz w:val="16"/>
                <w:szCs w:val="16"/>
              </w:rPr>
            </w:pPr>
            <w:r w:rsidRPr="008508A9">
              <w:rPr>
                <w:sz w:val="16"/>
                <w:szCs w:val="16"/>
              </w:rPr>
              <w:t>x</w:t>
            </w:r>
          </w:p>
        </w:tc>
        <w:tc>
          <w:tcPr>
            <w:tcW w:w="851" w:type="dxa"/>
            <w:shd w:val="clear" w:color="auto" w:fill="auto"/>
            <w:noWrap/>
          </w:tcPr>
          <w:p w:rsidR="000322F0" w:rsidRPr="008508A9" w:rsidRDefault="000322F0" w:rsidP="00B060D9">
            <w:pPr>
              <w:jc w:val="center"/>
              <w:rPr>
                <w:sz w:val="16"/>
                <w:szCs w:val="16"/>
              </w:rPr>
            </w:pPr>
            <w:r w:rsidRPr="008508A9">
              <w:rPr>
                <w:sz w:val="16"/>
                <w:szCs w:val="16"/>
              </w:rPr>
              <w:t>x</w:t>
            </w:r>
          </w:p>
        </w:tc>
        <w:tc>
          <w:tcPr>
            <w:tcW w:w="709" w:type="dxa"/>
            <w:shd w:val="clear" w:color="auto" w:fill="auto"/>
            <w:noWrap/>
          </w:tcPr>
          <w:p w:rsidR="000322F0" w:rsidRPr="008508A9" w:rsidRDefault="000322F0" w:rsidP="00B060D9">
            <w:pPr>
              <w:jc w:val="center"/>
              <w:rPr>
                <w:sz w:val="16"/>
                <w:szCs w:val="16"/>
              </w:rPr>
            </w:pPr>
            <w:r w:rsidRPr="008508A9">
              <w:rPr>
                <w:sz w:val="16"/>
                <w:szCs w:val="16"/>
              </w:rPr>
              <w:t>x</w:t>
            </w:r>
          </w:p>
        </w:tc>
        <w:tc>
          <w:tcPr>
            <w:tcW w:w="991" w:type="dxa"/>
            <w:shd w:val="clear" w:color="auto" w:fill="auto"/>
          </w:tcPr>
          <w:p w:rsidR="000322F0" w:rsidRPr="008508A9" w:rsidRDefault="000322F0" w:rsidP="00B060D9">
            <w:pPr>
              <w:jc w:val="center"/>
              <w:rPr>
                <w:sz w:val="16"/>
                <w:szCs w:val="16"/>
              </w:rPr>
            </w:pPr>
            <w:r w:rsidRPr="008508A9">
              <w:rPr>
                <w:sz w:val="16"/>
                <w:szCs w:val="16"/>
              </w:rPr>
              <w:t>893,60</w:t>
            </w:r>
          </w:p>
        </w:tc>
        <w:tc>
          <w:tcPr>
            <w:tcW w:w="993" w:type="dxa"/>
            <w:shd w:val="clear" w:color="auto" w:fill="auto"/>
            <w:noWrap/>
          </w:tcPr>
          <w:p w:rsidR="000322F0" w:rsidRPr="008508A9" w:rsidRDefault="000322F0" w:rsidP="00B060D9">
            <w:pPr>
              <w:jc w:val="center"/>
              <w:rPr>
                <w:sz w:val="16"/>
                <w:szCs w:val="16"/>
              </w:rPr>
            </w:pPr>
            <w:r w:rsidRPr="008508A9">
              <w:rPr>
                <w:sz w:val="16"/>
                <w:szCs w:val="16"/>
              </w:rPr>
              <w:t>x</w:t>
            </w:r>
          </w:p>
        </w:tc>
        <w:tc>
          <w:tcPr>
            <w:tcW w:w="851" w:type="dxa"/>
            <w:shd w:val="clear" w:color="auto" w:fill="auto"/>
            <w:noWrap/>
          </w:tcPr>
          <w:p w:rsidR="000322F0" w:rsidRPr="008508A9" w:rsidRDefault="000322F0" w:rsidP="00B060D9">
            <w:pPr>
              <w:jc w:val="center"/>
              <w:rPr>
                <w:sz w:val="16"/>
                <w:szCs w:val="16"/>
              </w:rPr>
            </w:pPr>
            <w:r w:rsidRPr="008508A9">
              <w:rPr>
                <w:sz w:val="16"/>
                <w:szCs w:val="16"/>
              </w:rPr>
              <w:t>13</w:t>
            </w:r>
          </w:p>
        </w:tc>
        <w:tc>
          <w:tcPr>
            <w:tcW w:w="850" w:type="dxa"/>
            <w:shd w:val="clear" w:color="auto" w:fill="auto"/>
            <w:noWrap/>
          </w:tcPr>
          <w:p w:rsidR="000322F0" w:rsidRPr="008508A9" w:rsidRDefault="000322F0" w:rsidP="00B060D9">
            <w:pPr>
              <w:jc w:val="center"/>
              <w:rPr>
                <w:sz w:val="16"/>
                <w:szCs w:val="16"/>
              </w:rPr>
            </w:pPr>
            <w:r w:rsidRPr="008508A9">
              <w:rPr>
                <w:sz w:val="16"/>
                <w:szCs w:val="16"/>
              </w:rPr>
              <w:t>35</w:t>
            </w:r>
          </w:p>
        </w:tc>
        <w:tc>
          <w:tcPr>
            <w:tcW w:w="851" w:type="dxa"/>
            <w:shd w:val="clear" w:color="auto" w:fill="auto"/>
            <w:noWrap/>
          </w:tcPr>
          <w:p w:rsidR="000322F0" w:rsidRPr="008508A9" w:rsidRDefault="000322F0" w:rsidP="00B060D9">
            <w:pPr>
              <w:jc w:val="center"/>
              <w:rPr>
                <w:sz w:val="16"/>
                <w:szCs w:val="16"/>
              </w:rPr>
            </w:pPr>
            <w:r w:rsidRPr="008508A9">
              <w:rPr>
                <w:sz w:val="16"/>
                <w:szCs w:val="16"/>
              </w:rPr>
              <w:t>x</w:t>
            </w:r>
          </w:p>
        </w:tc>
        <w:tc>
          <w:tcPr>
            <w:tcW w:w="850" w:type="dxa"/>
            <w:shd w:val="clear" w:color="auto" w:fill="auto"/>
            <w:noWrap/>
          </w:tcPr>
          <w:p w:rsidR="000322F0" w:rsidRPr="008508A9" w:rsidRDefault="000322F0" w:rsidP="00B060D9">
            <w:pPr>
              <w:jc w:val="center"/>
              <w:rPr>
                <w:sz w:val="16"/>
                <w:szCs w:val="16"/>
              </w:rPr>
            </w:pPr>
            <w:r w:rsidRPr="008508A9">
              <w:rPr>
                <w:sz w:val="16"/>
                <w:szCs w:val="16"/>
              </w:rPr>
              <w:t>x</w:t>
            </w:r>
          </w:p>
        </w:tc>
        <w:tc>
          <w:tcPr>
            <w:tcW w:w="851" w:type="dxa"/>
            <w:shd w:val="clear" w:color="auto" w:fill="auto"/>
            <w:noWrap/>
          </w:tcPr>
          <w:p w:rsidR="000322F0" w:rsidRPr="008508A9" w:rsidRDefault="000322F0" w:rsidP="00B060D9">
            <w:pPr>
              <w:jc w:val="center"/>
              <w:rPr>
                <w:sz w:val="16"/>
                <w:szCs w:val="16"/>
              </w:rPr>
            </w:pPr>
            <w:r w:rsidRPr="008508A9">
              <w:rPr>
                <w:sz w:val="16"/>
                <w:szCs w:val="16"/>
              </w:rPr>
              <w:t>x</w:t>
            </w:r>
          </w:p>
        </w:tc>
        <w:tc>
          <w:tcPr>
            <w:tcW w:w="850" w:type="dxa"/>
            <w:shd w:val="clear" w:color="auto" w:fill="auto"/>
            <w:noWrap/>
          </w:tcPr>
          <w:p w:rsidR="000322F0" w:rsidRPr="008508A9" w:rsidRDefault="000322F0" w:rsidP="00B060D9">
            <w:pPr>
              <w:jc w:val="center"/>
              <w:rPr>
                <w:sz w:val="16"/>
                <w:szCs w:val="16"/>
              </w:rPr>
            </w:pPr>
            <w:r w:rsidRPr="008508A9">
              <w:rPr>
                <w:sz w:val="16"/>
                <w:szCs w:val="16"/>
              </w:rPr>
              <w:t>x</w:t>
            </w:r>
          </w:p>
        </w:tc>
        <w:tc>
          <w:tcPr>
            <w:tcW w:w="992" w:type="dxa"/>
            <w:shd w:val="clear" w:color="auto" w:fill="auto"/>
            <w:noWrap/>
          </w:tcPr>
          <w:p w:rsidR="000322F0" w:rsidRPr="008508A9" w:rsidRDefault="000322F0" w:rsidP="00B060D9">
            <w:pPr>
              <w:jc w:val="center"/>
              <w:rPr>
                <w:sz w:val="16"/>
                <w:szCs w:val="16"/>
              </w:rPr>
            </w:pPr>
            <w:r w:rsidRPr="008508A9">
              <w:rPr>
                <w:sz w:val="16"/>
                <w:szCs w:val="16"/>
              </w:rPr>
              <w:t>48</w:t>
            </w:r>
          </w:p>
        </w:tc>
      </w:tr>
      <w:tr w:rsidR="000322F0" w:rsidRPr="008508A9" w:rsidTr="00CF63D9">
        <w:trPr>
          <w:trHeight w:val="562"/>
        </w:trPr>
        <w:tc>
          <w:tcPr>
            <w:tcW w:w="1797" w:type="dxa"/>
            <w:shd w:val="clear" w:color="auto" w:fill="auto"/>
            <w:hideMark/>
          </w:tcPr>
          <w:p w:rsidR="000322F0" w:rsidRPr="008508A9" w:rsidRDefault="000322F0" w:rsidP="00B060D9">
            <w:pPr>
              <w:rPr>
                <w:sz w:val="16"/>
                <w:szCs w:val="16"/>
              </w:rPr>
            </w:pPr>
            <w:r w:rsidRPr="008508A9">
              <w:rPr>
                <w:sz w:val="16"/>
                <w:szCs w:val="16"/>
              </w:rPr>
              <w:t>2. Итого по Поселок Хову-Аксы (Чеди-Хольский муниципальный район)</w:t>
            </w:r>
          </w:p>
        </w:tc>
        <w:tc>
          <w:tcPr>
            <w:tcW w:w="964" w:type="dxa"/>
            <w:shd w:val="clear" w:color="auto" w:fill="auto"/>
            <w:noWrap/>
          </w:tcPr>
          <w:p w:rsidR="000322F0" w:rsidRPr="008508A9" w:rsidRDefault="000322F0" w:rsidP="00B060D9">
            <w:pPr>
              <w:jc w:val="center"/>
              <w:rPr>
                <w:sz w:val="16"/>
                <w:szCs w:val="16"/>
              </w:rPr>
            </w:pPr>
            <w:r w:rsidRPr="008508A9">
              <w:rPr>
                <w:sz w:val="16"/>
                <w:szCs w:val="16"/>
              </w:rPr>
              <w:t>x</w:t>
            </w:r>
          </w:p>
        </w:tc>
        <w:tc>
          <w:tcPr>
            <w:tcW w:w="850" w:type="dxa"/>
            <w:shd w:val="clear" w:color="auto" w:fill="auto"/>
            <w:noWrap/>
          </w:tcPr>
          <w:p w:rsidR="000322F0" w:rsidRPr="008508A9" w:rsidRDefault="000322F0" w:rsidP="00B060D9">
            <w:pPr>
              <w:jc w:val="center"/>
              <w:rPr>
                <w:sz w:val="16"/>
                <w:szCs w:val="16"/>
              </w:rPr>
            </w:pPr>
            <w:r w:rsidRPr="008508A9">
              <w:rPr>
                <w:sz w:val="16"/>
                <w:szCs w:val="16"/>
              </w:rPr>
              <w:t>0,00</w:t>
            </w:r>
          </w:p>
        </w:tc>
        <w:tc>
          <w:tcPr>
            <w:tcW w:w="851" w:type="dxa"/>
            <w:shd w:val="clear" w:color="auto" w:fill="auto"/>
            <w:noWrap/>
          </w:tcPr>
          <w:p w:rsidR="000322F0" w:rsidRPr="008508A9" w:rsidRDefault="000322F0" w:rsidP="00B060D9">
            <w:pPr>
              <w:jc w:val="center"/>
              <w:rPr>
                <w:sz w:val="16"/>
                <w:szCs w:val="16"/>
              </w:rPr>
            </w:pPr>
            <w:r w:rsidRPr="008508A9">
              <w:rPr>
                <w:sz w:val="16"/>
                <w:szCs w:val="16"/>
              </w:rPr>
              <w:t>490,20</w:t>
            </w:r>
          </w:p>
        </w:tc>
        <w:tc>
          <w:tcPr>
            <w:tcW w:w="992" w:type="dxa"/>
            <w:shd w:val="clear" w:color="auto" w:fill="auto"/>
            <w:noWrap/>
          </w:tcPr>
          <w:p w:rsidR="000322F0" w:rsidRPr="008508A9" w:rsidRDefault="000322F0" w:rsidP="00B060D9">
            <w:pPr>
              <w:jc w:val="center"/>
              <w:rPr>
                <w:sz w:val="16"/>
                <w:szCs w:val="16"/>
              </w:rPr>
            </w:pPr>
            <w:r w:rsidRPr="008508A9">
              <w:rPr>
                <w:sz w:val="16"/>
                <w:szCs w:val="16"/>
              </w:rPr>
              <w:t>x</w:t>
            </w:r>
          </w:p>
        </w:tc>
        <w:tc>
          <w:tcPr>
            <w:tcW w:w="850" w:type="dxa"/>
            <w:shd w:val="clear" w:color="auto" w:fill="auto"/>
            <w:noWrap/>
          </w:tcPr>
          <w:p w:rsidR="000322F0" w:rsidRPr="008508A9" w:rsidRDefault="000322F0" w:rsidP="00B060D9">
            <w:pPr>
              <w:jc w:val="center"/>
              <w:rPr>
                <w:sz w:val="16"/>
                <w:szCs w:val="16"/>
              </w:rPr>
            </w:pPr>
            <w:r w:rsidRPr="008508A9">
              <w:rPr>
                <w:sz w:val="16"/>
                <w:szCs w:val="16"/>
              </w:rPr>
              <w:t>x</w:t>
            </w:r>
          </w:p>
        </w:tc>
        <w:tc>
          <w:tcPr>
            <w:tcW w:w="851" w:type="dxa"/>
            <w:shd w:val="clear" w:color="auto" w:fill="auto"/>
            <w:noWrap/>
          </w:tcPr>
          <w:p w:rsidR="000322F0" w:rsidRPr="008508A9" w:rsidRDefault="000322F0" w:rsidP="00B060D9">
            <w:pPr>
              <w:jc w:val="center"/>
              <w:rPr>
                <w:sz w:val="16"/>
                <w:szCs w:val="16"/>
              </w:rPr>
            </w:pPr>
            <w:r w:rsidRPr="008508A9">
              <w:rPr>
                <w:sz w:val="16"/>
                <w:szCs w:val="16"/>
              </w:rPr>
              <w:t>x</w:t>
            </w:r>
          </w:p>
        </w:tc>
        <w:tc>
          <w:tcPr>
            <w:tcW w:w="709" w:type="dxa"/>
            <w:shd w:val="clear" w:color="auto" w:fill="auto"/>
            <w:noWrap/>
          </w:tcPr>
          <w:p w:rsidR="000322F0" w:rsidRPr="008508A9" w:rsidRDefault="000322F0" w:rsidP="00B060D9">
            <w:pPr>
              <w:jc w:val="center"/>
              <w:rPr>
                <w:sz w:val="16"/>
                <w:szCs w:val="16"/>
              </w:rPr>
            </w:pPr>
            <w:r w:rsidRPr="008508A9">
              <w:rPr>
                <w:sz w:val="16"/>
                <w:szCs w:val="16"/>
              </w:rPr>
              <w:t>x</w:t>
            </w:r>
          </w:p>
        </w:tc>
        <w:tc>
          <w:tcPr>
            <w:tcW w:w="991" w:type="dxa"/>
            <w:shd w:val="clear" w:color="auto" w:fill="auto"/>
          </w:tcPr>
          <w:p w:rsidR="000322F0" w:rsidRPr="008508A9" w:rsidRDefault="000322F0" w:rsidP="00B060D9">
            <w:pPr>
              <w:jc w:val="center"/>
              <w:rPr>
                <w:sz w:val="16"/>
                <w:szCs w:val="16"/>
              </w:rPr>
            </w:pPr>
            <w:r w:rsidRPr="008508A9">
              <w:rPr>
                <w:sz w:val="16"/>
                <w:szCs w:val="16"/>
              </w:rPr>
              <w:t>490,20</w:t>
            </w:r>
          </w:p>
        </w:tc>
        <w:tc>
          <w:tcPr>
            <w:tcW w:w="993" w:type="dxa"/>
            <w:shd w:val="clear" w:color="auto" w:fill="auto"/>
            <w:noWrap/>
          </w:tcPr>
          <w:p w:rsidR="000322F0" w:rsidRPr="008508A9" w:rsidRDefault="000322F0" w:rsidP="00B060D9">
            <w:pPr>
              <w:jc w:val="center"/>
              <w:rPr>
                <w:sz w:val="16"/>
                <w:szCs w:val="16"/>
              </w:rPr>
            </w:pPr>
            <w:r w:rsidRPr="008508A9">
              <w:rPr>
                <w:sz w:val="16"/>
                <w:szCs w:val="16"/>
              </w:rPr>
              <w:t>x</w:t>
            </w:r>
          </w:p>
        </w:tc>
        <w:tc>
          <w:tcPr>
            <w:tcW w:w="851" w:type="dxa"/>
            <w:shd w:val="clear" w:color="auto" w:fill="auto"/>
            <w:noWrap/>
          </w:tcPr>
          <w:p w:rsidR="000322F0" w:rsidRPr="008508A9" w:rsidRDefault="000322F0" w:rsidP="00B060D9">
            <w:pPr>
              <w:jc w:val="center"/>
              <w:rPr>
                <w:sz w:val="16"/>
                <w:szCs w:val="16"/>
              </w:rPr>
            </w:pPr>
            <w:r w:rsidRPr="008508A9">
              <w:rPr>
                <w:sz w:val="16"/>
                <w:szCs w:val="16"/>
              </w:rPr>
              <w:t>0</w:t>
            </w:r>
          </w:p>
        </w:tc>
        <w:tc>
          <w:tcPr>
            <w:tcW w:w="850" w:type="dxa"/>
            <w:shd w:val="clear" w:color="auto" w:fill="auto"/>
            <w:noWrap/>
          </w:tcPr>
          <w:p w:rsidR="000322F0" w:rsidRPr="008508A9" w:rsidRDefault="000322F0" w:rsidP="00B060D9">
            <w:pPr>
              <w:jc w:val="center"/>
              <w:rPr>
                <w:sz w:val="16"/>
                <w:szCs w:val="16"/>
              </w:rPr>
            </w:pPr>
            <w:r w:rsidRPr="008508A9">
              <w:rPr>
                <w:sz w:val="16"/>
                <w:szCs w:val="16"/>
              </w:rPr>
              <w:t>25</w:t>
            </w:r>
          </w:p>
        </w:tc>
        <w:tc>
          <w:tcPr>
            <w:tcW w:w="851" w:type="dxa"/>
            <w:shd w:val="clear" w:color="auto" w:fill="auto"/>
            <w:noWrap/>
          </w:tcPr>
          <w:p w:rsidR="000322F0" w:rsidRPr="008508A9" w:rsidRDefault="000322F0" w:rsidP="00B060D9">
            <w:pPr>
              <w:jc w:val="center"/>
              <w:rPr>
                <w:sz w:val="16"/>
                <w:szCs w:val="16"/>
              </w:rPr>
            </w:pPr>
            <w:r w:rsidRPr="008508A9">
              <w:rPr>
                <w:sz w:val="16"/>
                <w:szCs w:val="16"/>
              </w:rPr>
              <w:t>x</w:t>
            </w:r>
          </w:p>
        </w:tc>
        <w:tc>
          <w:tcPr>
            <w:tcW w:w="850" w:type="dxa"/>
            <w:shd w:val="clear" w:color="auto" w:fill="auto"/>
            <w:noWrap/>
          </w:tcPr>
          <w:p w:rsidR="000322F0" w:rsidRPr="008508A9" w:rsidRDefault="000322F0" w:rsidP="00B060D9">
            <w:pPr>
              <w:jc w:val="center"/>
              <w:rPr>
                <w:sz w:val="16"/>
                <w:szCs w:val="16"/>
              </w:rPr>
            </w:pPr>
            <w:r w:rsidRPr="008508A9">
              <w:rPr>
                <w:sz w:val="16"/>
                <w:szCs w:val="16"/>
              </w:rPr>
              <w:t>x</w:t>
            </w:r>
          </w:p>
        </w:tc>
        <w:tc>
          <w:tcPr>
            <w:tcW w:w="851" w:type="dxa"/>
            <w:shd w:val="clear" w:color="auto" w:fill="auto"/>
            <w:noWrap/>
          </w:tcPr>
          <w:p w:rsidR="000322F0" w:rsidRPr="008508A9" w:rsidRDefault="000322F0" w:rsidP="00B060D9">
            <w:pPr>
              <w:jc w:val="center"/>
              <w:rPr>
                <w:sz w:val="16"/>
                <w:szCs w:val="16"/>
              </w:rPr>
            </w:pPr>
            <w:r w:rsidRPr="008508A9">
              <w:rPr>
                <w:sz w:val="16"/>
                <w:szCs w:val="16"/>
              </w:rPr>
              <w:t>x</w:t>
            </w:r>
          </w:p>
        </w:tc>
        <w:tc>
          <w:tcPr>
            <w:tcW w:w="850" w:type="dxa"/>
            <w:shd w:val="clear" w:color="auto" w:fill="auto"/>
            <w:noWrap/>
          </w:tcPr>
          <w:p w:rsidR="000322F0" w:rsidRPr="008508A9" w:rsidRDefault="000322F0" w:rsidP="00B060D9">
            <w:pPr>
              <w:jc w:val="center"/>
              <w:rPr>
                <w:sz w:val="16"/>
                <w:szCs w:val="16"/>
              </w:rPr>
            </w:pPr>
            <w:r w:rsidRPr="008508A9">
              <w:rPr>
                <w:sz w:val="16"/>
                <w:szCs w:val="16"/>
              </w:rPr>
              <w:t>x</w:t>
            </w:r>
          </w:p>
        </w:tc>
        <w:tc>
          <w:tcPr>
            <w:tcW w:w="992" w:type="dxa"/>
            <w:shd w:val="clear" w:color="auto" w:fill="auto"/>
          </w:tcPr>
          <w:p w:rsidR="000322F0" w:rsidRPr="008508A9" w:rsidRDefault="000322F0" w:rsidP="00B060D9">
            <w:pPr>
              <w:jc w:val="center"/>
              <w:rPr>
                <w:sz w:val="16"/>
                <w:szCs w:val="16"/>
              </w:rPr>
            </w:pPr>
            <w:r w:rsidRPr="008508A9">
              <w:rPr>
                <w:sz w:val="16"/>
                <w:szCs w:val="16"/>
              </w:rPr>
              <w:t>25</w:t>
            </w:r>
          </w:p>
        </w:tc>
      </w:tr>
    </w:tbl>
    <w:p w:rsidR="000322F0" w:rsidRDefault="000322F0" w:rsidP="00CF1A07">
      <w:pPr>
        <w:shd w:val="clear" w:color="auto" w:fill="FFFFFF"/>
        <w:tabs>
          <w:tab w:val="left" w:pos="567"/>
        </w:tabs>
        <w:autoSpaceDE w:val="0"/>
        <w:autoSpaceDN w:val="0"/>
        <w:adjustRightInd w:val="0"/>
        <w:ind w:firstLine="567"/>
        <w:jc w:val="center"/>
        <w:rPr>
          <w:sz w:val="28"/>
          <w:szCs w:val="28"/>
        </w:rPr>
      </w:pPr>
    </w:p>
    <w:p w:rsidR="000322F0" w:rsidRDefault="000322F0" w:rsidP="00CF1A07">
      <w:pPr>
        <w:shd w:val="clear" w:color="auto" w:fill="FFFFFF"/>
        <w:tabs>
          <w:tab w:val="left" w:pos="567"/>
        </w:tabs>
        <w:autoSpaceDE w:val="0"/>
        <w:autoSpaceDN w:val="0"/>
        <w:adjustRightInd w:val="0"/>
        <w:ind w:firstLine="567"/>
        <w:jc w:val="center"/>
        <w:rPr>
          <w:sz w:val="28"/>
          <w:szCs w:val="28"/>
        </w:rPr>
      </w:pPr>
    </w:p>
    <w:tbl>
      <w:tblPr>
        <w:tblW w:w="15943"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2" w:type="dxa"/>
          <w:right w:w="62" w:type="dxa"/>
        </w:tblCellMar>
        <w:tblLook w:val="04A0" w:firstRow="1" w:lastRow="0" w:firstColumn="1" w:lastColumn="0" w:noHBand="0" w:noVBand="1"/>
      </w:tblPr>
      <w:tblGrid>
        <w:gridCol w:w="1797"/>
        <w:gridCol w:w="964"/>
        <w:gridCol w:w="850"/>
        <w:gridCol w:w="851"/>
        <w:gridCol w:w="992"/>
        <w:gridCol w:w="850"/>
        <w:gridCol w:w="851"/>
        <w:gridCol w:w="709"/>
        <w:gridCol w:w="992"/>
        <w:gridCol w:w="992"/>
        <w:gridCol w:w="851"/>
        <w:gridCol w:w="850"/>
        <w:gridCol w:w="851"/>
        <w:gridCol w:w="850"/>
        <w:gridCol w:w="851"/>
        <w:gridCol w:w="850"/>
        <w:gridCol w:w="992"/>
      </w:tblGrid>
      <w:tr w:rsidR="000322F0" w:rsidRPr="008508A9" w:rsidTr="00CF63D9">
        <w:trPr>
          <w:trHeight w:val="169"/>
        </w:trPr>
        <w:tc>
          <w:tcPr>
            <w:tcW w:w="1797" w:type="dxa"/>
            <w:shd w:val="clear" w:color="auto" w:fill="auto"/>
            <w:hideMark/>
          </w:tcPr>
          <w:p w:rsidR="000322F0" w:rsidRPr="008508A9" w:rsidRDefault="000322F0" w:rsidP="00B060D9">
            <w:pPr>
              <w:jc w:val="center"/>
              <w:rPr>
                <w:sz w:val="16"/>
              </w:rPr>
            </w:pPr>
            <w:r w:rsidRPr="008508A9">
              <w:rPr>
                <w:sz w:val="16"/>
              </w:rPr>
              <w:lastRenderedPageBreak/>
              <w:t>1</w:t>
            </w:r>
          </w:p>
        </w:tc>
        <w:tc>
          <w:tcPr>
            <w:tcW w:w="964" w:type="dxa"/>
            <w:shd w:val="clear" w:color="auto" w:fill="auto"/>
            <w:hideMark/>
          </w:tcPr>
          <w:p w:rsidR="000322F0" w:rsidRPr="008508A9" w:rsidRDefault="000322F0" w:rsidP="00B060D9">
            <w:pPr>
              <w:jc w:val="center"/>
              <w:rPr>
                <w:sz w:val="16"/>
              </w:rPr>
            </w:pPr>
            <w:r w:rsidRPr="008508A9">
              <w:rPr>
                <w:sz w:val="16"/>
              </w:rPr>
              <w:t>2</w:t>
            </w:r>
          </w:p>
        </w:tc>
        <w:tc>
          <w:tcPr>
            <w:tcW w:w="850" w:type="dxa"/>
            <w:shd w:val="clear" w:color="auto" w:fill="auto"/>
            <w:hideMark/>
          </w:tcPr>
          <w:p w:rsidR="000322F0" w:rsidRPr="008508A9" w:rsidRDefault="000322F0" w:rsidP="00B060D9">
            <w:pPr>
              <w:jc w:val="center"/>
              <w:rPr>
                <w:sz w:val="16"/>
              </w:rPr>
            </w:pPr>
            <w:r w:rsidRPr="008508A9">
              <w:rPr>
                <w:sz w:val="16"/>
              </w:rPr>
              <w:t>3</w:t>
            </w:r>
          </w:p>
        </w:tc>
        <w:tc>
          <w:tcPr>
            <w:tcW w:w="851" w:type="dxa"/>
            <w:shd w:val="clear" w:color="auto" w:fill="auto"/>
            <w:hideMark/>
          </w:tcPr>
          <w:p w:rsidR="000322F0" w:rsidRPr="008508A9" w:rsidRDefault="000322F0" w:rsidP="00B060D9">
            <w:pPr>
              <w:jc w:val="center"/>
              <w:rPr>
                <w:sz w:val="16"/>
              </w:rPr>
            </w:pPr>
            <w:r w:rsidRPr="008508A9">
              <w:rPr>
                <w:sz w:val="16"/>
              </w:rPr>
              <w:t>4</w:t>
            </w:r>
          </w:p>
        </w:tc>
        <w:tc>
          <w:tcPr>
            <w:tcW w:w="992" w:type="dxa"/>
            <w:shd w:val="clear" w:color="auto" w:fill="auto"/>
            <w:hideMark/>
          </w:tcPr>
          <w:p w:rsidR="000322F0" w:rsidRPr="008508A9" w:rsidRDefault="000322F0" w:rsidP="00B060D9">
            <w:pPr>
              <w:jc w:val="center"/>
              <w:rPr>
                <w:sz w:val="16"/>
              </w:rPr>
            </w:pPr>
            <w:r w:rsidRPr="008508A9">
              <w:rPr>
                <w:sz w:val="16"/>
              </w:rPr>
              <w:t>5</w:t>
            </w:r>
          </w:p>
        </w:tc>
        <w:tc>
          <w:tcPr>
            <w:tcW w:w="850" w:type="dxa"/>
            <w:shd w:val="clear" w:color="auto" w:fill="auto"/>
            <w:hideMark/>
          </w:tcPr>
          <w:p w:rsidR="000322F0" w:rsidRPr="008508A9" w:rsidRDefault="000322F0" w:rsidP="00B060D9">
            <w:pPr>
              <w:jc w:val="center"/>
              <w:rPr>
                <w:sz w:val="16"/>
              </w:rPr>
            </w:pPr>
            <w:r w:rsidRPr="008508A9">
              <w:rPr>
                <w:sz w:val="16"/>
              </w:rPr>
              <w:t>6</w:t>
            </w:r>
          </w:p>
        </w:tc>
        <w:tc>
          <w:tcPr>
            <w:tcW w:w="851" w:type="dxa"/>
            <w:shd w:val="clear" w:color="auto" w:fill="auto"/>
            <w:hideMark/>
          </w:tcPr>
          <w:p w:rsidR="000322F0" w:rsidRPr="008508A9" w:rsidRDefault="000322F0" w:rsidP="00B060D9">
            <w:pPr>
              <w:jc w:val="center"/>
              <w:rPr>
                <w:sz w:val="16"/>
              </w:rPr>
            </w:pPr>
            <w:r w:rsidRPr="008508A9">
              <w:rPr>
                <w:sz w:val="16"/>
              </w:rPr>
              <w:t>7</w:t>
            </w:r>
          </w:p>
        </w:tc>
        <w:tc>
          <w:tcPr>
            <w:tcW w:w="709" w:type="dxa"/>
            <w:shd w:val="clear" w:color="auto" w:fill="auto"/>
            <w:hideMark/>
          </w:tcPr>
          <w:p w:rsidR="000322F0" w:rsidRPr="008508A9" w:rsidRDefault="000322F0" w:rsidP="00B060D9">
            <w:pPr>
              <w:jc w:val="center"/>
              <w:rPr>
                <w:sz w:val="16"/>
              </w:rPr>
            </w:pPr>
            <w:r w:rsidRPr="008508A9">
              <w:rPr>
                <w:sz w:val="16"/>
              </w:rPr>
              <w:t>8</w:t>
            </w:r>
          </w:p>
        </w:tc>
        <w:tc>
          <w:tcPr>
            <w:tcW w:w="992" w:type="dxa"/>
            <w:shd w:val="clear" w:color="auto" w:fill="auto"/>
            <w:hideMark/>
          </w:tcPr>
          <w:p w:rsidR="000322F0" w:rsidRPr="008508A9" w:rsidRDefault="000322F0" w:rsidP="00B060D9">
            <w:pPr>
              <w:jc w:val="center"/>
              <w:rPr>
                <w:sz w:val="16"/>
              </w:rPr>
            </w:pPr>
            <w:r w:rsidRPr="008508A9">
              <w:rPr>
                <w:sz w:val="16"/>
              </w:rPr>
              <w:t>9</w:t>
            </w:r>
          </w:p>
        </w:tc>
        <w:tc>
          <w:tcPr>
            <w:tcW w:w="992" w:type="dxa"/>
            <w:shd w:val="clear" w:color="auto" w:fill="auto"/>
            <w:hideMark/>
          </w:tcPr>
          <w:p w:rsidR="000322F0" w:rsidRPr="008508A9" w:rsidRDefault="000322F0" w:rsidP="00B060D9">
            <w:pPr>
              <w:jc w:val="center"/>
              <w:rPr>
                <w:sz w:val="16"/>
              </w:rPr>
            </w:pPr>
            <w:r w:rsidRPr="008508A9">
              <w:rPr>
                <w:sz w:val="16"/>
              </w:rPr>
              <w:t>10</w:t>
            </w:r>
          </w:p>
        </w:tc>
        <w:tc>
          <w:tcPr>
            <w:tcW w:w="851" w:type="dxa"/>
            <w:shd w:val="clear" w:color="auto" w:fill="auto"/>
            <w:hideMark/>
          </w:tcPr>
          <w:p w:rsidR="000322F0" w:rsidRPr="008508A9" w:rsidRDefault="000322F0" w:rsidP="00B060D9">
            <w:pPr>
              <w:jc w:val="center"/>
              <w:rPr>
                <w:sz w:val="16"/>
              </w:rPr>
            </w:pPr>
            <w:r w:rsidRPr="008508A9">
              <w:rPr>
                <w:sz w:val="16"/>
              </w:rPr>
              <w:t>11</w:t>
            </w:r>
          </w:p>
        </w:tc>
        <w:tc>
          <w:tcPr>
            <w:tcW w:w="850" w:type="dxa"/>
            <w:shd w:val="clear" w:color="auto" w:fill="auto"/>
            <w:hideMark/>
          </w:tcPr>
          <w:p w:rsidR="000322F0" w:rsidRPr="008508A9" w:rsidRDefault="000322F0" w:rsidP="00B060D9">
            <w:pPr>
              <w:jc w:val="center"/>
              <w:rPr>
                <w:sz w:val="16"/>
              </w:rPr>
            </w:pPr>
            <w:r w:rsidRPr="008508A9">
              <w:rPr>
                <w:sz w:val="16"/>
              </w:rPr>
              <w:t>12</w:t>
            </w:r>
          </w:p>
        </w:tc>
        <w:tc>
          <w:tcPr>
            <w:tcW w:w="851" w:type="dxa"/>
            <w:shd w:val="clear" w:color="auto" w:fill="auto"/>
            <w:hideMark/>
          </w:tcPr>
          <w:p w:rsidR="000322F0" w:rsidRPr="008508A9" w:rsidRDefault="000322F0" w:rsidP="00B060D9">
            <w:pPr>
              <w:jc w:val="center"/>
              <w:rPr>
                <w:sz w:val="16"/>
              </w:rPr>
            </w:pPr>
            <w:r w:rsidRPr="008508A9">
              <w:rPr>
                <w:sz w:val="16"/>
              </w:rPr>
              <w:t>13</w:t>
            </w:r>
          </w:p>
        </w:tc>
        <w:tc>
          <w:tcPr>
            <w:tcW w:w="850" w:type="dxa"/>
            <w:shd w:val="clear" w:color="auto" w:fill="auto"/>
            <w:hideMark/>
          </w:tcPr>
          <w:p w:rsidR="000322F0" w:rsidRPr="008508A9" w:rsidRDefault="000322F0" w:rsidP="00B060D9">
            <w:pPr>
              <w:jc w:val="center"/>
              <w:rPr>
                <w:sz w:val="16"/>
              </w:rPr>
            </w:pPr>
            <w:r w:rsidRPr="008508A9">
              <w:rPr>
                <w:sz w:val="16"/>
              </w:rPr>
              <w:t>14</w:t>
            </w:r>
          </w:p>
        </w:tc>
        <w:tc>
          <w:tcPr>
            <w:tcW w:w="851" w:type="dxa"/>
            <w:shd w:val="clear" w:color="auto" w:fill="auto"/>
            <w:hideMark/>
          </w:tcPr>
          <w:p w:rsidR="000322F0" w:rsidRPr="008508A9" w:rsidRDefault="000322F0" w:rsidP="00B060D9">
            <w:pPr>
              <w:jc w:val="center"/>
              <w:rPr>
                <w:sz w:val="16"/>
              </w:rPr>
            </w:pPr>
            <w:r w:rsidRPr="008508A9">
              <w:rPr>
                <w:sz w:val="16"/>
              </w:rPr>
              <w:t>15</w:t>
            </w:r>
          </w:p>
        </w:tc>
        <w:tc>
          <w:tcPr>
            <w:tcW w:w="850" w:type="dxa"/>
            <w:shd w:val="clear" w:color="auto" w:fill="auto"/>
            <w:hideMark/>
          </w:tcPr>
          <w:p w:rsidR="000322F0" w:rsidRPr="008508A9" w:rsidRDefault="000322F0" w:rsidP="00B060D9">
            <w:pPr>
              <w:jc w:val="center"/>
              <w:rPr>
                <w:sz w:val="16"/>
              </w:rPr>
            </w:pPr>
            <w:r w:rsidRPr="008508A9">
              <w:rPr>
                <w:sz w:val="16"/>
              </w:rPr>
              <w:t>16</w:t>
            </w:r>
          </w:p>
        </w:tc>
        <w:tc>
          <w:tcPr>
            <w:tcW w:w="992" w:type="dxa"/>
            <w:shd w:val="clear" w:color="auto" w:fill="auto"/>
            <w:hideMark/>
          </w:tcPr>
          <w:p w:rsidR="000322F0" w:rsidRPr="008508A9" w:rsidRDefault="000322F0" w:rsidP="00B060D9">
            <w:pPr>
              <w:jc w:val="center"/>
              <w:rPr>
                <w:sz w:val="16"/>
              </w:rPr>
            </w:pPr>
            <w:r w:rsidRPr="008508A9">
              <w:rPr>
                <w:sz w:val="16"/>
              </w:rPr>
              <w:t>17</w:t>
            </w:r>
          </w:p>
        </w:tc>
      </w:tr>
      <w:tr w:rsidR="000322F0" w:rsidRPr="008508A9" w:rsidTr="00CF63D9">
        <w:trPr>
          <w:trHeight w:val="415"/>
        </w:trPr>
        <w:tc>
          <w:tcPr>
            <w:tcW w:w="1797" w:type="dxa"/>
            <w:shd w:val="clear" w:color="auto" w:fill="auto"/>
            <w:hideMark/>
          </w:tcPr>
          <w:p w:rsidR="000322F0" w:rsidRPr="008508A9" w:rsidRDefault="000322F0" w:rsidP="00B060D9">
            <w:pPr>
              <w:rPr>
                <w:sz w:val="16"/>
                <w:szCs w:val="16"/>
              </w:rPr>
            </w:pPr>
            <w:r w:rsidRPr="008508A9">
              <w:rPr>
                <w:sz w:val="16"/>
                <w:szCs w:val="16"/>
              </w:rPr>
              <w:t xml:space="preserve">Всего по этапу 2021 года </w:t>
            </w:r>
          </w:p>
        </w:tc>
        <w:tc>
          <w:tcPr>
            <w:tcW w:w="964" w:type="dxa"/>
            <w:shd w:val="clear" w:color="auto" w:fill="auto"/>
            <w:noWrap/>
          </w:tcPr>
          <w:p w:rsidR="000322F0" w:rsidRPr="008508A9" w:rsidRDefault="000322F0" w:rsidP="00B060D9">
            <w:pPr>
              <w:jc w:val="center"/>
              <w:rPr>
                <w:sz w:val="16"/>
                <w:szCs w:val="16"/>
              </w:rPr>
            </w:pPr>
            <w:r w:rsidRPr="008508A9">
              <w:rPr>
                <w:sz w:val="16"/>
                <w:szCs w:val="16"/>
              </w:rPr>
              <w:t>x</w:t>
            </w:r>
          </w:p>
        </w:tc>
        <w:tc>
          <w:tcPr>
            <w:tcW w:w="850" w:type="dxa"/>
            <w:shd w:val="clear" w:color="auto" w:fill="auto"/>
            <w:noWrap/>
          </w:tcPr>
          <w:p w:rsidR="000322F0" w:rsidRPr="008508A9" w:rsidRDefault="000322F0" w:rsidP="00B060D9">
            <w:pPr>
              <w:jc w:val="center"/>
              <w:rPr>
                <w:sz w:val="16"/>
                <w:szCs w:val="16"/>
              </w:rPr>
            </w:pPr>
            <w:r w:rsidRPr="008508A9">
              <w:rPr>
                <w:sz w:val="16"/>
                <w:szCs w:val="16"/>
              </w:rPr>
              <w:t>x</w:t>
            </w:r>
          </w:p>
        </w:tc>
        <w:tc>
          <w:tcPr>
            <w:tcW w:w="851" w:type="dxa"/>
            <w:shd w:val="clear" w:color="auto" w:fill="auto"/>
            <w:noWrap/>
          </w:tcPr>
          <w:p w:rsidR="000322F0" w:rsidRPr="008508A9" w:rsidRDefault="000322F0" w:rsidP="00B060D9">
            <w:pPr>
              <w:jc w:val="center"/>
              <w:rPr>
                <w:sz w:val="16"/>
                <w:szCs w:val="16"/>
              </w:rPr>
            </w:pPr>
            <w:r w:rsidRPr="008508A9">
              <w:rPr>
                <w:sz w:val="16"/>
                <w:szCs w:val="16"/>
              </w:rPr>
              <w:t>852,40</w:t>
            </w:r>
          </w:p>
        </w:tc>
        <w:tc>
          <w:tcPr>
            <w:tcW w:w="992" w:type="dxa"/>
            <w:shd w:val="clear" w:color="auto" w:fill="auto"/>
            <w:noWrap/>
          </w:tcPr>
          <w:p w:rsidR="000322F0" w:rsidRPr="008508A9" w:rsidRDefault="000322F0" w:rsidP="00B060D9">
            <w:pPr>
              <w:jc w:val="center"/>
              <w:rPr>
                <w:sz w:val="16"/>
                <w:szCs w:val="16"/>
              </w:rPr>
            </w:pPr>
            <w:r w:rsidRPr="008508A9">
              <w:rPr>
                <w:sz w:val="16"/>
                <w:szCs w:val="16"/>
              </w:rPr>
              <w:t>1 642,10</w:t>
            </w:r>
          </w:p>
        </w:tc>
        <w:tc>
          <w:tcPr>
            <w:tcW w:w="850" w:type="dxa"/>
            <w:shd w:val="clear" w:color="auto" w:fill="auto"/>
            <w:noWrap/>
          </w:tcPr>
          <w:p w:rsidR="000322F0" w:rsidRPr="008508A9" w:rsidRDefault="000322F0" w:rsidP="00B060D9">
            <w:pPr>
              <w:jc w:val="center"/>
              <w:rPr>
                <w:sz w:val="16"/>
                <w:szCs w:val="16"/>
              </w:rPr>
            </w:pPr>
            <w:r w:rsidRPr="008508A9">
              <w:rPr>
                <w:sz w:val="16"/>
                <w:szCs w:val="16"/>
              </w:rPr>
              <w:t>x</w:t>
            </w:r>
          </w:p>
        </w:tc>
        <w:tc>
          <w:tcPr>
            <w:tcW w:w="851" w:type="dxa"/>
            <w:shd w:val="clear" w:color="auto" w:fill="auto"/>
            <w:noWrap/>
          </w:tcPr>
          <w:p w:rsidR="000322F0" w:rsidRPr="008508A9" w:rsidRDefault="000322F0" w:rsidP="00B060D9">
            <w:pPr>
              <w:jc w:val="center"/>
              <w:rPr>
                <w:sz w:val="16"/>
                <w:szCs w:val="16"/>
              </w:rPr>
            </w:pPr>
            <w:r w:rsidRPr="008508A9">
              <w:rPr>
                <w:sz w:val="16"/>
                <w:szCs w:val="16"/>
              </w:rPr>
              <w:t>x</w:t>
            </w:r>
          </w:p>
        </w:tc>
        <w:tc>
          <w:tcPr>
            <w:tcW w:w="709" w:type="dxa"/>
            <w:shd w:val="clear" w:color="auto" w:fill="auto"/>
            <w:noWrap/>
          </w:tcPr>
          <w:p w:rsidR="000322F0" w:rsidRPr="008508A9" w:rsidRDefault="000322F0" w:rsidP="00B060D9">
            <w:pPr>
              <w:jc w:val="center"/>
              <w:rPr>
                <w:sz w:val="16"/>
                <w:szCs w:val="16"/>
              </w:rPr>
            </w:pPr>
            <w:r w:rsidRPr="008508A9">
              <w:rPr>
                <w:sz w:val="16"/>
                <w:szCs w:val="16"/>
              </w:rPr>
              <w:t>x</w:t>
            </w:r>
          </w:p>
        </w:tc>
        <w:tc>
          <w:tcPr>
            <w:tcW w:w="992" w:type="dxa"/>
            <w:shd w:val="clear" w:color="auto" w:fill="auto"/>
          </w:tcPr>
          <w:p w:rsidR="000322F0" w:rsidRPr="008508A9" w:rsidRDefault="000322F0" w:rsidP="00B060D9">
            <w:pPr>
              <w:jc w:val="center"/>
              <w:rPr>
                <w:sz w:val="16"/>
                <w:szCs w:val="16"/>
              </w:rPr>
            </w:pPr>
            <w:r w:rsidRPr="008508A9">
              <w:rPr>
                <w:sz w:val="16"/>
                <w:szCs w:val="16"/>
              </w:rPr>
              <w:t>2 494,50</w:t>
            </w:r>
          </w:p>
        </w:tc>
        <w:tc>
          <w:tcPr>
            <w:tcW w:w="992" w:type="dxa"/>
            <w:shd w:val="clear" w:color="auto" w:fill="auto"/>
            <w:noWrap/>
          </w:tcPr>
          <w:p w:rsidR="000322F0" w:rsidRPr="008508A9" w:rsidRDefault="000322F0" w:rsidP="00B060D9">
            <w:pPr>
              <w:jc w:val="center"/>
              <w:rPr>
                <w:sz w:val="16"/>
                <w:szCs w:val="16"/>
              </w:rPr>
            </w:pPr>
            <w:r w:rsidRPr="008508A9">
              <w:rPr>
                <w:sz w:val="16"/>
                <w:szCs w:val="16"/>
              </w:rPr>
              <w:t>x</w:t>
            </w:r>
          </w:p>
        </w:tc>
        <w:tc>
          <w:tcPr>
            <w:tcW w:w="851" w:type="dxa"/>
            <w:shd w:val="clear" w:color="auto" w:fill="auto"/>
            <w:noWrap/>
          </w:tcPr>
          <w:p w:rsidR="000322F0" w:rsidRPr="008508A9" w:rsidRDefault="000322F0" w:rsidP="00B060D9">
            <w:pPr>
              <w:jc w:val="center"/>
              <w:rPr>
                <w:sz w:val="16"/>
                <w:szCs w:val="16"/>
              </w:rPr>
            </w:pPr>
            <w:r w:rsidRPr="008508A9">
              <w:rPr>
                <w:sz w:val="16"/>
                <w:szCs w:val="16"/>
              </w:rPr>
              <w:t>x</w:t>
            </w:r>
          </w:p>
        </w:tc>
        <w:tc>
          <w:tcPr>
            <w:tcW w:w="850" w:type="dxa"/>
            <w:shd w:val="clear" w:color="auto" w:fill="auto"/>
            <w:noWrap/>
          </w:tcPr>
          <w:p w:rsidR="000322F0" w:rsidRPr="008508A9" w:rsidRDefault="000322F0" w:rsidP="00B060D9">
            <w:pPr>
              <w:jc w:val="center"/>
              <w:rPr>
                <w:sz w:val="16"/>
                <w:szCs w:val="16"/>
              </w:rPr>
            </w:pPr>
            <w:r w:rsidRPr="008508A9">
              <w:rPr>
                <w:sz w:val="16"/>
                <w:szCs w:val="16"/>
              </w:rPr>
              <w:t>32</w:t>
            </w:r>
          </w:p>
        </w:tc>
        <w:tc>
          <w:tcPr>
            <w:tcW w:w="851" w:type="dxa"/>
            <w:shd w:val="clear" w:color="auto" w:fill="auto"/>
            <w:noWrap/>
          </w:tcPr>
          <w:p w:rsidR="000322F0" w:rsidRPr="008508A9" w:rsidRDefault="000322F0" w:rsidP="00B060D9">
            <w:pPr>
              <w:jc w:val="center"/>
              <w:rPr>
                <w:sz w:val="16"/>
                <w:szCs w:val="16"/>
              </w:rPr>
            </w:pPr>
            <w:r w:rsidRPr="008508A9">
              <w:rPr>
                <w:sz w:val="16"/>
                <w:szCs w:val="16"/>
              </w:rPr>
              <w:t>120</w:t>
            </w:r>
          </w:p>
        </w:tc>
        <w:tc>
          <w:tcPr>
            <w:tcW w:w="850" w:type="dxa"/>
            <w:shd w:val="clear" w:color="auto" w:fill="auto"/>
            <w:noWrap/>
          </w:tcPr>
          <w:p w:rsidR="000322F0" w:rsidRPr="008508A9" w:rsidRDefault="000322F0" w:rsidP="00B060D9">
            <w:pPr>
              <w:jc w:val="center"/>
              <w:rPr>
                <w:sz w:val="16"/>
                <w:szCs w:val="16"/>
              </w:rPr>
            </w:pPr>
            <w:r w:rsidRPr="008508A9">
              <w:rPr>
                <w:sz w:val="16"/>
                <w:szCs w:val="16"/>
              </w:rPr>
              <w:t>x</w:t>
            </w:r>
          </w:p>
        </w:tc>
        <w:tc>
          <w:tcPr>
            <w:tcW w:w="851" w:type="dxa"/>
            <w:shd w:val="clear" w:color="auto" w:fill="auto"/>
            <w:noWrap/>
          </w:tcPr>
          <w:p w:rsidR="000322F0" w:rsidRPr="008508A9" w:rsidRDefault="000322F0" w:rsidP="00B060D9">
            <w:pPr>
              <w:jc w:val="center"/>
              <w:rPr>
                <w:sz w:val="16"/>
                <w:szCs w:val="16"/>
              </w:rPr>
            </w:pPr>
            <w:r w:rsidRPr="008508A9">
              <w:rPr>
                <w:sz w:val="16"/>
                <w:szCs w:val="16"/>
              </w:rPr>
              <w:t>x</w:t>
            </w:r>
          </w:p>
        </w:tc>
        <w:tc>
          <w:tcPr>
            <w:tcW w:w="850" w:type="dxa"/>
            <w:shd w:val="clear" w:color="auto" w:fill="auto"/>
            <w:noWrap/>
          </w:tcPr>
          <w:p w:rsidR="000322F0" w:rsidRPr="008508A9" w:rsidRDefault="000322F0" w:rsidP="00B060D9">
            <w:pPr>
              <w:jc w:val="center"/>
              <w:rPr>
                <w:sz w:val="16"/>
                <w:szCs w:val="16"/>
              </w:rPr>
            </w:pPr>
            <w:r w:rsidRPr="008508A9">
              <w:rPr>
                <w:sz w:val="16"/>
                <w:szCs w:val="16"/>
              </w:rPr>
              <w:t>x</w:t>
            </w:r>
          </w:p>
        </w:tc>
        <w:tc>
          <w:tcPr>
            <w:tcW w:w="992" w:type="dxa"/>
            <w:shd w:val="clear" w:color="auto" w:fill="auto"/>
          </w:tcPr>
          <w:p w:rsidR="000322F0" w:rsidRPr="008508A9" w:rsidRDefault="000322F0" w:rsidP="00B060D9">
            <w:pPr>
              <w:jc w:val="center"/>
              <w:rPr>
                <w:sz w:val="16"/>
                <w:szCs w:val="16"/>
              </w:rPr>
            </w:pPr>
            <w:r w:rsidRPr="008508A9">
              <w:rPr>
                <w:sz w:val="16"/>
                <w:szCs w:val="16"/>
              </w:rPr>
              <w:t>152</w:t>
            </w:r>
          </w:p>
        </w:tc>
      </w:tr>
      <w:tr w:rsidR="000322F0" w:rsidRPr="008508A9" w:rsidTr="00CF63D9">
        <w:trPr>
          <w:trHeight w:val="87"/>
        </w:trPr>
        <w:tc>
          <w:tcPr>
            <w:tcW w:w="1797" w:type="dxa"/>
            <w:shd w:val="clear" w:color="auto" w:fill="auto"/>
            <w:hideMark/>
          </w:tcPr>
          <w:p w:rsidR="000322F0" w:rsidRPr="008508A9" w:rsidRDefault="000322F0" w:rsidP="00B060D9">
            <w:pPr>
              <w:rPr>
                <w:sz w:val="16"/>
                <w:szCs w:val="16"/>
              </w:rPr>
            </w:pPr>
            <w:r w:rsidRPr="008508A9">
              <w:rPr>
                <w:sz w:val="16"/>
                <w:szCs w:val="16"/>
              </w:rPr>
              <w:t>1. Итого по Город Кызыл</w:t>
            </w:r>
          </w:p>
        </w:tc>
        <w:tc>
          <w:tcPr>
            <w:tcW w:w="964" w:type="dxa"/>
            <w:shd w:val="clear" w:color="auto" w:fill="auto"/>
            <w:noWrap/>
          </w:tcPr>
          <w:p w:rsidR="000322F0" w:rsidRPr="008508A9" w:rsidRDefault="000322F0" w:rsidP="00B060D9">
            <w:pPr>
              <w:jc w:val="center"/>
              <w:rPr>
                <w:sz w:val="16"/>
                <w:szCs w:val="16"/>
              </w:rPr>
            </w:pPr>
            <w:r w:rsidRPr="008508A9">
              <w:rPr>
                <w:sz w:val="16"/>
                <w:szCs w:val="16"/>
              </w:rPr>
              <w:t>x</w:t>
            </w:r>
          </w:p>
        </w:tc>
        <w:tc>
          <w:tcPr>
            <w:tcW w:w="850" w:type="dxa"/>
            <w:shd w:val="clear" w:color="auto" w:fill="auto"/>
            <w:noWrap/>
          </w:tcPr>
          <w:p w:rsidR="000322F0" w:rsidRPr="008508A9" w:rsidRDefault="000322F0" w:rsidP="00B060D9">
            <w:pPr>
              <w:jc w:val="center"/>
              <w:rPr>
                <w:sz w:val="16"/>
                <w:szCs w:val="16"/>
              </w:rPr>
            </w:pPr>
            <w:r w:rsidRPr="008508A9">
              <w:rPr>
                <w:sz w:val="16"/>
                <w:szCs w:val="16"/>
              </w:rPr>
              <w:t>x</w:t>
            </w:r>
          </w:p>
        </w:tc>
        <w:tc>
          <w:tcPr>
            <w:tcW w:w="851" w:type="dxa"/>
            <w:shd w:val="clear" w:color="auto" w:fill="auto"/>
            <w:noWrap/>
          </w:tcPr>
          <w:p w:rsidR="000322F0" w:rsidRPr="008508A9" w:rsidRDefault="000322F0" w:rsidP="00B060D9">
            <w:pPr>
              <w:jc w:val="center"/>
              <w:rPr>
                <w:sz w:val="16"/>
                <w:szCs w:val="16"/>
              </w:rPr>
            </w:pPr>
            <w:r w:rsidRPr="008508A9">
              <w:rPr>
                <w:sz w:val="16"/>
                <w:szCs w:val="16"/>
              </w:rPr>
              <w:t>х</w:t>
            </w:r>
          </w:p>
        </w:tc>
        <w:tc>
          <w:tcPr>
            <w:tcW w:w="992" w:type="dxa"/>
            <w:shd w:val="clear" w:color="auto" w:fill="auto"/>
            <w:noWrap/>
          </w:tcPr>
          <w:p w:rsidR="000322F0" w:rsidRPr="008508A9" w:rsidRDefault="000322F0" w:rsidP="00B060D9">
            <w:pPr>
              <w:jc w:val="center"/>
              <w:rPr>
                <w:sz w:val="16"/>
                <w:szCs w:val="16"/>
              </w:rPr>
            </w:pPr>
            <w:r w:rsidRPr="008508A9">
              <w:rPr>
                <w:sz w:val="16"/>
                <w:szCs w:val="16"/>
              </w:rPr>
              <w:t>160,70</w:t>
            </w:r>
          </w:p>
        </w:tc>
        <w:tc>
          <w:tcPr>
            <w:tcW w:w="850" w:type="dxa"/>
            <w:shd w:val="clear" w:color="auto" w:fill="auto"/>
            <w:noWrap/>
          </w:tcPr>
          <w:p w:rsidR="000322F0" w:rsidRPr="008508A9" w:rsidRDefault="000322F0" w:rsidP="00B060D9">
            <w:pPr>
              <w:jc w:val="center"/>
              <w:rPr>
                <w:sz w:val="16"/>
                <w:szCs w:val="16"/>
              </w:rPr>
            </w:pPr>
            <w:r w:rsidRPr="008508A9">
              <w:rPr>
                <w:sz w:val="16"/>
                <w:szCs w:val="16"/>
              </w:rPr>
              <w:t>x</w:t>
            </w:r>
          </w:p>
        </w:tc>
        <w:tc>
          <w:tcPr>
            <w:tcW w:w="851" w:type="dxa"/>
            <w:shd w:val="clear" w:color="auto" w:fill="auto"/>
            <w:noWrap/>
          </w:tcPr>
          <w:p w:rsidR="000322F0" w:rsidRPr="008508A9" w:rsidRDefault="000322F0" w:rsidP="00B060D9">
            <w:pPr>
              <w:jc w:val="center"/>
              <w:rPr>
                <w:sz w:val="16"/>
                <w:szCs w:val="16"/>
              </w:rPr>
            </w:pPr>
            <w:r w:rsidRPr="008508A9">
              <w:rPr>
                <w:sz w:val="16"/>
                <w:szCs w:val="16"/>
              </w:rPr>
              <w:t>x</w:t>
            </w:r>
          </w:p>
        </w:tc>
        <w:tc>
          <w:tcPr>
            <w:tcW w:w="709" w:type="dxa"/>
            <w:shd w:val="clear" w:color="auto" w:fill="auto"/>
            <w:noWrap/>
          </w:tcPr>
          <w:p w:rsidR="000322F0" w:rsidRPr="008508A9" w:rsidRDefault="000322F0" w:rsidP="00B060D9">
            <w:pPr>
              <w:jc w:val="center"/>
              <w:rPr>
                <w:sz w:val="16"/>
                <w:szCs w:val="16"/>
              </w:rPr>
            </w:pPr>
            <w:r w:rsidRPr="008508A9">
              <w:rPr>
                <w:sz w:val="16"/>
                <w:szCs w:val="16"/>
              </w:rPr>
              <w:t>x</w:t>
            </w:r>
          </w:p>
        </w:tc>
        <w:tc>
          <w:tcPr>
            <w:tcW w:w="992" w:type="dxa"/>
            <w:shd w:val="clear" w:color="auto" w:fill="auto"/>
          </w:tcPr>
          <w:p w:rsidR="000322F0" w:rsidRPr="008508A9" w:rsidRDefault="000322F0" w:rsidP="00B060D9">
            <w:pPr>
              <w:jc w:val="center"/>
              <w:rPr>
                <w:sz w:val="16"/>
                <w:szCs w:val="16"/>
              </w:rPr>
            </w:pPr>
            <w:r w:rsidRPr="008508A9">
              <w:rPr>
                <w:sz w:val="16"/>
                <w:szCs w:val="16"/>
              </w:rPr>
              <w:t>160,70</w:t>
            </w:r>
          </w:p>
        </w:tc>
        <w:tc>
          <w:tcPr>
            <w:tcW w:w="992" w:type="dxa"/>
            <w:shd w:val="clear" w:color="auto" w:fill="auto"/>
            <w:noWrap/>
          </w:tcPr>
          <w:p w:rsidR="000322F0" w:rsidRPr="008508A9" w:rsidRDefault="000322F0" w:rsidP="00B060D9">
            <w:pPr>
              <w:jc w:val="center"/>
              <w:rPr>
                <w:sz w:val="16"/>
                <w:szCs w:val="16"/>
              </w:rPr>
            </w:pPr>
            <w:r w:rsidRPr="008508A9">
              <w:rPr>
                <w:sz w:val="16"/>
                <w:szCs w:val="16"/>
              </w:rPr>
              <w:t>x</w:t>
            </w:r>
          </w:p>
        </w:tc>
        <w:tc>
          <w:tcPr>
            <w:tcW w:w="851" w:type="dxa"/>
            <w:shd w:val="clear" w:color="auto" w:fill="auto"/>
            <w:noWrap/>
          </w:tcPr>
          <w:p w:rsidR="000322F0" w:rsidRPr="008508A9" w:rsidRDefault="000322F0" w:rsidP="00B060D9">
            <w:pPr>
              <w:jc w:val="center"/>
              <w:rPr>
                <w:sz w:val="16"/>
                <w:szCs w:val="16"/>
              </w:rPr>
            </w:pPr>
            <w:r w:rsidRPr="008508A9">
              <w:rPr>
                <w:sz w:val="16"/>
                <w:szCs w:val="16"/>
              </w:rPr>
              <w:t>x</w:t>
            </w:r>
          </w:p>
        </w:tc>
        <w:tc>
          <w:tcPr>
            <w:tcW w:w="850" w:type="dxa"/>
            <w:shd w:val="clear" w:color="auto" w:fill="auto"/>
            <w:noWrap/>
          </w:tcPr>
          <w:p w:rsidR="000322F0" w:rsidRPr="008508A9" w:rsidRDefault="000322F0" w:rsidP="00B060D9">
            <w:pPr>
              <w:jc w:val="center"/>
              <w:rPr>
                <w:sz w:val="16"/>
                <w:szCs w:val="16"/>
              </w:rPr>
            </w:pPr>
            <w:r w:rsidRPr="008508A9">
              <w:rPr>
                <w:sz w:val="16"/>
                <w:szCs w:val="16"/>
              </w:rPr>
              <w:t>х</w:t>
            </w:r>
          </w:p>
        </w:tc>
        <w:tc>
          <w:tcPr>
            <w:tcW w:w="851" w:type="dxa"/>
            <w:shd w:val="clear" w:color="auto" w:fill="auto"/>
            <w:noWrap/>
          </w:tcPr>
          <w:p w:rsidR="000322F0" w:rsidRPr="008508A9" w:rsidRDefault="000322F0" w:rsidP="00B060D9">
            <w:pPr>
              <w:jc w:val="center"/>
              <w:rPr>
                <w:sz w:val="16"/>
                <w:szCs w:val="16"/>
              </w:rPr>
            </w:pPr>
            <w:r w:rsidRPr="008508A9">
              <w:rPr>
                <w:sz w:val="16"/>
                <w:szCs w:val="16"/>
              </w:rPr>
              <w:t>26</w:t>
            </w:r>
          </w:p>
        </w:tc>
        <w:tc>
          <w:tcPr>
            <w:tcW w:w="850" w:type="dxa"/>
            <w:shd w:val="clear" w:color="auto" w:fill="auto"/>
            <w:noWrap/>
          </w:tcPr>
          <w:p w:rsidR="000322F0" w:rsidRPr="008508A9" w:rsidRDefault="000322F0" w:rsidP="00B060D9">
            <w:pPr>
              <w:jc w:val="center"/>
              <w:rPr>
                <w:sz w:val="16"/>
                <w:szCs w:val="16"/>
              </w:rPr>
            </w:pPr>
            <w:r w:rsidRPr="008508A9">
              <w:rPr>
                <w:sz w:val="16"/>
                <w:szCs w:val="16"/>
              </w:rPr>
              <w:t>x</w:t>
            </w:r>
          </w:p>
        </w:tc>
        <w:tc>
          <w:tcPr>
            <w:tcW w:w="851" w:type="dxa"/>
            <w:shd w:val="clear" w:color="auto" w:fill="auto"/>
            <w:noWrap/>
          </w:tcPr>
          <w:p w:rsidR="000322F0" w:rsidRPr="008508A9" w:rsidRDefault="000322F0" w:rsidP="00B060D9">
            <w:pPr>
              <w:jc w:val="center"/>
              <w:rPr>
                <w:sz w:val="16"/>
                <w:szCs w:val="16"/>
              </w:rPr>
            </w:pPr>
            <w:r w:rsidRPr="008508A9">
              <w:rPr>
                <w:sz w:val="16"/>
                <w:szCs w:val="16"/>
              </w:rPr>
              <w:t>x</w:t>
            </w:r>
          </w:p>
        </w:tc>
        <w:tc>
          <w:tcPr>
            <w:tcW w:w="850" w:type="dxa"/>
            <w:shd w:val="clear" w:color="auto" w:fill="auto"/>
            <w:noWrap/>
          </w:tcPr>
          <w:p w:rsidR="000322F0" w:rsidRPr="008508A9" w:rsidRDefault="000322F0" w:rsidP="00B060D9">
            <w:pPr>
              <w:jc w:val="center"/>
              <w:rPr>
                <w:sz w:val="16"/>
                <w:szCs w:val="16"/>
              </w:rPr>
            </w:pPr>
            <w:r w:rsidRPr="008508A9">
              <w:rPr>
                <w:sz w:val="16"/>
                <w:szCs w:val="16"/>
              </w:rPr>
              <w:t>x</w:t>
            </w:r>
          </w:p>
        </w:tc>
        <w:tc>
          <w:tcPr>
            <w:tcW w:w="992" w:type="dxa"/>
            <w:shd w:val="clear" w:color="auto" w:fill="auto"/>
          </w:tcPr>
          <w:p w:rsidR="000322F0" w:rsidRPr="008508A9" w:rsidRDefault="000322F0" w:rsidP="00B060D9">
            <w:pPr>
              <w:jc w:val="center"/>
              <w:rPr>
                <w:sz w:val="16"/>
                <w:szCs w:val="16"/>
              </w:rPr>
            </w:pPr>
            <w:r w:rsidRPr="008508A9">
              <w:rPr>
                <w:sz w:val="16"/>
                <w:szCs w:val="16"/>
              </w:rPr>
              <w:t>26</w:t>
            </w:r>
          </w:p>
        </w:tc>
      </w:tr>
      <w:tr w:rsidR="000322F0" w:rsidRPr="008508A9" w:rsidTr="00CF63D9">
        <w:trPr>
          <w:trHeight w:val="351"/>
        </w:trPr>
        <w:tc>
          <w:tcPr>
            <w:tcW w:w="1797" w:type="dxa"/>
            <w:shd w:val="clear" w:color="auto" w:fill="auto"/>
            <w:hideMark/>
          </w:tcPr>
          <w:p w:rsidR="000322F0" w:rsidRPr="008508A9" w:rsidRDefault="000322F0" w:rsidP="00B060D9">
            <w:pPr>
              <w:rPr>
                <w:sz w:val="16"/>
                <w:szCs w:val="16"/>
              </w:rPr>
            </w:pPr>
            <w:r w:rsidRPr="008508A9">
              <w:rPr>
                <w:sz w:val="16"/>
                <w:szCs w:val="16"/>
              </w:rPr>
              <w:t>2. Итого по Поселок Хову-Аксы (Чеди-Хольский муниципальный район)</w:t>
            </w:r>
          </w:p>
        </w:tc>
        <w:tc>
          <w:tcPr>
            <w:tcW w:w="964" w:type="dxa"/>
            <w:shd w:val="clear" w:color="auto" w:fill="auto"/>
            <w:noWrap/>
          </w:tcPr>
          <w:p w:rsidR="000322F0" w:rsidRPr="008508A9" w:rsidRDefault="000322F0" w:rsidP="00B060D9">
            <w:pPr>
              <w:jc w:val="center"/>
              <w:rPr>
                <w:sz w:val="16"/>
                <w:szCs w:val="16"/>
              </w:rPr>
            </w:pPr>
            <w:r w:rsidRPr="008508A9">
              <w:rPr>
                <w:sz w:val="16"/>
                <w:szCs w:val="16"/>
              </w:rPr>
              <w:t>x</w:t>
            </w:r>
          </w:p>
        </w:tc>
        <w:tc>
          <w:tcPr>
            <w:tcW w:w="850" w:type="dxa"/>
            <w:shd w:val="clear" w:color="auto" w:fill="auto"/>
            <w:noWrap/>
          </w:tcPr>
          <w:p w:rsidR="000322F0" w:rsidRPr="008508A9" w:rsidRDefault="000322F0" w:rsidP="00B060D9">
            <w:pPr>
              <w:jc w:val="center"/>
              <w:rPr>
                <w:sz w:val="16"/>
                <w:szCs w:val="16"/>
              </w:rPr>
            </w:pPr>
            <w:r w:rsidRPr="008508A9">
              <w:rPr>
                <w:sz w:val="16"/>
                <w:szCs w:val="16"/>
              </w:rPr>
              <w:t>x</w:t>
            </w:r>
          </w:p>
        </w:tc>
        <w:tc>
          <w:tcPr>
            <w:tcW w:w="851" w:type="dxa"/>
            <w:shd w:val="clear" w:color="auto" w:fill="auto"/>
            <w:noWrap/>
          </w:tcPr>
          <w:p w:rsidR="000322F0" w:rsidRPr="008508A9" w:rsidRDefault="000322F0" w:rsidP="00B060D9">
            <w:pPr>
              <w:jc w:val="center"/>
              <w:rPr>
                <w:sz w:val="16"/>
                <w:szCs w:val="16"/>
              </w:rPr>
            </w:pPr>
            <w:r w:rsidRPr="008508A9">
              <w:rPr>
                <w:sz w:val="16"/>
                <w:szCs w:val="16"/>
              </w:rPr>
              <w:t>852,40</w:t>
            </w:r>
          </w:p>
        </w:tc>
        <w:tc>
          <w:tcPr>
            <w:tcW w:w="992" w:type="dxa"/>
            <w:shd w:val="clear" w:color="auto" w:fill="auto"/>
            <w:noWrap/>
          </w:tcPr>
          <w:p w:rsidR="000322F0" w:rsidRPr="008508A9" w:rsidRDefault="000322F0" w:rsidP="00B060D9">
            <w:pPr>
              <w:jc w:val="center"/>
              <w:rPr>
                <w:sz w:val="16"/>
                <w:szCs w:val="16"/>
              </w:rPr>
            </w:pPr>
            <w:r w:rsidRPr="008508A9">
              <w:rPr>
                <w:sz w:val="16"/>
                <w:szCs w:val="16"/>
              </w:rPr>
              <w:t>1 481,40</w:t>
            </w:r>
          </w:p>
        </w:tc>
        <w:tc>
          <w:tcPr>
            <w:tcW w:w="850" w:type="dxa"/>
            <w:shd w:val="clear" w:color="auto" w:fill="auto"/>
            <w:noWrap/>
          </w:tcPr>
          <w:p w:rsidR="000322F0" w:rsidRPr="008508A9" w:rsidRDefault="000322F0" w:rsidP="00B060D9">
            <w:pPr>
              <w:jc w:val="center"/>
              <w:rPr>
                <w:sz w:val="16"/>
                <w:szCs w:val="16"/>
              </w:rPr>
            </w:pPr>
            <w:r w:rsidRPr="008508A9">
              <w:rPr>
                <w:sz w:val="16"/>
                <w:szCs w:val="16"/>
              </w:rPr>
              <w:t>x</w:t>
            </w:r>
          </w:p>
        </w:tc>
        <w:tc>
          <w:tcPr>
            <w:tcW w:w="851" w:type="dxa"/>
            <w:shd w:val="clear" w:color="auto" w:fill="auto"/>
            <w:noWrap/>
          </w:tcPr>
          <w:p w:rsidR="000322F0" w:rsidRPr="008508A9" w:rsidRDefault="000322F0" w:rsidP="00B060D9">
            <w:pPr>
              <w:jc w:val="center"/>
              <w:rPr>
                <w:sz w:val="16"/>
                <w:szCs w:val="16"/>
              </w:rPr>
            </w:pPr>
            <w:r w:rsidRPr="008508A9">
              <w:rPr>
                <w:sz w:val="16"/>
                <w:szCs w:val="16"/>
              </w:rPr>
              <w:t>x</w:t>
            </w:r>
          </w:p>
        </w:tc>
        <w:tc>
          <w:tcPr>
            <w:tcW w:w="709" w:type="dxa"/>
            <w:shd w:val="clear" w:color="auto" w:fill="auto"/>
            <w:noWrap/>
          </w:tcPr>
          <w:p w:rsidR="000322F0" w:rsidRPr="008508A9" w:rsidRDefault="000322F0" w:rsidP="00B060D9">
            <w:pPr>
              <w:jc w:val="center"/>
              <w:rPr>
                <w:sz w:val="16"/>
                <w:szCs w:val="16"/>
              </w:rPr>
            </w:pPr>
            <w:r w:rsidRPr="008508A9">
              <w:rPr>
                <w:sz w:val="16"/>
                <w:szCs w:val="16"/>
              </w:rPr>
              <w:t>x</w:t>
            </w:r>
          </w:p>
        </w:tc>
        <w:tc>
          <w:tcPr>
            <w:tcW w:w="992" w:type="dxa"/>
            <w:shd w:val="clear" w:color="auto" w:fill="auto"/>
          </w:tcPr>
          <w:p w:rsidR="000322F0" w:rsidRPr="008508A9" w:rsidRDefault="000322F0" w:rsidP="00B060D9">
            <w:pPr>
              <w:jc w:val="center"/>
              <w:rPr>
                <w:sz w:val="16"/>
                <w:szCs w:val="16"/>
              </w:rPr>
            </w:pPr>
            <w:r w:rsidRPr="008508A9">
              <w:rPr>
                <w:sz w:val="16"/>
                <w:szCs w:val="16"/>
              </w:rPr>
              <w:t>2 333,80</w:t>
            </w:r>
          </w:p>
        </w:tc>
        <w:tc>
          <w:tcPr>
            <w:tcW w:w="992" w:type="dxa"/>
            <w:shd w:val="clear" w:color="auto" w:fill="auto"/>
            <w:noWrap/>
          </w:tcPr>
          <w:p w:rsidR="000322F0" w:rsidRPr="008508A9" w:rsidRDefault="000322F0" w:rsidP="00B060D9">
            <w:pPr>
              <w:jc w:val="center"/>
              <w:rPr>
                <w:sz w:val="16"/>
                <w:szCs w:val="16"/>
              </w:rPr>
            </w:pPr>
            <w:r w:rsidRPr="008508A9">
              <w:rPr>
                <w:sz w:val="16"/>
                <w:szCs w:val="16"/>
              </w:rPr>
              <w:t>x</w:t>
            </w:r>
          </w:p>
        </w:tc>
        <w:tc>
          <w:tcPr>
            <w:tcW w:w="851" w:type="dxa"/>
            <w:shd w:val="clear" w:color="auto" w:fill="auto"/>
            <w:noWrap/>
          </w:tcPr>
          <w:p w:rsidR="000322F0" w:rsidRPr="008508A9" w:rsidRDefault="000322F0" w:rsidP="00B060D9">
            <w:pPr>
              <w:jc w:val="center"/>
              <w:rPr>
                <w:sz w:val="16"/>
                <w:szCs w:val="16"/>
              </w:rPr>
            </w:pPr>
            <w:r w:rsidRPr="008508A9">
              <w:rPr>
                <w:sz w:val="16"/>
                <w:szCs w:val="16"/>
              </w:rPr>
              <w:t>x</w:t>
            </w:r>
          </w:p>
        </w:tc>
        <w:tc>
          <w:tcPr>
            <w:tcW w:w="850" w:type="dxa"/>
            <w:shd w:val="clear" w:color="auto" w:fill="auto"/>
            <w:noWrap/>
          </w:tcPr>
          <w:p w:rsidR="000322F0" w:rsidRPr="008508A9" w:rsidRDefault="000322F0" w:rsidP="00B060D9">
            <w:pPr>
              <w:jc w:val="center"/>
              <w:rPr>
                <w:sz w:val="16"/>
                <w:szCs w:val="16"/>
              </w:rPr>
            </w:pPr>
            <w:r w:rsidRPr="008508A9">
              <w:rPr>
                <w:sz w:val="16"/>
                <w:szCs w:val="16"/>
              </w:rPr>
              <w:t>32</w:t>
            </w:r>
          </w:p>
        </w:tc>
        <w:tc>
          <w:tcPr>
            <w:tcW w:w="851" w:type="dxa"/>
            <w:shd w:val="clear" w:color="auto" w:fill="auto"/>
            <w:noWrap/>
          </w:tcPr>
          <w:p w:rsidR="000322F0" w:rsidRPr="008508A9" w:rsidRDefault="000322F0" w:rsidP="00B060D9">
            <w:pPr>
              <w:jc w:val="center"/>
              <w:rPr>
                <w:sz w:val="16"/>
                <w:szCs w:val="16"/>
              </w:rPr>
            </w:pPr>
            <w:r w:rsidRPr="008508A9">
              <w:rPr>
                <w:sz w:val="16"/>
                <w:szCs w:val="16"/>
              </w:rPr>
              <w:t>94</w:t>
            </w:r>
          </w:p>
        </w:tc>
        <w:tc>
          <w:tcPr>
            <w:tcW w:w="850" w:type="dxa"/>
            <w:shd w:val="clear" w:color="auto" w:fill="auto"/>
            <w:noWrap/>
          </w:tcPr>
          <w:p w:rsidR="000322F0" w:rsidRPr="008508A9" w:rsidRDefault="000322F0" w:rsidP="00B060D9">
            <w:pPr>
              <w:jc w:val="center"/>
              <w:rPr>
                <w:sz w:val="16"/>
                <w:szCs w:val="16"/>
              </w:rPr>
            </w:pPr>
            <w:r w:rsidRPr="008508A9">
              <w:rPr>
                <w:sz w:val="16"/>
                <w:szCs w:val="16"/>
              </w:rPr>
              <w:t>x</w:t>
            </w:r>
          </w:p>
        </w:tc>
        <w:tc>
          <w:tcPr>
            <w:tcW w:w="851" w:type="dxa"/>
            <w:shd w:val="clear" w:color="auto" w:fill="auto"/>
            <w:noWrap/>
          </w:tcPr>
          <w:p w:rsidR="000322F0" w:rsidRPr="008508A9" w:rsidRDefault="000322F0" w:rsidP="00B060D9">
            <w:pPr>
              <w:jc w:val="center"/>
              <w:rPr>
                <w:sz w:val="16"/>
                <w:szCs w:val="16"/>
              </w:rPr>
            </w:pPr>
            <w:r w:rsidRPr="008508A9">
              <w:rPr>
                <w:sz w:val="16"/>
                <w:szCs w:val="16"/>
              </w:rPr>
              <w:t>x</w:t>
            </w:r>
          </w:p>
        </w:tc>
        <w:tc>
          <w:tcPr>
            <w:tcW w:w="850" w:type="dxa"/>
            <w:shd w:val="clear" w:color="auto" w:fill="auto"/>
            <w:noWrap/>
          </w:tcPr>
          <w:p w:rsidR="000322F0" w:rsidRPr="008508A9" w:rsidRDefault="000322F0" w:rsidP="00B060D9">
            <w:pPr>
              <w:jc w:val="center"/>
              <w:rPr>
                <w:sz w:val="16"/>
                <w:szCs w:val="16"/>
              </w:rPr>
            </w:pPr>
            <w:r w:rsidRPr="008508A9">
              <w:rPr>
                <w:sz w:val="16"/>
                <w:szCs w:val="16"/>
              </w:rPr>
              <w:t>x</w:t>
            </w:r>
          </w:p>
        </w:tc>
        <w:tc>
          <w:tcPr>
            <w:tcW w:w="992" w:type="dxa"/>
            <w:shd w:val="clear" w:color="auto" w:fill="auto"/>
          </w:tcPr>
          <w:p w:rsidR="000322F0" w:rsidRPr="008508A9" w:rsidRDefault="000322F0" w:rsidP="00B060D9">
            <w:pPr>
              <w:jc w:val="center"/>
              <w:rPr>
                <w:sz w:val="16"/>
                <w:szCs w:val="16"/>
              </w:rPr>
            </w:pPr>
            <w:r w:rsidRPr="008508A9">
              <w:rPr>
                <w:sz w:val="16"/>
                <w:szCs w:val="16"/>
              </w:rPr>
              <w:t>126</w:t>
            </w:r>
          </w:p>
        </w:tc>
      </w:tr>
      <w:tr w:rsidR="000322F0" w:rsidRPr="008508A9" w:rsidTr="00CF63D9">
        <w:trPr>
          <w:trHeight w:val="422"/>
        </w:trPr>
        <w:tc>
          <w:tcPr>
            <w:tcW w:w="1797" w:type="dxa"/>
            <w:shd w:val="clear" w:color="auto" w:fill="auto"/>
            <w:hideMark/>
          </w:tcPr>
          <w:p w:rsidR="000322F0" w:rsidRPr="008508A9" w:rsidRDefault="000322F0" w:rsidP="00B060D9">
            <w:pPr>
              <w:rPr>
                <w:sz w:val="16"/>
                <w:szCs w:val="16"/>
              </w:rPr>
            </w:pPr>
            <w:r w:rsidRPr="008508A9">
              <w:rPr>
                <w:sz w:val="16"/>
                <w:szCs w:val="16"/>
              </w:rPr>
              <w:t xml:space="preserve">Всего по этапу 2022 года </w:t>
            </w:r>
          </w:p>
        </w:tc>
        <w:tc>
          <w:tcPr>
            <w:tcW w:w="964" w:type="dxa"/>
            <w:shd w:val="clear" w:color="auto" w:fill="auto"/>
            <w:noWrap/>
          </w:tcPr>
          <w:p w:rsidR="000322F0" w:rsidRPr="008508A9" w:rsidRDefault="000322F0" w:rsidP="00B060D9">
            <w:pPr>
              <w:jc w:val="center"/>
              <w:rPr>
                <w:sz w:val="16"/>
                <w:szCs w:val="16"/>
              </w:rPr>
            </w:pPr>
            <w:r w:rsidRPr="008508A9">
              <w:rPr>
                <w:sz w:val="16"/>
                <w:szCs w:val="16"/>
              </w:rPr>
              <w:t>x</w:t>
            </w:r>
          </w:p>
        </w:tc>
        <w:tc>
          <w:tcPr>
            <w:tcW w:w="850" w:type="dxa"/>
            <w:shd w:val="clear" w:color="auto" w:fill="auto"/>
            <w:noWrap/>
          </w:tcPr>
          <w:p w:rsidR="000322F0" w:rsidRPr="008508A9" w:rsidRDefault="000322F0" w:rsidP="00B060D9">
            <w:pPr>
              <w:jc w:val="center"/>
              <w:rPr>
                <w:sz w:val="16"/>
                <w:szCs w:val="16"/>
              </w:rPr>
            </w:pPr>
            <w:r w:rsidRPr="008508A9">
              <w:rPr>
                <w:sz w:val="16"/>
                <w:szCs w:val="16"/>
              </w:rPr>
              <w:t>x</w:t>
            </w:r>
          </w:p>
        </w:tc>
        <w:tc>
          <w:tcPr>
            <w:tcW w:w="851" w:type="dxa"/>
            <w:shd w:val="clear" w:color="auto" w:fill="auto"/>
            <w:noWrap/>
          </w:tcPr>
          <w:p w:rsidR="000322F0" w:rsidRPr="008508A9" w:rsidRDefault="000322F0" w:rsidP="00B060D9">
            <w:pPr>
              <w:jc w:val="center"/>
              <w:rPr>
                <w:sz w:val="16"/>
                <w:szCs w:val="16"/>
              </w:rPr>
            </w:pPr>
            <w:r w:rsidRPr="008508A9">
              <w:rPr>
                <w:sz w:val="16"/>
                <w:szCs w:val="16"/>
              </w:rPr>
              <w:t>x</w:t>
            </w:r>
          </w:p>
        </w:tc>
        <w:tc>
          <w:tcPr>
            <w:tcW w:w="992" w:type="dxa"/>
            <w:shd w:val="clear" w:color="auto" w:fill="auto"/>
            <w:noWrap/>
          </w:tcPr>
          <w:p w:rsidR="000322F0" w:rsidRPr="008508A9" w:rsidRDefault="000322F0" w:rsidP="00B060D9">
            <w:pPr>
              <w:jc w:val="center"/>
              <w:rPr>
                <w:sz w:val="16"/>
                <w:szCs w:val="16"/>
              </w:rPr>
            </w:pPr>
            <w:r w:rsidRPr="008508A9">
              <w:rPr>
                <w:sz w:val="16"/>
                <w:szCs w:val="16"/>
              </w:rPr>
              <w:t>453,10</w:t>
            </w:r>
          </w:p>
        </w:tc>
        <w:tc>
          <w:tcPr>
            <w:tcW w:w="850" w:type="dxa"/>
            <w:shd w:val="clear" w:color="auto" w:fill="auto"/>
            <w:noWrap/>
          </w:tcPr>
          <w:p w:rsidR="000322F0" w:rsidRPr="008508A9" w:rsidRDefault="000322F0" w:rsidP="00B060D9">
            <w:pPr>
              <w:jc w:val="center"/>
              <w:rPr>
                <w:sz w:val="16"/>
                <w:szCs w:val="16"/>
              </w:rPr>
            </w:pPr>
            <w:r w:rsidRPr="008508A9">
              <w:rPr>
                <w:sz w:val="16"/>
                <w:szCs w:val="16"/>
              </w:rPr>
              <w:t>1 803,90</w:t>
            </w:r>
          </w:p>
        </w:tc>
        <w:tc>
          <w:tcPr>
            <w:tcW w:w="851" w:type="dxa"/>
            <w:shd w:val="clear" w:color="auto" w:fill="auto"/>
            <w:noWrap/>
          </w:tcPr>
          <w:p w:rsidR="000322F0" w:rsidRPr="008508A9" w:rsidRDefault="000322F0" w:rsidP="00B060D9">
            <w:pPr>
              <w:jc w:val="center"/>
              <w:rPr>
                <w:sz w:val="16"/>
                <w:szCs w:val="16"/>
              </w:rPr>
            </w:pPr>
            <w:r w:rsidRPr="008508A9">
              <w:rPr>
                <w:sz w:val="16"/>
                <w:szCs w:val="16"/>
              </w:rPr>
              <w:t>x</w:t>
            </w:r>
          </w:p>
        </w:tc>
        <w:tc>
          <w:tcPr>
            <w:tcW w:w="709" w:type="dxa"/>
            <w:shd w:val="clear" w:color="auto" w:fill="auto"/>
            <w:noWrap/>
          </w:tcPr>
          <w:p w:rsidR="000322F0" w:rsidRPr="008508A9" w:rsidRDefault="000322F0" w:rsidP="00B060D9">
            <w:pPr>
              <w:jc w:val="center"/>
              <w:rPr>
                <w:sz w:val="16"/>
                <w:szCs w:val="16"/>
              </w:rPr>
            </w:pPr>
            <w:r w:rsidRPr="008508A9">
              <w:rPr>
                <w:sz w:val="16"/>
                <w:szCs w:val="16"/>
              </w:rPr>
              <w:t>x</w:t>
            </w:r>
          </w:p>
        </w:tc>
        <w:tc>
          <w:tcPr>
            <w:tcW w:w="992" w:type="dxa"/>
            <w:shd w:val="clear" w:color="auto" w:fill="auto"/>
          </w:tcPr>
          <w:p w:rsidR="000322F0" w:rsidRPr="008508A9" w:rsidRDefault="000322F0" w:rsidP="00B060D9">
            <w:pPr>
              <w:jc w:val="center"/>
              <w:rPr>
                <w:sz w:val="16"/>
                <w:szCs w:val="16"/>
              </w:rPr>
            </w:pPr>
            <w:r w:rsidRPr="008508A9">
              <w:rPr>
                <w:sz w:val="16"/>
                <w:szCs w:val="16"/>
              </w:rPr>
              <w:t>2 257,00</w:t>
            </w:r>
          </w:p>
        </w:tc>
        <w:tc>
          <w:tcPr>
            <w:tcW w:w="992" w:type="dxa"/>
            <w:shd w:val="clear" w:color="auto" w:fill="auto"/>
            <w:noWrap/>
          </w:tcPr>
          <w:p w:rsidR="000322F0" w:rsidRPr="008508A9" w:rsidRDefault="000322F0" w:rsidP="00B060D9">
            <w:pPr>
              <w:jc w:val="center"/>
              <w:rPr>
                <w:sz w:val="16"/>
                <w:szCs w:val="16"/>
              </w:rPr>
            </w:pPr>
            <w:r w:rsidRPr="008508A9">
              <w:rPr>
                <w:sz w:val="16"/>
                <w:szCs w:val="16"/>
              </w:rPr>
              <w:t>x</w:t>
            </w:r>
          </w:p>
        </w:tc>
        <w:tc>
          <w:tcPr>
            <w:tcW w:w="851" w:type="dxa"/>
            <w:shd w:val="clear" w:color="auto" w:fill="auto"/>
            <w:noWrap/>
          </w:tcPr>
          <w:p w:rsidR="000322F0" w:rsidRPr="008508A9" w:rsidRDefault="000322F0" w:rsidP="00B060D9">
            <w:pPr>
              <w:jc w:val="center"/>
              <w:rPr>
                <w:sz w:val="16"/>
                <w:szCs w:val="16"/>
              </w:rPr>
            </w:pPr>
            <w:r w:rsidRPr="008508A9">
              <w:rPr>
                <w:sz w:val="16"/>
                <w:szCs w:val="16"/>
              </w:rPr>
              <w:t>x</w:t>
            </w:r>
          </w:p>
        </w:tc>
        <w:tc>
          <w:tcPr>
            <w:tcW w:w="850" w:type="dxa"/>
            <w:shd w:val="clear" w:color="auto" w:fill="auto"/>
            <w:noWrap/>
          </w:tcPr>
          <w:p w:rsidR="000322F0" w:rsidRPr="008508A9" w:rsidRDefault="000322F0" w:rsidP="00B060D9">
            <w:pPr>
              <w:jc w:val="center"/>
              <w:rPr>
                <w:sz w:val="16"/>
                <w:szCs w:val="16"/>
              </w:rPr>
            </w:pPr>
            <w:r w:rsidRPr="008508A9">
              <w:rPr>
                <w:sz w:val="16"/>
                <w:szCs w:val="16"/>
              </w:rPr>
              <w:t>x</w:t>
            </w:r>
          </w:p>
        </w:tc>
        <w:tc>
          <w:tcPr>
            <w:tcW w:w="851" w:type="dxa"/>
            <w:shd w:val="clear" w:color="auto" w:fill="auto"/>
            <w:noWrap/>
          </w:tcPr>
          <w:p w:rsidR="000322F0" w:rsidRPr="008508A9" w:rsidRDefault="000322F0" w:rsidP="00B060D9">
            <w:pPr>
              <w:jc w:val="center"/>
              <w:rPr>
                <w:sz w:val="16"/>
                <w:szCs w:val="16"/>
              </w:rPr>
            </w:pPr>
            <w:r w:rsidRPr="008508A9">
              <w:rPr>
                <w:sz w:val="16"/>
                <w:szCs w:val="16"/>
              </w:rPr>
              <w:t>28</w:t>
            </w:r>
          </w:p>
        </w:tc>
        <w:tc>
          <w:tcPr>
            <w:tcW w:w="850" w:type="dxa"/>
            <w:shd w:val="clear" w:color="auto" w:fill="auto"/>
            <w:noWrap/>
          </w:tcPr>
          <w:p w:rsidR="000322F0" w:rsidRPr="008508A9" w:rsidRDefault="000322F0" w:rsidP="00B060D9">
            <w:pPr>
              <w:jc w:val="center"/>
              <w:rPr>
                <w:sz w:val="16"/>
                <w:szCs w:val="16"/>
              </w:rPr>
            </w:pPr>
            <w:r w:rsidRPr="008508A9">
              <w:rPr>
                <w:sz w:val="16"/>
                <w:szCs w:val="16"/>
              </w:rPr>
              <w:t>110</w:t>
            </w:r>
          </w:p>
        </w:tc>
        <w:tc>
          <w:tcPr>
            <w:tcW w:w="851" w:type="dxa"/>
            <w:shd w:val="clear" w:color="auto" w:fill="auto"/>
            <w:noWrap/>
          </w:tcPr>
          <w:p w:rsidR="000322F0" w:rsidRPr="008508A9" w:rsidRDefault="000322F0" w:rsidP="00B060D9">
            <w:pPr>
              <w:jc w:val="center"/>
              <w:rPr>
                <w:sz w:val="16"/>
                <w:szCs w:val="16"/>
              </w:rPr>
            </w:pPr>
            <w:r w:rsidRPr="008508A9">
              <w:rPr>
                <w:sz w:val="16"/>
                <w:szCs w:val="16"/>
              </w:rPr>
              <w:t>x</w:t>
            </w:r>
          </w:p>
        </w:tc>
        <w:tc>
          <w:tcPr>
            <w:tcW w:w="850" w:type="dxa"/>
            <w:shd w:val="clear" w:color="auto" w:fill="auto"/>
            <w:noWrap/>
          </w:tcPr>
          <w:p w:rsidR="000322F0" w:rsidRPr="008508A9" w:rsidRDefault="000322F0" w:rsidP="00B060D9">
            <w:pPr>
              <w:jc w:val="center"/>
              <w:rPr>
                <w:sz w:val="16"/>
                <w:szCs w:val="16"/>
              </w:rPr>
            </w:pPr>
            <w:r w:rsidRPr="008508A9">
              <w:rPr>
                <w:sz w:val="16"/>
                <w:szCs w:val="16"/>
              </w:rPr>
              <w:t>x</w:t>
            </w:r>
          </w:p>
        </w:tc>
        <w:tc>
          <w:tcPr>
            <w:tcW w:w="992" w:type="dxa"/>
            <w:shd w:val="clear" w:color="auto" w:fill="auto"/>
          </w:tcPr>
          <w:p w:rsidR="000322F0" w:rsidRPr="008508A9" w:rsidRDefault="000322F0" w:rsidP="00B060D9">
            <w:pPr>
              <w:jc w:val="center"/>
              <w:rPr>
                <w:sz w:val="16"/>
                <w:szCs w:val="16"/>
              </w:rPr>
            </w:pPr>
            <w:r w:rsidRPr="008508A9">
              <w:rPr>
                <w:sz w:val="16"/>
                <w:szCs w:val="16"/>
              </w:rPr>
              <w:t>138</w:t>
            </w:r>
          </w:p>
        </w:tc>
      </w:tr>
      <w:tr w:rsidR="000322F0" w:rsidRPr="008508A9" w:rsidTr="00CF63D9">
        <w:trPr>
          <w:trHeight w:val="422"/>
        </w:trPr>
        <w:tc>
          <w:tcPr>
            <w:tcW w:w="1797" w:type="dxa"/>
            <w:shd w:val="clear" w:color="auto" w:fill="auto"/>
          </w:tcPr>
          <w:p w:rsidR="000322F0" w:rsidRPr="008508A9" w:rsidRDefault="000322F0" w:rsidP="00B060D9">
            <w:pPr>
              <w:rPr>
                <w:sz w:val="16"/>
                <w:szCs w:val="16"/>
              </w:rPr>
            </w:pPr>
            <w:r w:rsidRPr="008508A9">
              <w:rPr>
                <w:sz w:val="16"/>
                <w:szCs w:val="16"/>
              </w:rPr>
              <w:t>1. Итого по Поселок Хову-Аксы (Чеди-Хольский муниципальный район)</w:t>
            </w:r>
          </w:p>
        </w:tc>
        <w:tc>
          <w:tcPr>
            <w:tcW w:w="964" w:type="dxa"/>
            <w:shd w:val="clear" w:color="auto" w:fill="auto"/>
            <w:noWrap/>
          </w:tcPr>
          <w:p w:rsidR="000322F0" w:rsidRPr="008508A9" w:rsidRDefault="000322F0" w:rsidP="00B060D9">
            <w:pPr>
              <w:jc w:val="center"/>
              <w:rPr>
                <w:sz w:val="16"/>
                <w:szCs w:val="16"/>
              </w:rPr>
            </w:pPr>
            <w:r w:rsidRPr="008508A9">
              <w:rPr>
                <w:sz w:val="16"/>
                <w:szCs w:val="16"/>
              </w:rPr>
              <w:t>x</w:t>
            </w:r>
          </w:p>
        </w:tc>
        <w:tc>
          <w:tcPr>
            <w:tcW w:w="850" w:type="dxa"/>
            <w:shd w:val="clear" w:color="auto" w:fill="auto"/>
            <w:noWrap/>
          </w:tcPr>
          <w:p w:rsidR="000322F0" w:rsidRPr="008508A9" w:rsidRDefault="000322F0" w:rsidP="00B060D9">
            <w:pPr>
              <w:jc w:val="center"/>
              <w:rPr>
                <w:sz w:val="16"/>
                <w:szCs w:val="16"/>
              </w:rPr>
            </w:pPr>
            <w:r w:rsidRPr="008508A9">
              <w:rPr>
                <w:sz w:val="16"/>
                <w:szCs w:val="16"/>
              </w:rPr>
              <w:t>x</w:t>
            </w:r>
          </w:p>
        </w:tc>
        <w:tc>
          <w:tcPr>
            <w:tcW w:w="851" w:type="dxa"/>
            <w:shd w:val="clear" w:color="auto" w:fill="auto"/>
            <w:noWrap/>
          </w:tcPr>
          <w:p w:rsidR="000322F0" w:rsidRPr="008508A9" w:rsidRDefault="000322F0" w:rsidP="00B060D9">
            <w:pPr>
              <w:jc w:val="center"/>
              <w:rPr>
                <w:sz w:val="16"/>
                <w:szCs w:val="16"/>
              </w:rPr>
            </w:pPr>
            <w:r w:rsidRPr="008508A9">
              <w:rPr>
                <w:sz w:val="16"/>
                <w:szCs w:val="16"/>
              </w:rPr>
              <w:t>x</w:t>
            </w:r>
          </w:p>
        </w:tc>
        <w:tc>
          <w:tcPr>
            <w:tcW w:w="992" w:type="dxa"/>
            <w:shd w:val="clear" w:color="auto" w:fill="auto"/>
            <w:noWrap/>
          </w:tcPr>
          <w:p w:rsidR="000322F0" w:rsidRPr="008508A9" w:rsidRDefault="000322F0" w:rsidP="00B060D9">
            <w:pPr>
              <w:jc w:val="center"/>
              <w:rPr>
                <w:sz w:val="16"/>
                <w:szCs w:val="16"/>
              </w:rPr>
            </w:pPr>
            <w:r w:rsidRPr="008508A9">
              <w:rPr>
                <w:sz w:val="16"/>
                <w:szCs w:val="16"/>
              </w:rPr>
              <w:t>453,10</w:t>
            </w:r>
          </w:p>
        </w:tc>
        <w:tc>
          <w:tcPr>
            <w:tcW w:w="850" w:type="dxa"/>
            <w:shd w:val="clear" w:color="auto" w:fill="auto"/>
            <w:noWrap/>
          </w:tcPr>
          <w:p w:rsidR="000322F0" w:rsidRPr="008508A9" w:rsidRDefault="000322F0" w:rsidP="00B060D9">
            <w:pPr>
              <w:jc w:val="center"/>
              <w:rPr>
                <w:sz w:val="16"/>
                <w:szCs w:val="16"/>
              </w:rPr>
            </w:pPr>
            <w:r w:rsidRPr="008508A9">
              <w:rPr>
                <w:sz w:val="16"/>
                <w:szCs w:val="16"/>
              </w:rPr>
              <w:t>1 803,90</w:t>
            </w:r>
          </w:p>
        </w:tc>
        <w:tc>
          <w:tcPr>
            <w:tcW w:w="851" w:type="dxa"/>
            <w:shd w:val="clear" w:color="auto" w:fill="auto"/>
            <w:noWrap/>
          </w:tcPr>
          <w:p w:rsidR="000322F0" w:rsidRPr="008508A9" w:rsidRDefault="000322F0" w:rsidP="00B060D9">
            <w:pPr>
              <w:jc w:val="center"/>
              <w:rPr>
                <w:sz w:val="16"/>
                <w:szCs w:val="16"/>
              </w:rPr>
            </w:pPr>
            <w:r w:rsidRPr="008508A9">
              <w:rPr>
                <w:sz w:val="16"/>
                <w:szCs w:val="16"/>
              </w:rPr>
              <w:t>x</w:t>
            </w:r>
          </w:p>
        </w:tc>
        <w:tc>
          <w:tcPr>
            <w:tcW w:w="709" w:type="dxa"/>
            <w:shd w:val="clear" w:color="auto" w:fill="auto"/>
            <w:noWrap/>
          </w:tcPr>
          <w:p w:rsidR="000322F0" w:rsidRPr="008508A9" w:rsidRDefault="000322F0" w:rsidP="00B060D9">
            <w:pPr>
              <w:jc w:val="center"/>
              <w:rPr>
                <w:sz w:val="16"/>
                <w:szCs w:val="16"/>
              </w:rPr>
            </w:pPr>
            <w:r w:rsidRPr="008508A9">
              <w:rPr>
                <w:sz w:val="16"/>
                <w:szCs w:val="16"/>
              </w:rPr>
              <w:t>x</w:t>
            </w:r>
          </w:p>
        </w:tc>
        <w:tc>
          <w:tcPr>
            <w:tcW w:w="992" w:type="dxa"/>
            <w:shd w:val="clear" w:color="auto" w:fill="auto"/>
          </w:tcPr>
          <w:p w:rsidR="000322F0" w:rsidRPr="008508A9" w:rsidRDefault="000322F0" w:rsidP="00B060D9">
            <w:pPr>
              <w:jc w:val="center"/>
              <w:rPr>
                <w:sz w:val="16"/>
                <w:szCs w:val="16"/>
              </w:rPr>
            </w:pPr>
            <w:r w:rsidRPr="008508A9">
              <w:rPr>
                <w:sz w:val="16"/>
                <w:szCs w:val="16"/>
              </w:rPr>
              <w:t>2 257,00</w:t>
            </w:r>
          </w:p>
        </w:tc>
        <w:tc>
          <w:tcPr>
            <w:tcW w:w="992" w:type="dxa"/>
            <w:shd w:val="clear" w:color="auto" w:fill="auto"/>
            <w:noWrap/>
          </w:tcPr>
          <w:p w:rsidR="000322F0" w:rsidRPr="008508A9" w:rsidRDefault="000322F0" w:rsidP="00B060D9">
            <w:pPr>
              <w:jc w:val="center"/>
              <w:rPr>
                <w:sz w:val="16"/>
                <w:szCs w:val="16"/>
              </w:rPr>
            </w:pPr>
            <w:r w:rsidRPr="008508A9">
              <w:rPr>
                <w:sz w:val="16"/>
                <w:szCs w:val="16"/>
              </w:rPr>
              <w:t>x</w:t>
            </w:r>
          </w:p>
        </w:tc>
        <w:tc>
          <w:tcPr>
            <w:tcW w:w="851" w:type="dxa"/>
            <w:shd w:val="clear" w:color="auto" w:fill="auto"/>
            <w:noWrap/>
          </w:tcPr>
          <w:p w:rsidR="000322F0" w:rsidRPr="008508A9" w:rsidRDefault="000322F0" w:rsidP="00B060D9">
            <w:pPr>
              <w:jc w:val="center"/>
              <w:rPr>
                <w:sz w:val="16"/>
                <w:szCs w:val="16"/>
              </w:rPr>
            </w:pPr>
            <w:r w:rsidRPr="008508A9">
              <w:rPr>
                <w:sz w:val="16"/>
                <w:szCs w:val="16"/>
              </w:rPr>
              <w:t>x</w:t>
            </w:r>
          </w:p>
        </w:tc>
        <w:tc>
          <w:tcPr>
            <w:tcW w:w="850" w:type="dxa"/>
            <w:shd w:val="clear" w:color="auto" w:fill="auto"/>
            <w:noWrap/>
          </w:tcPr>
          <w:p w:rsidR="000322F0" w:rsidRPr="008508A9" w:rsidRDefault="000322F0" w:rsidP="00B060D9">
            <w:pPr>
              <w:jc w:val="center"/>
              <w:rPr>
                <w:sz w:val="16"/>
                <w:szCs w:val="16"/>
              </w:rPr>
            </w:pPr>
            <w:r w:rsidRPr="008508A9">
              <w:rPr>
                <w:sz w:val="16"/>
                <w:szCs w:val="16"/>
              </w:rPr>
              <w:t>x</w:t>
            </w:r>
          </w:p>
        </w:tc>
        <w:tc>
          <w:tcPr>
            <w:tcW w:w="851" w:type="dxa"/>
            <w:shd w:val="clear" w:color="auto" w:fill="auto"/>
            <w:noWrap/>
          </w:tcPr>
          <w:p w:rsidR="000322F0" w:rsidRPr="008508A9" w:rsidRDefault="000322F0" w:rsidP="00B060D9">
            <w:pPr>
              <w:jc w:val="center"/>
              <w:rPr>
                <w:sz w:val="16"/>
                <w:szCs w:val="16"/>
              </w:rPr>
            </w:pPr>
            <w:r w:rsidRPr="008508A9">
              <w:rPr>
                <w:sz w:val="16"/>
                <w:szCs w:val="16"/>
              </w:rPr>
              <w:t>28</w:t>
            </w:r>
          </w:p>
        </w:tc>
        <w:tc>
          <w:tcPr>
            <w:tcW w:w="850" w:type="dxa"/>
            <w:shd w:val="clear" w:color="auto" w:fill="auto"/>
            <w:noWrap/>
          </w:tcPr>
          <w:p w:rsidR="000322F0" w:rsidRPr="008508A9" w:rsidRDefault="000322F0" w:rsidP="00B060D9">
            <w:pPr>
              <w:jc w:val="center"/>
              <w:rPr>
                <w:sz w:val="16"/>
                <w:szCs w:val="16"/>
              </w:rPr>
            </w:pPr>
            <w:r w:rsidRPr="008508A9">
              <w:rPr>
                <w:sz w:val="16"/>
                <w:szCs w:val="16"/>
              </w:rPr>
              <w:t>110</w:t>
            </w:r>
          </w:p>
        </w:tc>
        <w:tc>
          <w:tcPr>
            <w:tcW w:w="851" w:type="dxa"/>
            <w:shd w:val="clear" w:color="auto" w:fill="auto"/>
            <w:noWrap/>
          </w:tcPr>
          <w:p w:rsidR="000322F0" w:rsidRPr="008508A9" w:rsidRDefault="000322F0" w:rsidP="00B060D9">
            <w:pPr>
              <w:jc w:val="center"/>
              <w:rPr>
                <w:sz w:val="16"/>
                <w:szCs w:val="16"/>
              </w:rPr>
            </w:pPr>
            <w:r w:rsidRPr="008508A9">
              <w:rPr>
                <w:sz w:val="16"/>
                <w:szCs w:val="16"/>
              </w:rPr>
              <w:t>x</w:t>
            </w:r>
          </w:p>
        </w:tc>
        <w:tc>
          <w:tcPr>
            <w:tcW w:w="850" w:type="dxa"/>
            <w:shd w:val="clear" w:color="auto" w:fill="auto"/>
            <w:noWrap/>
          </w:tcPr>
          <w:p w:rsidR="000322F0" w:rsidRPr="008508A9" w:rsidRDefault="000322F0" w:rsidP="00B060D9">
            <w:pPr>
              <w:jc w:val="center"/>
              <w:rPr>
                <w:sz w:val="16"/>
                <w:szCs w:val="16"/>
              </w:rPr>
            </w:pPr>
            <w:r w:rsidRPr="008508A9">
              <w:rPr>
                <w:sz w:val="16"/>
                <w:szCs w:val="16"/>
              </w:rPr>
              <w:t>x</w:t>
            </w:r>
          </w:p>
        </w:tc>
        <w:tc>
          <w:tcPr>
            <w:tcW w:w="992" w:type="dxa"/>
            <w:shd w:val="clear" w:color="auto" w:fill="auto"/>
          </w:tcPr>
          <w:p w:rsidR="000322F0" w:rsidRPr="008508A9" w:rsidRDefault="000322F0" w:rsidP="00B060D9">
            <w:pPr>
              <w:jc w:val="center"/>
              <w:rPr>
                <w:sz w:val="16"/>
                <w:szCs w:val="16"/>
              </w:rPr>
            </w:pPr>
            <w:r w:rsidRPr="008508A9">
              <w:rPr>
                <w:sz w:val="16"/>
                <w:szCs w:val="16"/>
              </w:rPr>
              <w:t>138</w:t>
            </w:r>
          </w:p>
        </w:tc>
      </w:tr>
      <w:tr w:rsidR="000322F0" w:rsidRPr="008508A9" w:rsidTr="00CF63D9">
        <w:trPr>
          <w:trHeight w:val="372"/>
        </w:trPr>
        <w:tc>
          <w:tcPr>
            <w:tcW w:w="1797" w:type="dxa"/>
            <w:shd w:val="clear" w:color="auto" w:fill="auto"/>
            <w:hideMark/>
          </w:tcPr>
          <w:p w:rsidR="000322F0" w:rsidRPr="008508A9" w:rsidRDefault="000322F0" w:rsidP="00B060D9">
            <w:pPr>
              <w:rPr>
                <w:sz w:val="16"/>
                <w:szCs w:val="16"/>
              </w:rPr>
            </w:pPr>
            <w:r w:rsidRPr="008508A9">
              <w:rPr>
                <w:sz w:val="16"/>
                <w:szCs w:val="16"/>
              </w:rPr>
              <w:t xml:space="preserve">Всего по этапу 2023 года </w:t>
            </w:r>
          </w:p>
        </w:tc>
        <w:tc>
          <w:tcPr>
            <w:tcW w:w="964" w:type="dxa"/>
            <w:shd w:val="clear" w:color="auto" w:fill="auto"/>
            <w:noWrap/>
          </w:tcPr>
          <w:p w:rsidR="000322F0" w:rsidRPr="008508A9" w:rsidRDefault="000322F0" w:rsidP="00B060D9">
            <w:pPr>
              <w:jc w:val="center"/>
              <w:rPr>
                <w:sz w:val="16"/>
                <w:szCs w:val="16"/>
              </w:rPr>
            </w:pPr>
            <w:r w:rsidRPr="008508A9">
              <w:rPr>
                <w:sz w:val="16"/>
                <w:szCs w:val="16"/>
              </w:rPr>
              <w:t>x</w:t>
            </w:r>
          </w:p>
        </w:tc>
        <w:tc>
          <w:tcPr>
            <w:tcW w:w="850" w:type="dxa"/>
            <w:shd w:val="clear" w:color="auto" w:fill="auto"/>
            <w:noWrap/>
          </w:tcPr>
          <w:p w:rsidR="000322F0" w:rsidRPr="008508A9" w:rsidRDefault="000322F0" w:rsidP="00B060D9">
            <w:pPr>
              <w:jc w:val="center"/>
              <w:rPr>
                <w:sz w:val="16"/>
                <w:szCs w:val="16"/>
              </w:rPr>
            </w:pPr>
            <w:r w:rsidRPr="008508A9">
              <w:rPr>
                <w:sz w:val="16"/>
                <w:szCs w:val="16"/>
              </w:rPr>
              <w:t>x</w:t>
            </w:r>
          </w:p>
        </w:tc>
        <w:tc>
          <w:tcPr>
            <w:tcW w:w="851" w:type="dxa"/>
            <w:shd w:val="clear" w:color="auto" w:fill="auto"/>
            <w:noWrap/>
          </w:tcPr>
          <w:p w:rsidR="000322F0" w:rsidRPr="008508A9" w:rsidRDefault="000322F0" w:rsidP="00B060D9">
            <w:pPr>
              <w:jc w:val="center"/>
              <w:rPr>
                <w:sz w:val="16"/>
                <w:szCs w:val="16"/>
              </w:rPr>
            </w:pPr>
            <w:r w:rsidRPr="008508A9">
              <w:rPr>
                <w:sz w:val="16"/>
                <w:szCs w:val="16"/>
              </w:rPr>
              <w:t>x</w:t>
            </w:r>
          </w:p>
        </w:tc>
        <w:tc>
          <w:tcPr>
            <w:tcW w:w="992" w:type="dxa"/>
            <w:shd w:val="clear" w:color="auto" w:fill="auto"/>
          </w:tcPr>
          <w:p w:rsidR="000322F0" w:rsidRPr="008508A9" w:rsidRDefault="000322F0" w:rsidP="00B060D9">
            <w:pPr>
              <w:jc w:val="center"/>
              <w:rPr>
                <w:sz w:val="16"/>
                <w:szCs w:val="16"/>
              </w:rPr>
            </w:pPr>
            <w:r w:rsidRPr="008508A9">
              <w:rPr>
                <w:sz w:val="16"/>
                <w:szCs w:val="16"/>
              </w:rPr>
              <w:t>x</w:t>
            </w:r>
          </w:p>
        </w:tc>
        <w:tc>
          <w:tcPr>
            <w:tcW w:w="850" w:type="dxa"/>
            <w:shd w:val="clear" w:color="auto" w:fill="auto"/>
            <w:noWrap/>
          </w:tcPr>
          <w:p w:rsidR="000322F0" w:rsidRPr="008508A9" w:rsidRDefault="000322F0" w:rsidP="00B060D9">
            <w:pPr>
              <w:jc w:val="center"/>
              <w:rPr>
                <w:sz w:val="16"/>
                <w:szCs w:val="16"/>
              </w:rPr>
            </w:pPr>
            <w:r w:rsidRPr="008508A9">
              <w:rPr>
                <w:sz w:val="16"/>
                <w:szCs w:val="16"/>
              </w:rPr>
              <w:t>0,00</w:t>
            </w:r>
          </w:p>
        </w:tc>
        <w:tc>
          <w:tcPr>
            <w:tcW w:w="851" w:type="dxa"/>
            <w:shd w:val="clear" w:color="auto" w:fill="auto"/>
            <w:noWrap/>
          </w:tcPr>
          <w:p w:rsidR="000322F0" w:rsidRPr="008508A9" w:rsidRDefault="000322F0" w:rsidP="00B060D9">
            <w:pPr>
              <w:jc w:val="center"/>
              <w:rPr>
                <w:sz w:val="16"/>
                <w:szCs w:val="16"/>
              </w:rPr>
            </w:pPr>
            <w:r w:rsidRPr="008508A9">
              <w:rPr>
                <w:sz w:val="16"/>
                <w:szCs w:val="16"/>
              </w:rPr>
              <w:t>328,00</w:t>
            </w:r>
          </w:p>
        </w:tc>
        <w:tc>
          <w:tcPr>
            <w:tcW w:w="709" w:type="dxa"/>
            <w:shd w:val="clear" w:color="auto" w:fill="auto"/>
            <w:noWrap/>
          </w:tcPr>
          <w:p w:rsidR="000322F0" w:rsidRPr="008508A9" w:rsidRDefault="000322F0" w:rsidP="00B060D9">
            <w:pPr>
              <w:jc w:val="center"/>
              <w:rPr>
                <w:sz w:val="16"/>
                <w:szCs w:val="16"/>
              </w:rPr>
            </w:pPr>
            <w:r w:rsidRPr="008508A9">
              <w:rPr>
                <w:sz w:val="16"/>
                <w:szCs w:val="16"/>
              </w:rPr>
              <w:t>x</w:t>
            </w:r>
          </w:p>
        </w:tc>
        <w:tc>
          <w:tcPr>
            <w:tcW w:w="992" w:type="dxa"/>
            <w:shd w:val="clear" w:color="auto" w:fill="auto"/>
          </w:tcPr>
          <w:p w:rsidR="000322F0" w:rsidRPr="008508A9" w:rsidRDefault="000322F0" w:rsidP="00B060D9">
            <w:pPr>
              <w:jc w:val="center"/>
              <w:rPr>
                <w:sz w:val="16"/>
                <w:szCs w:val="16"/>
              </w:rPr>
            </w:pPr>
            <w:r w:rsidRPr="008508A9">
              <w:rPr>
                <w:sz w:val="16"/>
                <w:szCs w:val="16"/>
              </w:rPr>
              <w:t>328,00</w:t>
            </w:r>
          </w:p>
        </w:tc>
        <w:tc>
          <w:tcPr>
            <w:tcW w:w="992" w:type="dxa"/>
            <w:shd w:val="clear" w:color="auto" w:fill="auto"/>
            <w:noWrap/>
          </w:tcPr>
          <w:p w:rsidR="000322F0" w:rsidRPr="008508A9" w:rsidRDefault="000322F0" w:rsidP="00B060D9">
            <w:pPr>
              <w:jc w:val="center"/>
              <w:rPr>
                <w:sz w:val="16"/>
                <w:szCs w:val="16"/>
              </w:rPr>
            </w:pPr>
            <w:r w:rsidRPr="008508A9">
              <w:rPr>
                <w:sz w:val="16"/>
                <w:szCs w:val="16"/>
              </w:rPr>
              <w:t>x</w:t>
            </w:r>
          </w:p>
        </w:tc>
        <w:tc>
          <w:tcPr>
            <w:tcW w:w="851" w:type="dxa"/>
            <w:shd w:val="clear" w:color="auto" w:fill="auto"/>
            <w:noWrap/>
          </w:tcPr>
          <w:p w:rsidR="000322F0" w:rsidRPr="008508A9" w:rsidRDefault="000322F0" w:rsidP="00B060D9">
            <w:pPr>
              <w:jc w:val="center"/>
              <w:rPr>
                <w:sz w:val="16"/>
                <w:szCs w:val="16"/>
              </w:rPr>
            </w:pPr>
            <w:r w:rsidRPr="008508A9">
              <w:rPr>
                <w:sz w:val="16"/>
                <w:szCs w:val="16"/>
              </w:rPr>
              <w:t>x</w:t>
            </w:r>
          </w:p>
        </w:tc>
        <w:tc>
          <w:tcPr>
            <w:tcW w:w="850" w:type="dxa"/>
            <w:shd w:val="clear" w:color="auto" w:fill="auto"/>
            <w:noWrap/>
          </w:tcPr>
          <w:p w:rsidR="000322F0" w:rsidRPr="008508A9" w:rsidRDefault="000322F0" w:rsidP="00B060D9">
            <w:pPr>
              <w:jc w:val="center"/>
              <w:rPr>
                <w:sz w:val="16"/>
                <w:szCs w:val="16"/>
              </w:rPr>
            </w:pPr>
            <w:r w:rsidRPr="008508A9">
              <w:rPr>
                <w:sz w:val="16"/>
                <w:szCs w:val="16"/>
              </w:rPr>
              <w:t>x</w:t>
            </w:r>
          </w:p>
        </w:tc>
        <w:tc>
          <w:tcPr>
            <w:tcW w:w="851" w:type="dxa"/>
            <w:shd w:val="clear" w:color="auto" w:fill="auto"/>
            <w:noWrap/>
          </w:tcPr>
          <w:p w:rsidR="000322F0" w:rsidRPr="008508A9" w:rsidRDefault="000322F0" w:rsidP="00B060D9">
            <w:pPr>
              <w:jc w:val="center"/>
              <w:rPr>
                <w:sz w:val="16"/>
                <w:szCs w:val="16"/>
              </w:rPr>
            </w:pPr>
            <w:r w:rsidRPr="008508A9">
              <w:rPr>
                <w:sz w:val="16"/>
                <w:szCs w:val="16"/>
              </w:rPr>
              <w:t>x</w:t>
            </w:r>
          </w:p>
        </w:tc>
        <w:tc>
          <w:tcPr>
            <w:tcW w:w="850" w:type="dxa"/>
            <w:shd w:val="clear" w:color="auto" w:fill="auto"/>
            <w:noWrap/>
          </w:tcPr>
          <w:p w:rsidR="000322F0" w:rsidRPr="008508A9" w:rsidRDefault="000322F0" w:rsidP="00B060D9">
            <w:pPr>
              <w:jc w:val="center"/>
              <w:rPr>
                <w:sz w:val="16"/>
                <w:szCs w:val="16"/>
              </w:rPr>
            </w:pPr>
            <w:r w:rsidRPr="008508A9">
              <w:rPr>
                <w:sz w:val="16"/>
                <w:szCs w:val="16"/>
              </w:rPr>
              <w:t>х</w:t>
            </w:r>
          </w:p>
        </w:tc>
        <w:tc>
          <w:tcPr>
            <w:tcW w:w="851" w:type="dxa"/>
            <w:shd w:val="clear" w:color="auto" w:fill="auto"/>
            <w:noWrap/>
          </w:tcPr>
          <w:p w:rsidR="000322F0" w:rsidRPr="008508A9" w:rsidRDefault="000322F0" w:rsidP="00B060D9">
            <w:pPr>
              <w:jc w:val="center"/>
              <w:rPr>
                <w:sz w:val="16"/>
                <w:szCs w:val="16"/>
              </w:rPr>
            </w:pPr>
            <w:r w:rsidRPr="008508A9">
              <w:rPr>
                <w:sz w:val="16"/>
                <w:szCs w:val="16"/>
              </w:rPr>
              <w:t>23</w:t>
            </w:r>
          </w:p>
        </w:tc>
        <w:tc>
          <w:tcPr>
            <w:tcW w:w="850" w:type="dxa"/>
            <w:shd w:val="clear" w:color="auto" w:fill="auto"/>
            <w:noWrap/>
          </w:tcPr>
          <w:p w:rsidR="000322F0" w:rsidRPr="008508A9" w:rsidRDefault="000322F0" w:rsidP="00B060D9">
            <w:pPr>
              <w:jc w:val="center"/>
              <w:rPr>
                <w:sz w:val="16"/>
                <w:szCs w:val="16"/>
              </w:rPr>
            </w:pPr>
            <w:r w:rsidRPr="008508A9">
              <w:rPr>
                <w:sz w:val="16"/>
                <w:szCs w:val="16"/>
              </w:rPr>
              <w:t>x</w:t>
            </w:r>
          </w:p>
        </w:tc>
        <w:tc>
          <w:tcPr>
            <w:tcW w:w="992" w:type="dxa"/>
            <w:shd w:val="clear" w:color="auto" w:fill="auto"/>
          </w:tcPr>
          <w:p w:rsidR="000322F0" w:rsidRPr="008508A9" w:rsidRDefault="000322F0" w:rsidP="00B060D9">
            <w:pPr>
              <w:jc w:val="center"/>
              <w:rPr>
                <w:sz w:val="16"/>
                <w:szCs w:val="16"/>
              </w:rPr>
            </w:pPr>
            <w:r w:rsidRPr="008508A9">
              <w:rPr>
                <w:sz w:val="16"/>
                <w:szCs w:val="16"/>
              </w:rPr>
              <w:t>23</w:t>
            </w:r>
          </w:p>
        </w:tc>
      </w:tr>
      <w:tr w:rsidR="000322F0" w:rsidRPr="008508A9" w:rsidTr="00CF63D9">
        <w:trPr>
          <w:trHeight w:val="463"/>
        </w:trPr>
        <w:tc>
          <w:tcPr>
            <w:tcW w:w="1797" w:type="dxa"/>
            <w:shd w:val="clear" w:color="auto" w:fill="auto"/>
            <w:hideMark/>
          </w:tcPr>
          <w:p w:rsidR="000322F0" w:rsidRPr="008508A9" w:rsidRDefault="000322F0" w:rsidP="00B060D9">
            <w:pPr>
              <w:rPr>
                <w:sz w:val="16"/>
                <w:szCs w:val="16"/>
              </w:rPr>
            </w:pPr>
            <w:r w:rsidRPr="008508A9">
              <w:rPr>
                <w:sz w:val="16"/>
                <w:szCs w:val="16"/>
              </w:rPr>
              <w:t>1. Итого по Поселок Хову-Аксы (Чеди-Хольский муниципальный район)</w:t>
            </w:r>
          </w:p>
        </w:tc>
        <w:tc>
          <w:tcPr>
            <w:tcW w:w="964" w:type="dxa"/>
            <w:shd w:val="clear" w:color="auto" w:fill="auto"/>
            <w:noWrap/>
          </w:tcPr>
          <w:p w:rsidR="000322F0" w:rsidRPr="008508A9" w:rsidRDefault="000322F0" w:rsidP="00B060D9">
            <w:pPr>
              <w:jc w:val="center"/>
              <w:rPr>
                <w:sz w:val="16"/>
                <w:szCs w:val="16"/>
              </w:rPr>
            </w:pPr>
            <w:r w:rsidRPr="008508A9">
              <w:rPr>
                <w:sz w:val="16"/>
                <w:szCs w:val="16"/>
              </w:rPr>
              <w:t>x</w:t>
            </w:r>
          </w:p>
        </w:tc>
        <w:tc>
          <w:tcPr>
            <w:tcW w:w="850" w:type="dxa"/>
            <w:shd w:val="clear" w:color="auto" w:fill="auto"/>
            <w:noWrap/>
          </w:tcPr>
          <w:p w:rsidR="000322F0" w:rsidRPr="008508A9" w:rsidRDefault="000322F0" w:rsidP="00B060D9">
            <w:pPr>
              <w:jc w:val="center"/>
              <w:rPr>
                <w:sz w:val="16"/>
                <w:szCs w:val="16"/>
              </w:rPr>
            </w:pPr>
            <w:r w:rsidRPr="008508A9">
              <w:rPr>
                <w:sz w:val="16"/>
                <w:szCs w:val="16"/>
              </w:rPr>
              <w:t>x</w:t>
            </w:r>
          </w:p>
        </w:tc>
        <w:tc>
          <w:tcPr>
            <w:tcW w:w="851" w:type="dxa"/>
            <w:shd w:val="clear" w:color="auto" w:fill="auto"/>
            <w:noWrap/>
          </w:tcPr>
          <w:p w:rsidR="000322F0" w:rsidRPr="008508A9" w:rsidRDefault="000322F0" w:rsidP="00B060D9">
            <w:pPr>
              <w:jc w:val="center"/>
              <w:rPr>
                <w:sz w:val="16"/>
                <w:szCs w:val="16"/>
              </w:rPr>
            </w:pPr>
            <w:r w:rsidRPr="008508A9">
              <w:rPr>
                <w:sz w:val="16"/>
                <w:szCs w:val="16"/>
              </w:rPr>
              <w:t>x</w:t>
            </w:r>
          </w:p>
        </w:tc>
        <w:tc>
          <w:tcPr>
            <w:tcW w:w="992" w:type="dxa"/>
            <w:shd w:val="clear" w:color="auto" w:fill="auto"/>
            <w:noWrap/>
          </w:tcPr>
          <w:p w:rsidR="000322F0" w:rsidRPr="008508A9" w:rsidRDefault="000322F0" w:rsidP="00B060D9">
            <w:pPr>
              <w:jc w:val="center"/>
              <w:rPr>
                <w:sz w:val="16"/>
                <w:szCs w:val="16"/>
              </w:rPr>
            </w:pPr>
            <w:r w:rsidRPr="008508A9">
              <w:rPr>
                <w:sz w:val="16"/>
                <w:szCs w:val="16"/>
              </w:rPr>
              <w:t>x</w:t>
            </w:r>
          </w:p>
        </w:tc>
        <w:tc>
          <w:tcPr>
            <w:tcW w:w="850" w:type="dxa"/>
            <w:shd w:val="clear" w:color="auto" w:fill="auto"/>
            <w:noWrap/>
          </w:tcPr>
          <w:p w:rsidR="000322F0" w:rsidRPr="008508A9" w:rsidRDefault="000322F0" w:rsidP="00B060D9">
            <w:pPr>
              <w:jc w:val="center"/>
              <w:rPr>
                <w:sz w:val="16"/>
                <w:szCs w:val="16"/>
              </w:rPr>
            </w:pPr>
            <w:r w:rsidRPr="008508A9">
              <w:rPr>
                <w:sz w:val="16"/>
                <w:szCs w:val="16"/>
              </w:rPr>
              <w:t>0,00</w:t>
            </w:r>
          </w:p>
        </w:tc>
        <w:tc>
          <w:tcPr>
            <w:tcW w:w="851" w:type="dxa"/>
            <w:shd w:val="clear" w:color="auto" w:fill="auto"/>
            <w:noWrap/>
          </w:tcPr>
          <w:p w:rsidR="000322F0" w:rsidRPr="008508A9" w:rsidRDefault="000322F0" w:rsidP="00B060D9">
            <w:pPr>
              <w:jc w:val="center"/>
              <w:rPr>
                <w:sz w:val="16"/>
                <w:szCs w:val="16"/>
              </w:rPr>
            </w:pPr>
            <w:r w:rsidRPr="008508A9">
              <w:rPr>
                <w:sz w:val="16"/>
                <w:szCs w:val="16"/>
              </w:rPr>
              <w:t>328,00</w:t>
            </w:r>
          </w:p>
        </w:tc>
        <w:tc>
          <w:tcPr>
            <w:tcW w:w="709" w:type="dxa"/>
            <w:shd w:val="clear" w:color="auto" w:fill="auto"/>
            <w:noWrap/>
          </w:tcPr>
          <w:p w:rsidR="000322F0" w:rsidRPr="008508A9" w:rsidRDefault="000322F0" w:rsidP="00B060D9">
            <w:pPr>
              <w:jc w:val="center"/>
              <w:rPr>
                <w:sz w:val="16"/>
                <w:szCs w:val="16"/>
              </w:rPr>
            </w:pPr>
            <w:r w:rsidRPr="008508A9">
              <w:rPr>
                <w:sz w:val="16"/>
                <w:szCs w:val="16"/>
              </w:rPr>
              <w:t>x</w:t>
            </w:r>
          </w:p>
        </w:tc>
        <w:tc>
          <w:tcPr>
            <w:tcW w:w="992" w:type="dxa"/>
            <w:shd w:val="clear" w:color="auto" w:fill="auto"/>
          </w:tcPr>
          <w:p w:rsidR="000322F0" w:rsidRPr="008508A9" w:rsidRDefault="000322F0" w:rsidP="00B060D9">
            <w:pPr>
              <w:jc w:val="center"/>
              <w:rPr>
                <w:sz w:val="16"/>
                <w:szCs w:val="16"/>
              </w:rPr>
            </w:pPr>
            <w:r w:rsidRPr="008508A9">
              <w:rPr>
                <w:sz w:val="16"/>
                <w:szCs w:val="16"/>
              </w:rPr>
              <w:t>328,00</w:t>
            </w:r>
          </w:p>
        </w:tc>
        <w:tc>
          <w:tcPr>
            <w:tcW w:w="992" w:type="dxa"/>
            <w:shd w:val="clear" w:color="auto" w:fill="auto"/>
            <w:noWrap/>
          </w:tcPr>
          <w:p w:rsidR="000322F0" w:rsidRPr="008508A9" w:rsidRDefault="000322F0" w:rsidP="00B060D9">
            <w:pPr>
              <w:jc w:val="center"/>
              <w:rPr>
                <w:sz w:val="16"/>
                <w:szCs w:val="16"/>
              </w:rPr>
            </w:pPr>
            <w:r w:rsidRPr="008508A9">
              <w:rPr>
                <w:sz w:val="16"/>
                <w:szCs w:val="16"/>
              </w:rPr>
              <w:t>x</w:t>
            </w:r>
          </w:p>
        </w:tc>
        <w:tc>
          <w:tcPr>
            <w:tcW w:w="851" w:type="dxa"/>
            <w:shd w:val="clear" w:color="auto" w:fill="auto"/>
            <w:noWrap/>
          </w:tcPr>
          <w:p w:rsidR="000322F0" w:rsidRPr="008508A9" w:rsidRDefault="000322F0" w:rsidP="00B060D9">
            <w:pPr>
              <w:jc w:val="center"/>
              <w:rPr>
                <w:sz w:val="16"/>
                <w:szCs w:val="16"/>
              </w:rPr>
            </w:pPr>
            <w:r w:rsidRPr="008508A9">
              <w:rPr>
                <w:sz w:val="16"/>
                <w:szCs w:val="16"/>
              </w:rPr>
              <w:t>x</w:t>
            </w:r>
          </w:p>
        </w:tc>
        <w:tc>
          <w:tcPr>
            <w:tcW w:w="850" w:type="dxa"/>
            <w:shd w:val="clear" w:color="auto" w:fill="auto"/>
            <w:noWrap/>
          </w:tcPr>
          <w:p w:rsidR="000322F0" w:rsidRPr="008508A9" w:rsidRDefault="000322F0" w:rsidP="00B060D9">
            <w:pPr>
              <w:jc w:val="center"/>
              <w:rPr>
                <w:sz w:val="16"/>
                <w:szCs w:val="16"/>
              </w:rPr>
            </w:pPr>
            <w:r w:rsidRPr="008508A9">
              <w:rPr>
                <w:sz w:val="16"/>
                <w:szCs w:val="16"/>
              </w:rPr>
              <w:t>x</w:t>
            </w:r>
          </w:p>
        </w:tc>
        <w:tc>
          <w:tcPr>
            <w:tcW w:w="851" w:type="dxa"/>
            <w:shd w:val="clear" w:color="auto" w:fill="auto"/>
            <w:noWrap/>
          </w:tcPr>
          <w:p w:rsidR="000322F0" w:rsidRPr="008508A9" w:rsidRDefault="000322F0" w:rsidP="00B060D9">
            <w:pPr>
              <w:jc w:val="center"/>
              <w:rPr>
                <w:sz w:val="16"/>
                <w:szCs w:val="16"/>
              </w:rPr>
            </w:pPr>
            <w:r w:rsidRPr="008508A9">
              <w:rPr>
                <w:sz w:val="16"/>
                <w:szCs w:val="16"/>
              </w:rPr>
              <w:t>x</w:t>
            </w:r>
          </w:p>
        </w:tc>
        <w:tc>
          <w:tcPr>
            <w:tcW w:w="850" w:type="dxa"/>
            <w:shd w:val="clear" w:color="auto" w:fill="auto"/>
            <w:noWrap/>
          </w:tcPr>
          <w:p w:rsidR="000322F0" w:rsidRPr="008508A9" w:rsidRDefault="000322F0" w:rsidP="00B060D9">
            <w:pPr>
              <w:jc w:val="center"/>
              <w:rPr>
                <w:sz w:val="16"/>
                <w:szCs w:val="16"/>
              </w:rPr>
            </w:pPr>
            <w:r w:rsidRPr="008508A9">
              <w:rPr>
                <w:sz w:val="16"/>
                <w:szCs w:val="16"/>
              </w:rPr>
              <w:t>х</w:t>
            </w:r>
          </w:p>
        </w:tc>
        <w:tc>
          <w:tcPr>
            <w:tcW w:w="851" w:type="dxa"/>
            <w:shd w:val="clear" w:color="auto" w:fill="auto"/>
            <w:noWrap/>
          </w:tcPr>
          <w:p w:rsidR="000322F0" w:rsidRPr="008508A9" w:rsidRDefault="000322F0" w:rsidP="00B060D9">
            <w:pPr>
              <w:jc w:val="center"/>
              <w:rPr>
                <w:sz w:val="16"/>
                <w:szCs w:val="16"/>
              </w:rPr>
            </w:pPr>
            <w:r w:rsidRPr="008508A9">
              <w:rPr>
                <w:sz w:val="16"/>
                <w:szCs w:val="16"/>
              </w:rPr>
              <w:t>23</w:t>
            </w:r>
          </w:p>
        </w:tc>
        <w:tc>
          <w:tcPr>
            <w:tcW w:w="850" w:type="dxa"/>
            <w:shd w:val="clear" w:color="auto" w:fill="auto"/>
            <w:noWrap/>
          </w:tcPr>
          <w:p w:rsidR="000322F0" w:rsidRPr="008508A9" w:rsidRDefault="000322F0" w:rsidP="00B060D9">
            <w:pPr>
              <w:jc w:val="center"/>
              <w:rPr>
                <w:sz w:val="16"/>
                <w:szCs w:val="16"/>
              </w:rPr>
            </w:pPr>
            <w:r w:rsidRPr="008508A9">
              <w:rPr>
                <w:sz w:val="16"/>
                <w:szCs w:val="16"/>
              </w:rPr>
              <w:t>x</w:t>
            </w:r>
          </w:p>
        </w:tc>
        <w:tc>
          <w:tcPr>
            <w:tcW w:w="992" w:type="dxa"/>
            <w:shd w:val="clear" w:color="auto" w:fill="auto"/>
          </w:tcPr>
          <w:p w:rsidR="000322F0" w:rsidRPr="008508A9" w:rsidRDefault="000322F0" w:rsidP="00B060D9">
            <w:pPr>
              <w:jc w:val="center"/>
              <w:rPr>
                <w:sz w:val="16"/>
                <w:szCs w:val="16"/>
              </w:rPr>
            </w:pPr>
            <w:r w:rsidRPr="008508A9">
              <w:rPr>
                <w:sz w:val="16"/>
                <w:szCs w:val="16"/>
              </w:rPr>
              <w:t>23</w:t>
            </w:r>
          </w:p>
        </w:tc>
      </w:tr>
      <w:tr w:rsidR="00CF63D9" w:rsidRPr="008508A9" w:rsidTr="00CF63D9">
        <w:trPr>
          <w:trHeight w:val="413"/>
        </w:trPr>
        <w:tc>
          <w:tcPr>
            <w:tcW w:w="1797" w:type="dxa"/>
            <w:shd w:val="clear" w:color="auto" w:fill="auto"/>
            <w:hideMark/>
          </w:tcPr>
          <w:p w:rsidR="00CF63D9" w:rsidRPr="008508A9" w:rsidRDefault="00CF63D9" w:rsidP="00CF63D9">
            <w:pPr>
              <w:rPr>
                <w:sz w:val="16"/>
                <w:szCs w:val="16"/>
              </w:rPr>
            </w:pPr>
            <w:r w:rsidRPr="008508A9">
              <w:rPr>
                <w:sz w:val="16"/>
                <w:szCs w:val="16"/>
              </w:rPr>
              <w:t xml:space="preserve">Всего по этапу 2024 года </w:t>
            </w:r>
          </w:p>
        </w:tc>
        <w:tc>
          <w:tcPr>
            <w:tcW w:w="964" w:type="dxa"/>
            <w:shd w:val="clear" w:color="auto" w:fill="auto"/>
            <w:noWrap/>
          </w:tcPr>
          <w:p w:rsidR="00CF63D9" w:rsidRPr="008508A9" w:rsidRDefault="00CF63D9" w:rsidP="00CF63D9">
            <w:pPr>
              <w:jc w:val="center"/>
              <w:rPr>
                <w:sz w:val="16"/>
                <w:szCs w:val="16"/>
              </w:rPr>
            </w:pPr>
            <w:r w:rsidRPr="008508A9">
              <w:rPr>
                <w:sz w:val="16"/>
                <w:szCs w:val="16"/>
              </w:rPr>
              <w:t>x</w:t>
            </w:r>
          </w:p>
        </w:tc>
        <w:tc>
          <w:tcPr>
            <w:tcW w:w="850" w:type="dxa"/>
            <w:shd w:val="clear" w:color="auto" w:fill="auto"/>
            <w:noWrap/>
          </w:tcPr>
          <w:p w:rsidR="00CF63D9" w:rsidRPr="008508A9" w:rsidRDefault="00CF63D9" w:rsidP="00CF63D9">
            <w:pPr>
              <w:jc w:val="center"/>
              <w:rPr>
                <w:sz w:val="16"/>
                <w:szCs w:val="16"/>
              </w:rPr>
            </w:pPr>
            <w:r w:rsidRPr="008508A9">
              <w:rPr>
                <w:sz w:val="16"/>
                <w:szCs w:val="16"/>
              </w:rPr>
              <w:t>x</w:t>
            </w:r>
          </w:p>
        </w:tc>
        <w:tc>
          <w:tcPr>
            <w:tcW w:w="851" w:type="dxa"/>
            <w:shd w:val="clear" w:color="auto" w:fill="auto"/>
            <w:noWrap/>
          </w:tcPr>
          <w:p w:rsidR="00CF63D9" w:rsidRPr="008508A9" w:rsidRDefault="00CF63D9" w:rsidP="00CF63D9">
            <w:pPr>
              <w:jc w:val="center"/>
              <w:rPr>
                <w:sz w:val="16"/>
                <w:szCs w:val="16"/>
              </w:rPr>
            </w:pPr>
            <w:r w:rsidRPr="008508A9">
              <w:rPr>
                <w:sz w:val="16"/>
                <w:szCs w:val="16"/>
              </w:rPr>
              <w:t>x</w:t>
            </w:r>
          </w:p>
        </w:tc>
        <w:tc>
          <w:tcPr>
            <w:tcW w:w="992" w:type="dxa"/>
            <w:shd w:val="clear" w:color="auto" w:fill="auto"/>
          </w:tcPr>
          <w:p w:rsidR="00CF63D9" w:rsidRPr="008508A9" w:rsidRDefault="00CF63D9" w:rsidP="00CF63D9">
            <w:pPr>
              <w:jc w:val="center"/>
              <w:rPr>
                <w:sz w:val="16"/>
                <w:szCs w:val="16"/>
              </w:rPr>
            </w:pPr>
            <w:r w:rsidRPr="008508A9">
              <w:rPr>
                <w:sz w:val="16"/>
                <w:szCs w:val="16"/>
              </w:rPr>
              <w:t>x</w:t>
            </w:r>
          </w:p>
        </w:tc>
        <w:tc>
          <w:tcPr>
            <w:tcW w:w="850" w:type="dxa"/>
            <w:shd w:val="clear" w:color="auto" w:fill="auto"/>
          </w:tcPr>
          <w:p w:rsidR="00CF63D9" w:rsidRPr="008508A9" w:rsidRDefault="00CF63D9" w:rsidP="00CF63D9">
            <w:pPr>
              <w:jc w:val="center"/>
              <w:rPr>
                <w:sz w:val="16"/>
                <w:szCs w:val="16"/>
              </w:rPr>
            </w:pPr>
            <w:r w:rsidRPr="008508A9">
              <w:rPr>
                <w:sz w:val="16"/>
                <w:szCs w:val="16"/>
              </w:rPr>
              <w:t>x</w:t>
            </w:r>
          </w:p>
        </w:tc>
        <w:tc>
          <w:tcPr>
            <w:tcW w:w="851" w:type="dxa"/>
            <w:shd w:val="clear" w:color="auto" w:fill="auto"/>
            <w:noWrap/>
          </w:tcPr>
          <w:p w:rsidR="00CF63D9" w:rsidRPr="008508A9" w:rsidRDefault="00CF63D9" w:rsidP="00CF63D9">
            <w:pPr>
              <w:jc w:val="center"/>
              <w:rPr>
                <w:sz w:val="16"/>
                <w:szCs w:val="16"/>
              </w:rPr>
            </w:pPr>
            <w:r w:rsidRPr="008508A9">
              <w:rPr>
                <w:sz w:val="16"/>
                <w:szCs w:val="16"/>
              </w:rPr>
              <w:t>х</w:t>
            </w:r>
          </w:p>
        </w:tc>
        <w:tc>
          <w:tcPr>
            <w:tcW w:w="709" w:type="dxa"/>
            <w:shd w:val="clear" w:color="auto" w:fill="auto"/>
            <w:noWrap/>
          </w:tcPr>
          <w:p w:rsidR="00CF63D9" w:rsidRPr="00CF63D9" w:rsidRDefault="00CF63D9" w:rsidP="00CF63D9">
            <w:pPr>
              <w:jc w:val="center"/>
              <w:rPr>
                <w:sz w:val="16"/>
                <w:szCs w:val="16"/>
              </w:rPr>
            </w:pPr>
            <w:r w:rsidRPr="00CF63D9">
              <w:rPr>
                <w:sz w:val="16"/>
                <w:szCs w:val="16"/>
              </w:rPr>
              <w:t>2 473,20</w:t>
            </w:r>
          </w:p>
        </w:tc>
        <w:tc>
          <w:tcPr>
            <w:tcW w:w="992" w:type="dxa"/>
            <w:shd w:val="clear" w:color="auto" w:fill="auto"/>
          </w:tcPr>
          <w:p w:rsidR="00CF63D9" w:rsidRPr="00CF63D9" w:rsidRDefault="00CF63D9" w:rsidP="00CF63D9">
            <w:pPr>
              <w:jc w:val="center"/>
              <w:rPr>
                <w:sz w:val="16"/>
                <w:szCs w:val="16"/>
              </w:rPr>
            </w:pPr>
            <w:r w:rsidRPr="00CF63D9">
              <w:rPr>
                <w:sz w:val="16"/>
                <w:szCs w:val="16"/>
              </w:rPr>
              <w:t>2 473,20</w:t>
            </w:r>
          </w:p>
        </w:tc>
        <w:tc>
          <w:tcPr>
            <w:tcW w:w="992" w:type="dxa"/>
            <w:shd w:val="clear" w:color="auto" w:fill="auto"/>
            <w:noWrap/>
          </w:tcPr>
          <w:p w:rsidR="00CF63D9" w:rsidRPr="008508A9" w:rsidRDefault="00CF63D9" w:rsidP="00CF63D9">
            <w:pPr>
              <w:jc w:val="center"/>
              <w:rPr>
                <w:sz w:val="16"/>
                <w:szCs w:val="16"/>
              </w:rPr>
            </w:pPr>
            <w:r w:rsidRPr="008508A9">
              <w:rPr>
                <w:sz w:val="16"/>
                <w:szCs w:val="16"/>
              </w:rPr>
              <w:t>x</w:t>
            </w:r>
          </w:p>
        </w:tc>
        <w:tc>
          <w:tcPr>
            <w:tcW w:w="851" w:type="dxa"/>
            <w:shd w:val="clear" w:color="auto" w:fill="auto"/>
            <w:noWrap/>
          </w:tcPr>
          <w:p w:rsidR="00CF63D9" w:rsidRPr="008508A9" w:rsidRDefault="00CF63D9" w:rsidP="00CF63D9">
            <w:pPr>
              <w:jc w:val="center"/>
              <w:rPr>
                <w:sz w:val="16"/>
                <w:szCs w:val="16"/>
              </w:rPr>
            </w:pPr>
            <w:r w:rsidRPr="008508A9">
              <w:rPr>
                <w:sz w:val="16"/>
                <w:szCs w:val="16"/>
              </w:rPr>
              <w:t>x</w:t>
            </w:r>
          </w:p>
        </w:tc>
        <w:tc>
          <w:tcPr>
            <w:tcW w:w="850" w:type="dxa"/>
            <w:shd w:val="clear" w:color="auto" w:fill="auto"/>
            <w:noWrap/>
          </w:tcPr>
          <w:p w:rsidR="00CF63D9" w:rsidRPr="008508A9" w:rsidRDefault="00CF63D9" w:rsidP="00CF63D9">
            <w:pPr>
              <w:jc w:val="center"/>
              <w:rPr>
                <w:sz w:val="16"/>
                <w:szCs w:val="16"/>
              </w:rPr>
            </w:pPr>
            <w:r w:rsidRPr="008508A9">
              <w:rPr>
                <w:sz w:val="16"/>
                <w:szCs w:val="16"/>
              </w:rPr>
              <w:t>x</w:t>
            </w:r>
          </w:p>
        </w:tc>
        <w:tc>
          <w:tcPr>
            <w:tcW w:w="851" w:type="dxa"/>
            <w:shd w:val="clear" w:color="auto" w:fill="auto"/>
            <w:noWrap/>
          </w:tcPr>
          <w:p w:rsidR="00CF63D9" w:rsidRPr="008508A9" w:rsidRDefault="00CF63D9" w:rsidP="00CF63D9">
            <w:pPr>
              <w:jc w:val="center"/>
              <w:rPr>
                <w:sz w:val="16"/>
                <w:szCs w:val="16"/>
              </w:rPr>
            </w:pPr>
            <w:r w:rsidRPr="008508A9">
              <w:rPr>
                <w:sz w:val="16"/>
                <w:szCs w:val="16"/>
              </w:rPr>
              <w:t>x</w:t>
            </w:r>
          </w:p>
        </w:tc>
        <w:tc>
          <w:tcPr>
            <w:tcW w:w="850" w:type="dxa"/>
            <w:shd w:val="clear" w:color="auto" w:fill="auto"/>
            <w:noWrap/>
          </w:tcPr>
          <w:p w:rsidR="00CF63D9" w:rsidRPr="008508A9" w:rsidRDefault="00CF63D9" w:rsidP="00CF63D9">
            <w:pPr>
              <w:jc w:val="center"/>
              <w:rPr>
                <w:sz w:val="16"/>
                <w:szCs w:val="16"/>
              </w:rPr>
            </w:pPr>
            <w:r w:rsidRPr="008508A9">
              <w:rPr>
                <w:sz w:val="16"/>
                <w:szCs w:val="16"/>
              </w:rPr>
              <w:t>x</w:t>
            </w:r>
          </w:p>
        </w:tc>
        <w:tc>
          <w:tcPr>
            <w:tcW w:w="851" w:type="dxa"/>
            <w:shd w:val="clear" w:color="auto" w:fill="auto"/>
            <w:noWrap/>
          </w:tcPr>
          <w:p w:rsidR="00CF63D9" w:rsidRPr="008508A9" w:rsidRDefault="00CF63D9" w:rsidP="00CF63D9">
            <w:pPr>
              <w:jc w:val="center"/>
              <w:rPr>
                <w:sz w:val="16"/>
                <w:szCs w:val="16"/>
              </w:rPr>
            </w:pPr>
            <w:r w:rsidRPr="008508A9">
              <w:rPr>
                <w:sz w:val="16"/>
                <w:szCs w:val="16"/>
              </w:rPr>
              <w:t>х</w:t>
            </w:r>
          </w:p>
        </w:tc>
        <w:tc>
          <w:tcPr>
            <w:tcW w:w="850" w:type="dxa"/>
            <w:shd w:val="clear" w:color="auto" w:fill="auto"/>
            <w:noWrap/>
          </w:tcPr>
          <w:p w:rsidR="00CF63D9" w:rsidRPr="00CF63D9" w:rsidRDefault="00CF63D9" w:rsidP="00CF63D9">
            <w:pPr>
              <w:jc w:val="center"/>
              <w:rPr>
                <w:sz w:val="16"/>
                <w:szCs w:val="16"/>
              </w:rPr>
            </w:pPr>
            <w:r w:rsidRPr="00CF63D9">
              <w:rPr>
                <w:sz w:val="16"/>
                <w:szCs w:val="16"/>
              </w:rPr>
              <w:t>116</w:t>
            </w:r>
          </w:p>
        </w:tc>
        <w:tc>
          <w:tcPr>
            <w:tcW w:w="992" w:type="dxa"/>
            <w:shd w:val="clear" w:color="auto" w:fill="auto"/>
          </w:tcPr>
          <w:p w:rsidR="00CF63D9" w:rsidRPr="00CF63D9" w:rsidRDefault="00CF63D9" w:rsidP="00CF63D9">
            <w:pPr>
              <w:jc w:val="center"/>
              <w:rPr>
                <w:sz w:val="16"/>
                <w:szCs w:val="16"/>
              </w:rPr>
            </w:pPr>
            <w:r w:rsidRPr="00CF63D9">
              <w:rPr>
                <w:sz w:val="16"/>
                <w:szCs w:val="16"/>
              </w:rPr>
              <w:t>116</w:t>
            </w:r>
          </w:p>
        </w:tc>
      </w:tr>
      <w:tr w:rsidR="00CF63D9" w:rsidRPr="00027A09" w:rsidTr="00CF63D9">
        <w:trPr>
          <w:trHeight w:val="519"/>
        </w:trPr>
        <w:tc>
          <w:tcPr>
            <w:tcW w:w="1797" w:type="dxa"/>
            <w:shd w:val="clear" w:color="auto" w:fill="auto"/>
            <w:hideMark/>
          </w:tcPr>
          <w:p w:rsidR="00CF63D9" w:rsidRPr="008508A9" w:rsidRDefault="00CF63D9" w:rsidP="00CF63D9">
            <w:pPr>
              <w:rPr>
                <w:sz w:val="16"/>
                <w:szCs w:val="16"/>
              </w:rPr>
            </w:pPr>
            <w:r w:rsidRPr="008508A9">
              <w:rPr>
                <w:sz w:val="16"/>
                <w:szCs w:val="16"/>
              </w:rPr>
              <w:t>1. Итого по Поселок Хову-Аксы (Чеди-Хольский муниципальный район)</w:t>
            </w:r>
          </w:p>
        </w:tc>
        <w:tc>
          <w:tcPr>
            <w:tcW w:w="964" w:type="dxa"/>
            <w:shd w:val="clear" w:color="auto" w:fill="auto"/>
            <w:noWrap/>
          </w:tcPr>
          <w:p w:rsidR="00CF63D9" w:rsidRPr="008508A9" w:rsidRDefault="00CF63D9" w:rsidP="00CF63D9">
            <w:pPr>
              <w:jc w:val="center"/>
              <w:rPr>
                <w:sz w:val="16"/>
                <w:szCs w:val="16"/>
              </w:rPr>
            </w:pPr>
            <w:r w:rsidRPr="008508A9">
              <w:rPr>
                <w:sz w:val="16"/>
                <w:szCs w:val="16"/>
              </w:rPr>
              <w:t>x</w:t>
            </w:r>
          </w:p>
        </w:tc>
        <w:tc>
          <w:tcPr>
            <w:tcW w:w="850" w:type="dxa"/>
            <w:shd w:val="clear" w:color="auto" w:fill="auto"/>
            <w:noWrap/>
          </w:tcPr>
          <w:p w:rsidR="00CF63D9" w:rsidRPr="008508A9" w:rsidRDefault="00CF63D9" w:rsidP="00CF63D9">
            <w:pPr>
              <w:jc w:val="center"/>
              <w:rPr>
                <w:sz w:val="16"/>
                <w:szCs w:val="16"/>
              </w:rPr>
            </w:pPr>
            <w:r w:rsidRPr="008508A9">
              <w:rPr>
                <w:sz w:val="16"/>
                <w:szCs w:val="16"/>
              </w:rPr>
              <w:t>x</w:t>
            </w:r>
          </w:p>
        </w:tc>
        <w:tc>
          <w:tcPr>
            <w:tcW w:w="851" w:type="dxa"/>
            <w:shd w:val="clear" w:color="auto" w:fill="auto"/>
            <w:noWrap/>
          </w:tcPr>
          <w:p w:rsidR="00CF63D9" w:rsidRPr="008508A9" w:rsidRDefault="00CF63D9" w:rsidP="00CF63D9">
            <w:pPr>
              <w:jc w:val="center"/>
              <w:rPr>
                <w:sz w:val="16"/>
                <w:szCs w:val="16"/>
              </w:rPr>
            </w:pPr>
            <w:r w:rsidRPr="008508A9">
              <w:rPr>
                <w:sz w:val="16"/>
                <w:szCs w:val="16"/>
              </w:rPr>
              <w:t>x</w:t>
            </w:r>
          </w:p>
        </w:tc>
        <w:tc>
          <w:tcPr>
            <w:tcW w:w="992" w:type="dxa"/>
            <w:shd w:val="clear" w:color="auto" w:fill="auto"/>
            <w:noWrap/>
          </w:tcPr>
          <w:p w:rsidR="00CF63D9" w:rsidRPr="008508A9" w:rsidRDefault="00CF63D9" w:rsidP="00CF63D9">
            <w:pPr>
              <w:jc w:val="center"/>
              <w:rPr>
                <w:sz w:val="16"/>
                <w:szCs w:val="16"/>
              </w:rPr>
            </w:pPr>
            <w:r w:rsidRPr="008508A9">
              <w:rPr>
                <w:sz w:val="16"/>
                <w:szCs w:val="16"/>
              </w:rPr>
              <w:t>x</w:t>
            </w:r>
          </w:p>
        </w:tc>
        <w:tc>
          <w:tcPr>
            <w:tcW w:w="850" w:type="dxa"/>
            <w:shd w:val="clear" w:color="auto" w:fill="auto"/>
            <w:noWrap/>
          </w:tcPr>
          <w:p w:rsidR="00CF63D9" w:rsidRPr="008508A9" w:rsidRDefault="00CF63D9" w:rsidP="00CF63D9">
            <w:pPr>
              <w:jc w:val="center"/>
              <w:rPr>
                <w:sz w:val="16"/>
                <w:szCs w:val="16"/>
              </w:rPr>
            </w:pPr>
            <w:r w:rsidRPr="008508A9">
              <w:rPr>
                <w:sz w:val="16"/>
                <w:szCs w:val="16"/>
              </w:rPr>
              <w:t>x</w:t>
            </w:r>
          </w:p>
        </w:tc>
        <w:tc>
          <w:tcPr>
            <w:tcW w:w="851" w:type="dxa"/>
            <w:shd w:val="clear" w:color="auto" w:fill="auto"/>
            <w:noWrap/>
          </w:tcPr>
          <w:p w:rsidR="00CF63D9" w:rsidRPr="008508A9" w:rsidRDefault="00CF63D9" w:rsidP="00CF63D9">
            <w:pPr>
              <w:jc w:val="center"/>
              <w:rPr>
                <w:sz w:val="16"/>
                <w:szCs w:val="16"/>
              </w:rPr>
            </w:pPr>
            <w:r w:rsidRPr="008508A9">
              <w:rPr>
                <w:sz w:val="16"/>
                <w:szCs w:val="16"/>
              </w:rPr>
              <w:t>х</w:t>
            </w:r>
          </w:p>
        </w:tc>
        <w:tc>
          <w:tcPr>
            <w:tcW w:w="709" w:type="dxa"/>
            <w:shd w:val="clear" w:color="auto" w:fill="auto"/>
            <w:noWrap/>
          </w:tcPr>
          <w:p w:rsidR="00CF63D9" w:rsidRPr="00CF63D9" w:rsidRDefault="00CF63D9" w:rsidP="00CF63D9">
            <w:pPr>
              <w:jc w:val="center"/>
              <w:rPr>
                <w:sz w:val="16"/>
                <w:szCs w:val="16"/>
              </w:rPr>
            </w:pPr>
            <w:r w:rsidRPr="00CF63D9">
              <w:rPr>
                <w:sz w:val="16"/>
                <w:szCs w:val="16"/>
              </w:rPr>
              <w:t>2 473,20</w:t>
            </w:r>
          </w:p>
        </w:tc>
        <w:tc>
          <w:tcPr>
            <w:tcW w:w="992" w:type="dxa"/>
            <w:shd w:val="clear" w:color="auto" w:fill="auto"/>
          </w:tcPr>
          <w:p w:rsidR="00CF63D9" w:rsidRPr="00CF63D9" w:rsidRDefault="00CF63D9" w:rsidP="00CF63D9">
            <w:pPr>
              <w:jc w:val="center"/>
              <w:rPr>
                <w:sz w:val="16"/>
                <w:szCs w:val="16"/>
              </w:rPr>
            </w:pPr>
            <w:r w:rsidRPr="00CF63D9">
              <w:rPr>
                <w:sz w:val="16"/>
                <w:szCs w:val="16"/>
              </w:rPr>
              <w:t>2 473,20</w:t>
            </w:r>
          </w:p>
        </w:tc>
        <w:tc>
          <w:tcPr>
            <w:tcW w:w="992" w:type="dxa"/>
            <w:shd w:val="clear" w:color="auto" w:fill="auto"/>
            <w:noWrap/>
          </w:tcPr>
          <w:p w:rsidR="00CF63D9" w:rsidRPr="008508A9" w:rsidRDefault="00CF63D9" w:rsidP="00CF63D9">
            <w:pPr>
              <w:jc w:val="center"/>
              <w:rPr>
                <w:sz w:val="16"/>
                <w:szCs w:val="16"/>
              </w:rPr>
            </w:pPr>
            <w:r w:rsidRPr="008508A9">
              <w:rPr>
                <w:sz w:val="16"/>
                <w:szCs w:val="16"/>
              </w:rPr>
              <w:t>x</w:t>
            </w:r>
          </w:p>
        </w:tc>
        <w:tc>
          <w:tcPr>
            <w:tcW w:w="851" w:type="dxa"/>
            <w:shd w:val="clear" w:color="auto" w:fill="auto"/>
            <w:noWrap/>
          </w:tcPr>
          <w:p w:rsidR="00CF63D9" w:rsidRPr="008508A9" w:rsidRDefault="00CF63D9" w:rsidP="00CF63D9">
            <w:pPr>
              <w:jc w:val="center"/>
              <w:rPr>
                <w:sz w:val="16"/>
                <w:szCs w:val="16"/>
              </w:rPr>
            </w:pPr>
            <w:r w:rsidRPr="008508A9">
              <w:rPr>
                <w:sz w:val="16"/>
                <w:szCs w:val="16"/>
              </w:rPr>
              <w:t>x</w:t>
            </w:r>
          </w:p>
        </w:tc>
        <w:tc>
          <w:tcPr>
            <w:tcW w:w="850" w:type="dxa"/>
            <w:shd w:val="clear" w:color="auto" w:fill="auto"/>
            <w:noWrap/>
          </w:tcPr>
          <w:p w:rsidR="00CF63D9" w:rsidRPr="008508A9" w:rsidRDefault="00CF63D9" w:rsidP="00CF63D9">
            <w:pPr>
              <w:jc w:val="center"/>
              <w:rPr>
                <w:sz w:val="16"/>
                <w:szCs w:val="16"/>
              </w:rPr>
            </w:pPr>
            <w:r w:rsidRPr="008508A9">
              <w:rPr>
                <w:sz w:val="16"/>
                <w:szCs w:val="16"/>
              </w:rPr>
              <w:t>x</w:t>
            </w:r>
          </w:p>
        </w:tc>
        <w:tc>
          <w:tcPr>
            <w:tcW w:w="851" w:type="dxa"/>
            <w:shd w:val="clear" w:color="auto" w:fill="auto"/>
            <w:noWrap/>
          </w:tcPr>
          <w:p w:rsidR="00CF63D9" w:rsidRPr="008508A9" w:rsidRDefault="00CF63D9" w:rsidP="00CF63D9">
            <w:pPr>
              <w:jc w:val="center"/>
              <w:rPr>
                <w:sz w:val="16"/>
                <w:szCs w:val="16"/>
              </w:rPr>
            </w:pPr>
            <w:r w:rsidRPr="008508A9">
              <w:rPr>
                <w:sz w:val="16"/>
                <w:szCs w:val="16"/>
              </w:rPr>
              <w:t>x</w:t>
            </w:r>
          </w:p>
        </w:tc>
        <w:tc>
          <w:tcPr>
            <w:tcW w:w="850" w:type="dxa"/>
            <w:shd w:val="clear" w:color="auto" w:fill="auto"/>
            <w:noWrap/>
          </w:tcPr>
          <w:p w:rsidR="00CF63D9" w:rsidRPr="008508A9" w:rsidRDefault="00CF63D9" w:rsidP="00CF63D9">
            <w:pPr>
              <w:jc w:val="center"/>
              <w:rPr>
                <w:sz w:val="16"/>
                <w:szCs w:val="16"/>
              </w:rPr>
            </w:pPr>
            <w:r w:rsidRPr="008508A9">
              <w:rPr>
                <w:sz w:val="16"/>
                <w:szCs w:val="16"/>
              </w:rPr>
              <w:t>x</w:t>
            </w:r>
          </w:p>
        </w:tc>
        <w:tc>
          <w:tcPr>
            <w:tcW w:w="851" w:type="dxa"/>
            <w:shd w:val="clear" w:color="auto" w:fill="auto"/>
            <w:noWrap/>
          </w:tcPr>
          <w:p w:rsidR="00CF63D9" w:rsidRPr="008508A9" w:rsidRDefault="00CF63D9" w:rsidP="00CF63D9">
            <w:pPr>
              <w:jc w:val="center"/>
              <w:rPr>
                <w:sz w:val="16"/>
                <w:szCs w:val="16"/>
              </w:rPr>
            </w:pPr>
            <w:r w:rsidRPr="008508A9">
              <w:rPr>
                <w:sz w:val="16"/>
                <w:szCs w:val="16"/>
              </w:rPr>
              <w:t>х</w:t>
            </w:r>
          </w:p>
        </w:tc>
        <w:tc>
          <w:tcPr>
            <w:tcW w:w="850" w:type="dxa"/>
            <w:shd w:val="clear" w:color="auto" w:fill="auto"/>
            <w:noWrap/>
          </w:tcPr>
          <w:p w:rsidR="00CF63D9" w:rsidRPr="00CF63D9" w:rsidRDefault="00CF63D9" w:rsidP="00CF63D9">
            <w:pPr>
              <w:jc w:val="center"/>
              <w:rPr>
                <w:sz w:val="16"/>
                <w:szCs w:val="16"/>
              </w:rPr>
            </w:pPr>
            <w:r w:rsidRPr="00CF63D9">
              <w:rPr>
                <w:sz w:val="16"/>
                <w:szCs w:val="16"/>
              </w:rPr>
              <w:t>116</w:t>
            </w:r>
          </w:p>
        </w:tc>
        <w:tc>
          <w:tcPr>
            <w:tcW w:w="992" w:type="dxa"/>
            <w:shd w:val="clear" w:color="auto" w:fill="auto"/>
          </w:tcPr>
          <w:p w:rsidR="00CF63D9" w:rsidRPr="00CF63D9" w:rsidRDefault="00CF63D9" w:rsidP="00CF63D9">
            <w:pPr>
              <w:jc w:val="center"/>
              <w:rPr>
                <w:sz w:val="16"/>
                <w:szCs w:val="16"/>
              </w:rPr>
            </w:pPr>
            <w:r w:rsidRPr="00CF63D9">
              <w:rPr>
                <w:sz w:val="16"/>
                <w:szCs w:val="16"/>
              </w:rPr>
              <w:t>116</w:t>
            </w:r>
          </w:p>
        </w:tc>
      </w:tr>
    </w:tbl>
    <w:p w:rsidR="007C0938" w:rsidRPr="00CC0030" w:rsidRDefault="007C0938" w:rsidP="00CF1A07">
      <w:pPr>
        <w:rPr>
          <w:sz w:val="28"/>
          <w:szCs w:val="28"/>
        </w:rPr>
      </w:pPr>
    </w:p>
    <w:p w:rsidR="00CC0030" w:rsidRDefault="00CC0030"/>
    <w:p w:rsidR="00CC0030" w:rsidRDefault="00CC0030"/>
    <w:p w:rsidR="00CC0030" w:rsidRDefault="00CC0030">
      <w:pPr>
        <w:sectPr w:rsidR="00CC0030" w:rsidSect="008E1040">
          <w:pgSz w:w="16838" w:h="11906" w:orient="landscape"/>
          <w:pgMar w:top="1134" w:right="567" w:bottom="1134" w:left="1134" w:header="709" w:footer="709" w:gutter="0"/>
          <w:pgNumType w:start="14"/>
          <w:cols w:space="708"/>
          <w:docGrid w:linePitch="360"/>
        </w:sectPr>
      </w:pPr>
    </w:p>
    <w:p w:rsidR="00467D8B" w:rsidRPr="002C2031" w:rsidRDefault="00467D8B" w:rsidP="00467D8B">
      <w:pPr>
        <w:ind w:left="9072"/>
        <w:jc w:val="center"/>
        <w:rPr>
          <w:sz w:val="28"/>
          <w:szCs w:val="28"/>
        </w:rPr>
      </w:pPr>
      <w:r w:rsidRPr="002C2031">
        <w:rPr>
          <w:sz w:val="28"/>
          <w:szCs w:val="28"/>
        </w:rPr>
        <w:lastRenderedPageBreak/>
        <w:t>Приложение № 5</w:t>
      </w:r>
    </w:p>
    <w:p w:rsidR="00467D8B" w:rsidRDefault="00467D8B" w:rsidP="00467D8B">
      <w:pPr>
        <w:ind w:left="9072"/>
        <w:jc w:val="center"/>
        <w:rPr>
          <w:sz w:val="28"/>
          <w:szCs w:val="28"/>
        </w:rPr>
      </w:pPr>
      <w:proofErr w:type="gramStart"/>
      <w:r w:rsidRPr="002C2031">
        <w:rPr>
          <w:sz w:val="28"/>
          <w:szCs w:val="28"/>
        </w:rPr>
        <w:t>к</w:t>
      </w:r>
      <w:proofErr w:type="gramEnd"/>
      <w:r w:rsidRPr="002C2031">
        <w:rPr>
          <w:sz w:val="28"/>
          <w:szCs w:val="28"/>
        </w:rPr>
        <w:t xml:space="preserve"> республиканской адресной программе по </w:t>
      </w:r>
    </w:p>
    <w:p w:rsidR="00467D8B" w:rsidRDefault="00467D8B" w:rsidP="00467D8B">
      <w:pPr>
        <w:ind w:left="9072"/>
        <w:jc w:val="center"/>
        <w:rPr>
          <w:sz w:val="28"/>
          <w:szCs w:val="28"/>
        </w:rPr>
      </w:pPr>
      <w:r w:rsidRPr="002C2031">
        <w:rPr>
          <w:sz w:val="28"/>
          <w:szCs w:val="28"/>
        </w:rPr>
        <w:t>переселению</w:t>
      </w:r>
      <w:r>
        <w:rPr>
          <w:sz w:val="28"/>
          <w:szCs w:val="28"/>
        </w:rPr>
        <w:t xml:space="preserve"> </w:t>
      </w:r>
      <w:r w:rsidRPr="002C2031">
        <w:rPr>
          <w:sz w:val="28"/>
          <w:szCs w:val="28"/>
        </w:rPr>
        <w:t>граждан из многоквар</w:t>
      </w:r>
      <w:r>
        <w:rPr>
          <w:sz w:val="28"/>
          <w:szCs w:val="28"/>
        </w:rPr>
        <w:t>тирных домов, признанных в уста</w:t>
      </w:r>
      <w:r w:rsidRPr="002C2031">
        <w:rPr>
          <w:sz w:val="28"/>
          <w:szCs w:val="28"/>
        </w:rPr>
        <w:t>новленном порядке до 1 января 2017 г. аварийными</w:t>
      </w:r>
      <w:r>
        <w:rPr>
          <w:sz w:val="28"/>
          <w:szCs w:val="28"/>
        </w:rPr>
        <w:t xml:space="preserve"> </w:t>
      </w:r>
      <w:r w:rsidRPr="002C2031">
        <w:rPr>
          <w:sz w:val="28"/>
          <w:szCs w:val="28"/>
        </w:rPr>
        <w:t xml:space="preserve">и подлежащими сносу или </w:t>
      </w:r>
    </w:p>
    <w:p w:rsidR="00467D8B" w:rsidRDefault="00467D8B" w:rsidP="00467D8B">
      <w:pPr>
        <w:ind w:left="9072"/>
        <w:jc w:val="center"/>
        <w:rPr>
          <w:sz w:val="28"/>
          <w:szCs w:val="28"/>
        </w:rPr>
      </w:pPr>
      <w:proofErr w:type="gramStart"/>
      <w:r w:rsidRPr="002C2031">
        <w:rPr>
          <w:sz w:val="28"/>
          <w:szCs w:val="28"/>
        </w:rPr>
        <w:t>реконструкции</w:t>
      </w:r>
      <w:proofErr w:type="gramEnd"/>
      <w:r w:rsidRPr="002C2031">
        <w:rPr>
          <w:sz w:val="28"/>
          <w:szCs w:val="28"/>
        </w:rPr>
        <w:t xml:space="preserve"> в связи</w:t>
      </w:r>
      <w:r>
        <w:rPr>
          <w:sz w:val="28"/>
          <w:szCs w:val="28"/>
        </w:rPr>
        <w:t xml:space="preserve"> </w:t>
      </w:r>
      <w:r w:rsidRPr="002C2031">
        <w:rPr>
          <w:sz w:val="28"/>
          <w:szCs w:val="28"/>
        </w:rPr>
        <w:t xml:space="preserve">с физическим износом в </w:t>
      </w:r>
    </w:p>
    <w:p w:rsidR="00467D8B" w:rsidRDefault="00467D8B" w:rsidP="00467D8B">
      <w:pPr>
        <w:ind w:left="9072"/>
        <w:jc w:val="center"/>
        <w:rPr>
          <w:sz w:val="28"/>
          <w:szCs w:val="28"/>
        </w:rPr>
      </w:pPr>
      <w:proofErr w:type="gramStart"/>
      <w:r w:rsidRPr="002C2031">
        <w:rPr>
          <w:sz w:val="28"/>
          <w:szCs w:val="28"/>
        </w:rPr>
        <w:t>процессе</w:t>
      </w:r>
      <w:proofErr w:type="gramEnd"/>
      <w:r w:rsidRPr="002C2031">
        <w:rPr>
          <w:sz w:val="28"/>
          <w:szCs w:val="28"/>
        </w:rPr>
        <w:t xml:space="preserve"> их эксплуатации</w:t>
      </w:r>
      <w:r>
        <w:rPr>
          <w:sz w:val="28"/>
          <w:szCs w:val="28"/>
        </w:rPr>
        <w:t xml:space="preserve"> </w:t>
      </w:r>
      <w:r w:rsidRPr="002C2031">
        <w:rPr>
          <w:sz w:val="28"/>
          <w:szCs w:val="28"/>
        </w:rPr>
        <w:t xml:space="preserve">в Республике Тыва, </w:t>
      </w:r>
    </w:p>
    <w:p w:rsidR="00467D8B" w:rsidRPr="002C2031" w:rsidRDefault="00467D8B" w:rsidP="00467D8B">
      <w:pPr>
        <w:ind w:left="9072"/>
        <w:jc w:val="center"/>
        <w:rPr>
          <w:sz w:val="28"/>
          <w:szCs w:val="28"/>
        </w:rPr>
      </w:pPr>
      <w:r w:rsidRPr="002C2031">
        <w:rPr>
          <w:sz w:val="28"/>
          <w:szCs w:val="28"/>
        </w:rPr>
        <w:t>на 2019-2025 годы</w:t>
      </w:r>
    </w:p>
    <w:p w:rsidR="00467D8B" w:rsidRPr="002C2031" w:rsidRDefault="00467D8B" w:rsidP="00467D8B">
      <w:pPr>
        <w:ind w:left="9072"/>
        <w:jc w:val="center"/>
        <w:rPr>
          <w:sz w:val="28"/>
          <w:szCs w:val="28"/>
        </w:rPr>
      </w:pPr>
    </w:p>
    <w:p w:rsidR="00467D8B" w:rsidRPr="002C2031" w:rsidRDefault="00467D8B" w:rsidP="00467D8B">
      <w:pPr>
        <w:ind w:left="9072"/>
        <w:jc w:val="center"/>
        <w:rPr>
          <w:sz w:val="28"/>
          <w:szCs w:val="28"/>
        </w:rPr>
      </w:pPr>
    </w:p>
    <w:p w:rsidR="00467D8B" w:rsidRPr="002C2031" w:rsidRDefault="00467D8B" w:rsidP="00467D8B">
      <w:pPr>
        <w:ind w:left="709"/>
        <w:jc w:val="center"/>
        <w:rPr>
          <w:sz w:val="28"/>
          <w:szCs w:val="28"/>
        </w:rPr>
      </w:pPr>
      <w:r w:rsidRPr="002C2031">
        <w:rPr>
          <w:sz w:val="28"/>
          <w:szCs w:val="28"/>
        </w:rPr>
        <w:t>П Е Р Е Ч Е Н Ь</w:t>
      </w:r>
    </w:p>
    <w:p w:rsidR="00467D8B" w:rsidRPr="002C2031" w:rsidRDefault="00467D8B" w:rsidP="00467D8B">
      <w:pPr>
        <w:ind w:left="709"/>
        <w:jc w:val="center"/>
        <w:rPr>
          <w:sz w:val="28"/>
          <w:szCs w:val="28"/>
        </w:rPr>
      </w:pPr>
      <w:proofErr w:type="gramStart"/>
      <w:r w:rsidRPr="002C2031">
        <w:rPr>
          <w:sz w:val="28"/>
          <w:szCs w:val="28"/>
        </w:rPr>
        <w:t>основных</w:t>
      </w:r>
      <w:proofErr w:type="gramEnd"/>
      <w:r w:rsidRPr="002C2031">
        <w:rPr>
          <w:sz w:val="28"/>
          <w:szCs w:val="28"/>
        </w:rPr>
        <w:t xml:space="preserve"> мероприятий республиканской адресной программы по</w:t>
      </w:r>
    </w:p>
    <w:p w:rsidR="00467D8B" w:rsidRPr="002C2031" w:rsidRDefault="00467D8B" w:rsidP="00467D8B">
      <w:pPr>
        <w:ind w:left="709"/>
        <w:jc w:val="center"/>
        <w:rPr>
          <w:sz w:val="28"/>
          <w:szCs w:val="28"/>
        </w:rPr>
      </w:pPr>
      <w:proofErr w:type="gramStart"/>
      <w:r w:rsidRPr="002C2031">
        <w:rPr>
          <w:sz w:val="28"/>
          <w:szCs w:val="28"/>
        </w:rPr>
        <w:t>переселению</w:t>
      </w:r>
      <w:proofErr w:type="gramEnd"/>
      <w:r w:rsidRPr="002C2031">
        <w:rPr>
          <w:sz w:val="28"/>
          <w:szCs w:val="28"/>
        </w:rPr>
        <w:t xml:space="preserve"> граждан из многоквартирных домов, признанных в</w:t>
      </w:r>
    </w:p>
    <w:p w:rsidR="00467D8B" w:rsidRPr="002C2031" w:rsidRDefault="00467D8B" w:rsidP="00467D8B">
      <w:pPr>
        <w:ind w:left="709"/>
        <w:jc w:val="center"/>
        <w:rPr>
          <w:sz w:val="28"/>
          <w:szCs w:val="28"/>
        </w:rPr>
      </w:pPr>
      <w:r w:rsidRPr="002C2031">
        <w:rPr>
          <w:sz w:val="28"/>
          <w:szCs w:val="28"/>
        </w:rPr>
        <w:t>установленном порядке до 1 января 2017 г. аварийными и подлежащими</w:t>
      </w:r>
    </w:p>
    <w:p w:rsidR="00467D8B" w:rsidRPr="002C2031" w:rsidRDefault="00467D8B" w:rsidP="00467D8B">
      <w:pPr>
        <w:ind w:left="709"/>
        <w:jc w:val="center"/>
        <w:rPr>
          <w:sz w:val="28"/>
          <w:szCs w:val="28"/>
        </w:rPr>
      </w:pPr>
      <w:r w:rsidRPr="002C2031">
        <w:rPr>
          <w:sz w:val="28"/>
          <w:szCs w:val="28"/>
        </w:rPr>
        <w:t>сносу или реконструкции в связи с физическим износом в процессе</w:t>
      </w:r>
    </w:p>
    <w:p w:rsidR="00467D8B" w:rsidRDefault="00467D8B" w:rsidP="00467D8B">
      <w:pPr>
        <w:ind w:left="709"/>
        <w:jc w:val="center"/>
        <w:rPr>
          <w:sz w:val="28"/>
          <w:szCs w:val="28"/>
        </w:rPr>
      </w:pPr>
      <w:r w:rsidRPr="002C2031">
        <w:rPr>
          <w:sz w:val="28"/>
          <w:szCs w:val="28"/>
        </w:rPr>
        <w:t>их эксплуатации в Республике Тыва, на 2019-2025 годы</w:t>
      </w:r>
    </w:p>
    <w:tbl>
      <w:tblPr>
        <w:tblW w:w="162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2052"/>
        <w:gridCol w:w="1276"/>
        <w:gridCol w:w="1470"/>
        <w:gridCol w:w="968"/>
        <w:gridCol w:w="1276"/>
        <w:gridCol w:w="1276"/>
        <w:gridCol w:w="1275"/>
        <w:gridCol w:w="1276"/>
        <w:gridCol w:w="1276"/>
        <w:gridCol w:w="1299"/>
        <w:gridCol w:w="956"/>
        <w:gridCol w:w="709"/>
        <w:gridCol w:w="1170"/>
      </w:tblGrid>
      <w:tr w:rsidR="00233FAB" w:rsidRPr="000A356F" w:rsidTr="008950F0">
        <w:trPr>
          <w:trHeight w:val="20"/>
          <w:jc w:val="center"/>
        </w:trPr>
        <w:tc>
          <w:tcPr>
            <w:tcW w:w="2052" w:type="dxa"/>
            <w:vMerge w:val="restart"/>
            <w:hideMark/>
          </w:tcPr>
          <w:p w:rsidR="00233FAB" w:rsidRPr="000A356F" w:rsidRDefault="00233FAB" w:rsidP="00B060D9">
            <w:pPr>
              <w:rPr>
                <w:sz w:val="20"/>
                <w:szCs w:val="20"/>
              </w:rPr>
            </w:pPr>
            <w:r w:rsidRPr="000A356F">
              <w:rPr>
                <w:sz w:val="20"/>
                <w:szCs w:val="20"/>
              </w:rPr>
              <w:t>Наименование</w:t>
            </w:r>
          </w:p>
          <w:p w:rsidR="00233FAB" w:rsidRPr="000A356F" w:rsidRDefault="00233FAB" w:rsidP="00B060D9">
            <w:pPr>
              <w:rPr>
                <w:sz w:val="20"/>
                <w:szCs w:val="20"/>
              </w:rPr>
            </w:pPr>
            <w:r w:rsidRPr="000A356F">
              <w:rPr>
                <w:sz w:val="20"/>
                <w:szCs w:val="20"/>
              </w:rPr>
              <w:t>подпрограммы</w:t>
            </w:r>
          </w:p>
        </w:tc>
        <w:tc>
          <w:tcPr>
            <w:tcW w:w="1276" w:type="dxa"/>
            <w:vMerge w:val="restart"/>
            <w:hideMark/>
          </w:tcPr>
          <w:p w:rsidR="00233FAB" w:rsidRPr="000A356F" w:rsidRDefault="00233FAB" w:rsidP="00B060D9">
            <w:pPr>
              <w:rPr>
                <w:sz w:val="20"/>
                <w:szCs w:val="20"/>
              </w:rPr>
            </w:pPr>
            <w:r w:rsidRPr="000A356F">
              <w:rPr>
                <w:sz w:val="20"/>
                <w:szCs w:val="20"/>
              </w:rPr>
              <w:t>Источники</w:t>
            </w:r>
          </w:p>
          <w:p w:rsidR="00233FAB" w:rsidRPr="000A356F" w:rsidRDefault="00233FAB" w:rsidP="00B060D9">
            <w:pPr>
              <w:rPr>
                <w:sz w:val="20"/>
                <w:szCs w:val="20"/>
              </w:rPr>
            </w:pPr>
            <w:r w:rsidRPr="000A356F">
              <w:rPr>
                <w:sz w:val="20"/>
                <w:szCs w:val="20"/>
              </w:rPr>
              <w:t>финансирования</w:t>
            </w:r>
          </w:p>
        </w:tc>
        <w:tc>
          <w:tcPr>
            <w:tcW w:w="1470" w:type="dxa"/>
            <w:vMerge w:val="restart"/>
            <w:hideMark/>
          </w:tcPr>
          <w:p w:rsidR="00233FAB" w:rsidRPr="000A356F" w:rsidRDefault="00233FAB" w:rsidP="00B060D9">
            <w:pPr>
              <w:rPr>
                <w:sz w:val="20"/>
                <w:szCs w:val="20"/>
              </w:rPr>
            </w:pPr>
            <w:r w:rsidRPr="000A356F">
              <w:rPr>
                <w:sz w:val="20"/>
                <w:szCs w:val="20"/>
              </w:rPr>
              <w:t>Объем</w:t>
            </w:r>
          </w:p>
          <w:p w:rsidR="00233FAB" w:rsidRPr="000A356F" w:rsidRDefault="00233FAB" w:rsidP="00B060D9">
            <w:pPr>
              <w:rPr>
                <w:sz w:val="20"/>
                <w:szCs w:val="20"/>
              </w:rPr>
            </w:pPr>
            <w:r w:rsidRPr="000A356F">
              <w:rPr>
                <w:sz w:val="20"/>
                <w:szCs w:val="20"/>
              </w:rPr>
              <w:t>финансирования, всего, тыс. рублей</w:t>
            </w:r>
          </w:p>
        </w:tc>
        <w:tc>
          <w:tcPr>
            <w:tcW w:w="8646" w:type="dxa"/>
            <w:gridSpan w:val="7"/>
            <w:hideMark/>
          </w:tcPr>
          <w:p w:rsidR="00233FAB" w:rsidRPr="000A356F" w:rsidRDefault="00233FAB" w:rsidP="00233FAB">
            <w:pPr>
              <w:jc w:val="center"/>
              <w:rPr>
                <w:sz w:val="20"/>
                <w:szCs w:val="20"/>
              </w:rPr>
            </w:pPr>
            <w:r w:rsidRPr="000A356F">
              <w:rPr>
                <w:sz w:val="20"/>
                <w:szCs w:val="20"/>
              </w:rPr>
              <w:t>В том числе по годам</w:t>
            </w:r>
          </w:p>
        </w:tc>
        <w:tc>
          <w:tcPr>
            <w:tcW w:w="956" w:type="dxa"/>
            <w:vMerge w:val="restart"/>
          </w:tcPr>
          <w:p w:rsidR="00233FAB" w:rsidRPr="000A356F" w:rsidRDefault="00233FAB" w:rsidP="00B060D9">
            <w:pPr>
              <w:rPr>
                <w:sz w:val="20"/>
                <w:szCs w:val="20"/>
              </w:rPr>
            </w:pPr>
            <w:r w:rsidRPr="000A356F">
              <w:rPr>
                <w:sz w:val="20"/>
                <w:szCs w:val="20"/>
              </w:rPr>
              <w:t>Сроки</w:t>
            </w:r>
          </w:p>
          <w:p w:rsidR="00233FAB" w:rsidRPr="000A356F" w:rsidRDefault="00233FAB" w:rsidP="00B060D9">
            <w:pPr>
              <w:rPr>
                <w:sz w:val="20"/>
                <w:szCs w:val="20"/>
              </w:rPr>
            </w:pPr>
            <w:r w:rsidRPr="000A356F">
              <w:rPr>
                <w:sz w:val="20"/>
                <w:szCs w:val="20"/>
              </w:rPr>
              <w:t>исполнения</w:t>
            </w:r>
          </w:p>
        </w:tc>
        <w:tc>
          <w:tcPr>
            <w:tcW w:w="709" w:type="dxa"/>
            <w:vMerge w:val="restart"/>
          </w:tcPr>
          <w:p w:rsidR="00233FAB" w:rsidRPr="000A356F" w:rsidRDefault="00233FAB" w:rsidP="00B060D9">
            <w:pPr>
              <w:rPr>
                <w:sz w:val="20"/>
                <w:szCs w:val="20"/>
              </w:rPr>
            </w:pPr>
            <w:r w:rsidRPr="000A356F">
              <w:rPr>
                <w:sz w:val="20"/>
                <w:szCs w:val="20"/>
              </w:rPr>
              <w:t>Ответственные</w:t>
            </w:r>
          </w:p>
          <w:p w:rsidR="00233FAB" w:rsidRPr="000A356F" w:rsidRDefault="00233FAB" w:rsidP="00B060D9">
            <w:pPr>
              <w:rPr>
                <w:sz w:val="20"/>
                <w:szCs w:val="20"/>
              </w:rPr>
            </w:pPr>
            <w:r w:rsidRPr="000A356F">
              <w:rPr>
                <w:sz w:val="20"/>
                <w:szCs w:val="20"/>
              </w:rPr>
              <w:t>за исполнение</w:t>
            </w:r>
          </w:p>
        </w:tc>
        <w:tc>
          <w:tcPr>
            <w:tcW w:w="1170" w:type="dxa"/>
            <w:vMerge w:val="restart"/>
          </w:tcPr>
          <w:p w:rsidR="00233FAB" w:rsidRPr="000A356F" w:rsidRDefault="00233FAB" w:rsidP="00B060D9">
            <w:pPr>
              <w:rPr>
                <w:sz w:val="20"/>
                <w:szCs w:val="20"/>
              </w:rPr>
            </w:pPr>
            <w:r w:rsidRPr="000A356F">
              <w:rPr>
                <w:sz w:val="20"/>
                <w:szCs w:val="20"/>
              </w:rPr>
              <w:t>Результаты реализации мероприятий (достижение плановых показателей)</w:t>
            </w:r>
          </w:p>
        </w:tc>
      </w:tr>
      <w:tr w:rsidR="00233FAB" w:rsidRPr="000A356F" w:rsidTr="008950F0">
        <w:trPr>
          <w:trHeight w:val="20"/>
          <w:jc w:val="center"/>
        </w:trPr>
        <w:tc>
          <w:tcPr>
            <w:tcW w:w="2052" w:type="dxa"/>
            <w:vMerge/>
            <w:hideMark/>
          </w:tcPr>
          <w:p w:rsidR="00233FAB" w:rsidRPr="000A356F" w:rsidRDefault="00233FAB" w:rsidP="00B060D9">
            <w:pPr>
              <w:rPr>
                <w:sz w:val="20"/>
                <w:szCs w:val="20"/>
              </w:rPr>
            </w:pPr>
          </w:p>
        </w:tc>
        <w:tc>
          <w:tcPr>
            <w:tcW w:w="1276" w:type="dxa"/>
            <w:vMerge/>
            <w:hideMark/>
          </w:tcPr>
          <w:p w:rsidR="00233FAB" w:rsidRPr="000A356F" w:rsidRDefault="00233FAB" w:rsidP="00B060D9">
            <w:pPr>
              <w:rPr>
                <w:sz w:val="20"/>
                <w:szCs w:val="20"/>
              </w:rPr>
            </w:pPr>
          </w:p>
        </w:tc>
        <w:tc>
          <w:tcPr>
            <w:tcW w:w="1470" w:type="dxa"/>
            <w:vMerge/>
            <w:hideMark/>
          </w:tcPr>
          <w:p w:rsidR="00233FAB" w:rsidRPr="000A356F" w:rsidRDefault="00233FAB" w:rsidP="00B060D9">
            <w:pPr>
              <w:rPr>
                <w:sz w:val="20"/>
                <w:szCs w:val="20"/>
              </w:rPr>
            </w:pPr>
          </w:p>
        </w:tc>
        <w:tc>
          <w:tcPr>
            <w:tcW w:w="968" w:type="dxa"/>
            <w:hideMark/>
          </w:tcPr>
          <w:p w:rsidR="00233FAB" w:rsidRPr="000A356F" w:rsidRDefault="00233FAB" w:rsidP="00B060D9">
            <w:pPr>
              <w:rPr>
                <w:sz w:val="20"/>
                <w:szCs w:val="20"/>
              </w:rPr>
            </w:pPr>
            <w:r w:rsidRPr="000A356F">
              <w:rPr>
                <w:sz w:val="20"/>
                <w:szCs w:val="20"/>
              </w:rPr>
              <w:t>2019 год</w:t>
            </w:r>
          </w:p>
        </w:tc>
        <w:tc>
          <w:tcPr>
            <w:tcW w:w="1276" w:type="dxa"/>
            <w:hideMark/>
          </w:tcPr>
          <w:p w:rsidR="00233FAB" w:rsidRPr="000A356F" w:rsidRDefault="00233FAB" w:rsidP="00B060D9">
            <w:pPr>
              <w:rPr>
                <w:sz w:val="20"/>
                <w:szCs w:val="20"/>
              </w:rPr>
            </w:pPr>
            <w:r w:rsidRPr="000A356F">
              <w:rPr>
                <w:sz w:val="20"/>
                <w:szCs w:val="20"/>
              </w:rPr>
              <w:t>2020 год</w:t>
            </w:r>
          </w:p>
        </w:tc>
        <w:tc>
          <w:tcPr>
            <w:tcW w:w="1276" w:type="dxa"/>
            <w:hideMark/>
          </w:tcPr>
          <w:p w:rsidR="00233FAB" w:rsidRPr="000A356F" w:rsidRDefault="00233FAB" w:rsidP="00B060D9">
            <w:pPr>
              <w:rPr>
                <w:sz w:val="20"/>
                <w:szCs w:val="20"/>
              </w:rPr>
            </w:pPr>
            <w:r w:rsidRPr="000A356F">
              <w:rPr>
                <w:sz w:val="20"/>
                <w:szCs w:val="20"/>
              </w:rPr>
              <w:t>2021 год</w:t>
            </w:r>
          </w:p>
        </w:tc>
        <w:tc>
          <w:tcPr>
            <w:tcW w:w="1275" w:type="dxa"/>
            <w:hideMark/>
          </w:tcPr>
          <w:p w:rsidR="00233FAB" w:rsidRPr="000A356F" w:rsidRDefault="00233FAB" w:rsidP="00B060D9">
            <w:pPr>
              <w:rPr>
                <w:sz w:val="20"/>
                <w:szCs w:val="20"/>
              </w:rPr>
            </w:pPr>
            <w:r w:rsidRPr="000A356F">
              <w:rPr>
                <w:sz w:val="20"/>
                <w:szCs w:val="20"/>
              </w:rPr>
              <w:t>2022 год</w:t>
            </w:r>
          </w:p>
        </w:tc>
        <w:tc>
          <w:tcPr>
            <w:tcW w:w="1276" w:type="dxa"/>
            <w:hideMark/>
          </w:tcPr>
          <w:p w:rsidR="00233FAB" w:rsidRPr="000A356F" w:rsidRDefault="00233FAB" w:rsidP="00B060D9">
            <w:pPr>
              <w:rPr>
                <w:sz w:val="20"/>
                <w:szCs w:val="20"/>
              </w:rPr>
            </w:pPr>
            <w:r w:rsidRPr="000A356F">
              <w:rPr>
                <w:sz w:val="20"/>
                <w:szCs w:val="20"/>
              </w:rPr>
              <w:t>2023 год</w:t>
            </w:r>
          </w:p>
        </w:tc>
        <w:tc>
          <w:tcPr>
            <w:tcW w:w="1276" w:type="dxa"/>
          </w:tcPr>
          <w:p w:rsidR="00233FAB" w:rsidRPr="000A356F" w:rsidRDefault="00233FAB" w:rsidP="00B060D9">
            <w:pPr>
              <w:rPr>
                <w:sz w:val="20"/>
                <w:szCs w:val="20"/>
              </w:rPr>
            </w:pPr>
            <w:r w:rsidRPr="000A356F">
              <w:rPr>
                <w:sz w:val="20"/>
                <w:szCs w:val="20"/>
              </w:rPr>
              <w:t>2024 год</w:t>
            </w:r>
          </w:p>
        </w:tc>
        <w:tc>
          <w:tcPr>
            <w:tcW w:w="1299" w:type="dxa"/>
          </w:tcPr>
          <w:p w:rsidR="00233FAB" w:rsidRPr="000A356F" w:rsidRDefault="00233FAB" w:rsidP="00B060D9">
            <w:pPr>
              <w:rPr>
                <w:sz w:val="20"/>
                <w:szCs w:val="20"/>
              </w:rPr>
            </w:pPr>
            <w:r>
              <w:rPr>
                <w:sz w:val="20"/>
                <w:szCs w:val="20"/>
              </w:rPr>
              <w:t>2025 год</w:t>
            </w:r>
          </w:p>
        </w:tc>
        <w:tc>
          <w:tcPr>
            <w:tcW w:w="956" w:type="dxa"/>
            <w:vMerge/>
          </w:tcPr>
          <w:p w:rsidR="00233FAB" w:rsidRPr="000A356F" w:rsidRDefault="00233FAB" w:rsidP="00B060D9">
            <w:pPr>
              <w:rPr>
                <w:sz w:val="20"/>
                <w:szCs w:val="20"/>
              </w:rPr>
            </w:pPr>
          </w:p>
        </w:tc>
        <w:tc>
          <w:tcPr>
            <w:tcW w:w="709" w:type="dxa"/>
            <w:vMerge/>
          </w:tcPr>
          <w:p w:rsidR="00233FAB" w:rsidRPr="000A356F" w:rsidRDefault="00233FAB" w:rsidP="00B060D9">
            <w:pPr>
              <w:rPr>
                <w:sz w:val="20"/>
                <w:szCs w:val="20"/>
              </w:rPr>
            </w:pPr>
          </w:p>
        </w:tc>
        <w:tc>
          <w:tcPr>
            <w:tcW w:w="1170" w:type="dxa"/>
            <w:vMerge/>
          </w:tcPr>
          <w:p w:rsidR="00233FAB" w:rsidRPr="000A356F" w:rsidRDefault="00233FAB" w:rsidP="00B060D9">
            <w:pPr>
              <w:rPr>
                <w:sz w:val="20"/>
                <w:szCs w:val="20"/>
              </w:rPr>
            </w:pPr>
          </w:p>
        </w:tc>
      </w:tr>
      <w:tr w:rsidR="00233FAB" w:rsidRPr="000A356F" w:rsidTr="008950F0">
        <w:trPr>
          <w:trHeight w:val="20"/>
          <w:jc w:val="center"/>
        </w:trPr>
        <w:tc>
          <w:tcPr>
            <w:tcW w:w="2052" w:type="dxa"/>
            <w:hideMark/>
          </w:tcPr>
          <w:p w:rsidR="00233FAB" w:rsidRPr="000A356F" w:rsidRDefault="00233FAB" w:rsidP="00B060D9">
            <w:pPr>
              <w:rPr>
                <w:sz w:val="20"/>
                <w:szCs w:val="20"/>
              </w:rPr>
            </w:pPr>
            <w:r w:rsidRPr="000A356F">
              <w:rPr>
                <w:sz w:val="20"/>
                <w:szCs w:val="20"/>
              </w:rPr>
              <w:t>1</w:t>
            </w:r>
          </w:p>
        </w:tc>
        <w:tc>
          <w:tcPr>
            <w:tcW w:w="1276" w:type="dxa"/>
            <w:hideMark/>
          </w:tcPr>
          <w:p w:rsidR="00233FAB" w:rsidRPr="000A356F" w:rsidRDefault="00233FAB" w:rsidP="00B060D9">
            <w:pPr>
              <w:rPr>
                <w:sz w:val="20"/>
                <w:szCs w:val="20"/>
              </w:rPr>
            </w:pPr>
            <w:r w:rsidRPr="000A356F">
              <w:rPr>
                <w:sz w:val="20"/>
                <w:szCs w:val="20"/>
              </w:rPr>
              <w:t>2</w:t>
            </w:r>
          </w:p>
        </w:tc>
        <w:tc>
          <w:tcPr>
            <w:tcW w:w="1470" w:type="dxa"/>
            <w:hideMark/>
          </w:tcPr>
          <w:p w:rsidR="00233FAB" w:rsidRPr="000A356F" w:rsidRDefault="00233FAB" w:rsidP="00B060D9">
            <w:pPr>
              <w:rPr>
                <w:sz w:val="20"/>
                <w:szCs w:val="20"/>
              </w:rPr>
            </w:pPr>
            <w:r w:rsidRPr="000A356F">
              <w:rPr>
                <w:sz w:val="20"/>
                <w:szCs w:val="20"/>
              </w:rPr>
              <w:t>3</w:t>
            </w:r>
          </w:p>
        </w:tc>
        <w:tc>
          <w:tcPr>
            <w:tcW w:w="968" w:type="dxa"/>
            <w:hideMark/>
          </w:tcPr>
          <w:p w:rsidR="00233FAB" w:rsidRPr="000A356F" w:rsidRDefault="00233FAB" w:rsidP="00B060D9">
            <w:pPr>
              <w:rPr>
                <w:sz w:val="20"/>
                <w:szCs w:val="20"/>
              </w:rPr>
            </w:pPr>
            <w:r w:rsidRPr="000A356F">
              <w:rPr>
                <w:sz w:val="20"/>
                <w:szCs w:val="20"/>
              </w:rPr>
              <w:t>4</w:t>
            </w:r>
          </w:p>
        </w:tc>
        <w:tc>
          <w:tcPr>
            <w:tcW w:w="1276" w:type="dxa"/>
            <w:hideMark/>
          </w:tcPr>
          <w:p w:rsidR="00233FAB" w:rsidRPr="000A356F" w:rsidRDefault="00233FAB" w:rsidP="00B060D9">
            <w:pPr>
              <w:rPr>
                <w:sz w:val="20"/>
                <w:szCs w:val="20"/>
              </w:rPr>
            </w:pPr>
            <w:r w:rsidRPr="000A356F">
              <w:rPr>
                <w:sz w:val="20"/>
                <w:szCs w:val="20"/>
              </w:rPr>
              <w:t>5</w:t>
            </w:r>
          </w:p>
        </w:tc>
        <w:tc>
          <w:tcPr>
            <w:tcW w:w="1276" w:type="dxa"/>
            <w:hideMark/>
          </w:tcPr>
          <w:p w:rsidR="00233FAB" w:rsidRPr="000A356F" w:rsidRDefault="00233FAB" w:rsidP="00B060D9">
            <w:pPr>
              <w:rPr>
                <w:sz w:val="20"/>
                <w:szCs w:val="20"/>
              </w:rPr>
            </w:pPr>
            <w:r w:rsidRPr="000A356F">
              <w:rPr>
                <w:sz w:val="20"/>
                <w:szCs w:val="20"/>
              </w:rPr>
              <w:t>6</w:t>
            </w:r>
          </w:p>
        </w:tc>
        <w:tc>
          <w:tcPr>
            <w:tcW w:w="1275" w:type="dxa"/>
            <w:hideMark/>
          </w:tcPr>
          <w:p w:rsidR="00233FAB" w:rsidRPr="000A356F" w:rsidRDefault="00233FAB" w:rsidP="00B060D9">
            <w:pPr>
              <w:rPr>
                <w:sz w:val="20"/>
                <w:szCs w:val="20"/>
              </w:rPr>
            </w:pPr>
            <w:r w:rsidRPr="000A356F">
              <w:rPr>
                <w:sz w:val="20"/>
                <w:szCs w:val="20"/>
              </w:rPr>
              <w:t>7</w:t>
            </w:r>
          </w:p>
        </w:tc>
        <w:tc>
          <w:tcPr>
            <w:tcW w:w="1276" w:type="dxa"/>
            <w:hideMark/>
          </w:tcPr>
          <w:p w:rsidR="00233FAB" w:rsidRPr="000A356F" w:rsidRDefault="00233FAB" w:rsidP="00B060D9">
            <w:pPr>
              <w:rPr>
                <w:sz w:val="20"/>
                <w:szCs w:val="20"/>
              </w:rPr>
            </w:pPr>
            <w:r w:rsidRPr="000A356F">
              <w:rPr>
                <w:sz w:val="20"/>
                <w:szCs w:val="20"/>
              </w:rPr>
              <w:t>8</w:t>
            </w:r>
          </w:p>
        </w:tc>
        <w:tc>
          <w:tcPr>
            <w:tcW w:w="1276" w:type="dxa"/>
          </w:tcPr>
          <w:p w:rsidR="00233FAB" w:rsidRPr="000A356F" w:rsidRDefault="00233FAB" w:rsidP="00B060D9">
            <w:pPr>
              <w:rPr>
                <w:sz w:val="20"/>
                <w:szCs w:val="20"/>
              </w:rPr>
            </w:pPr>
            <w:r w:rsidRPr="000A356F">
              <w:rPr>
                <w:sz w:val="20"/>
                <w:szCs w:val="20"/>
              </w:rPr>
              <w:t>9</w:t>
            </w:r>
          </w:p>
        </w:tc>
        <w:tc>
          <w:tcPr>
            <w:tcW w:w="1299" w:type="dxa"/>
          </w:tcPr>
          <w:p w:rsidR="00233FAB" w:rsidRPr="000A356F" w:rsidRDefault="00D35F3B" w:rsidP="00B060D9">
            <w:pPr>
              <w:rPr>
                <w:sz w:val="20"/>
                <w:szCs w:val="20"/>
              </w:rPr>
            </w:pPr>
            <w:r>
              <w:rPr>
                <w:sz w:val="20"/>
                <w:szCs w:val="20"/>
              </w:rPr>
              <w:t>10</w:t>
            </w:r>
          </w:p>
        </w:tc>
        <w:tc>
          <w:tcPr>
            <w:tcW w:w="956" w:type="dxa"/>
          </w:tcPr>
          <w:p w:rsidR="00233FAB" w:rsidRPr="000A356F" w:rsidRDefault="00D35F3B" w:rsidP="00B060D9">
            <w:pPr>
              <w:rPr>
                <w:sz w:val="20"/>
                <w:szCs w:val="20"/>
              </w:rPr>
            </w:pPr>
            <w:r>
              <w:rPr>
                <w:sz w:val="20"/>
                <w:szCs w:val="20"/>
              </w:rPr>
              <w:t>11</w:t>
            </w:r>
          </w:p>
        </w:tc>
        <w:tc>
          <w:tcPr>
            <w:tcW w:w="709" w:type="dxa"/>
          </w:tcPr>
          <w:p w:rsidR="00233FAB" w:rsidRPr="000A356F" w:rsidRDefault="00D35F3B" w:rsidP="00B060D9">
            <w:pPr>
              <w:rPr>
                <w:sz w:val="20"/>
                <w:szCs w:val="20"/>
              </w:rPr>
            </w:pPr>
            <w:r>
              <w:rPr>
                <w:sz w:val="20"/>
                <w:szCs w:val="20"/>
              </w:rPr>
              <w:t>12</w:t>
            </w:r>
          </w:p>
        </w:tc>
        <w:tc>
          <w:tcPr>
            <w:tcW w:w="1170" w:type="dxa"/>
          </w:tcPr>
          <w:p w:rsidR="00233FAB" w:rsidRPr="000A356F" w:rsidRDefault="00D35F3B" w:rsidP="00B060D9">
            <w:pPr>
              <w:rPr>
                <w:sz w:val="20"/>
                <w:szCs w:val="20"/>
              </w:rPr>
            </w:pPr>
            <w:r>
              <w:rPr>
                <w:sz w:val="20"/>
                <w:szCs w:val="20"/>
              </w:rPr>
              <w:t>13</w:t>
            </w:r>
          </w:p>
        </w:tc>
      </w:tr>
      <w:tr w:rsidR="005E52D3" w:rsidRPr="000A356F" w:rsidTr="008950F0">
        <w:trPr>
          <w:trHeight w:val="20"/>
          <w:jc w:val="center"/>
        </w:trPr>
        <w:tc>
          <w:tcPr>
            <w:tcW w:w="2052" w:type="dxa"/>
            <w:vMerge w:val="restart"/>
            <w:hideMark/>
          </w:tcPr>
          <w:p w:rsidR="005E52D3" w:rsidRPr="000A356F" w:rsidRDefault="005E52D3" w:rsidP="00025B4F">
            <w:pPr>
              <w:jc w:val="both"/>
              <w:rPr>
                <w:sz w:val="20"/>
                <w:szCs w:val="20"/>
              </w:rPr>
            </w:pPr>
            <w:r w:rsidRPr="000A356F">
              <w:rPr>
                <w:sz w:val="20"/>
                <w:szCs w:val="20"/>
              </w:rPr>
              <w:t>Республиканская адресная программа по переселению граждан из многоквартирных домов, признанных в установленном порядке до 1 января 2017 г. аварийными и подле-</w:t>
            </w:r>
          </w:p>
        </w:tc>
        <w:tc>
          <w:tcPr>
            <w:tcW w:w="1276" w:type="dxa"/>
            <w:hideMark/>
          </w:tcPr>
          <w:p w:rsidR="005E52D3" w:rsidRPr="000A356F" w:rsidRDefault="005E52D3" w:rsidP="00B060D9">
            <w:pPr>
              <w:rPr>
                <w:sz w:val="20"/>
                <w:szCs w:val="20"/>
              </w:rPr>
            </w:pPr>
            <w:r w:rsidRPr="000A356F">
              <w:rPr>
                <w:sz w:val="20"/>
                <w:szCs w:val="20"/>
              </w:rPr>
              <w:t>итого</w:t>
            </w:r>
          </w:p>
        </w:tc>
        <w:tc>
          <w:tcPr>
            <w:tcW w:w="1470" w:type="dxa"/>
            <w:hideMark/>
          </w:tcPr>
          <w:p w:rsidR="005E52D3" w:rsidRPr="00020A4D" w:rsidRDefault="005E52D3" w:rsidP="00B060D9">
            <w:pPr>
              <w:rPr>
                <w:sz w:val="20"/>
                <w:szCs w:val="20"/>
                <w:lang w:val="en-US"/>
              </w:rPr>
            </w:pPr>
            <w:r>
              <w:rPr>
                <w:sz w:val="20"/>
                <w:szCs w:val="20"/>
              </w:rPr>
              <w:t>771 112,96058</w:t>
            </w:r>
          </w:p>
        </w:tc>
        <w:tc>
          <w:tcPr>
            <w:tcW w:w="968" w:type="dxa"/>
            <w:hideMark/>
          </w:tcPr>
          <w:p w:rsidR="005E52D3" w:rsidRPr="000A356F" w:rsidRDefault="005E52D3" w:rsidP="00B060D9">
            <w:pPr>
              <w:rPr>
                <w:sz w:val="20"/>
                <w:szCs w:val="20"/>
              </w:rPr>
            </w:pPr>
            <w:r w:rsidRPr="000A356F">
              <w:rPr>
                <w:sz w:val="20"/>
                <w:szCs w:val="20"/>
              </w:rPr>
              <w:t>1323,514</w:t>
            </w:r>
          </w:p>
        </w:tc>
        <w:tc>
          <w:tcPr>
            <w:tcW w:w="1276" w:type="dxa"/>
            <w:hideMark/>
          </w:tcPr>
          <w:p w:rsidR="005E52D3" w:rsidRPr="000A356F" w:rsidRDefault="005E52D3" w:rsidP="00B060D9">
            <w:pPr>
              <w:rPr>
                <w:sz w:val="20"/>
                <w:szCs w:val="20"/>
              </w:rPr>
            </w:pPr>
            <w:r w:rsidRPr="000A356F">
              <w:rPr>
                <w:sz w:val="20"/>
                <w:szCs w:val="20"/>
              </w:rPr>
              <w:t>22561,92925</w:t>
            </w:r>
          </w:p>
        </w:tc>
        <w:tc>
          <w:tcPr>
            <w:tcW w:w="1276" w:type="dxa"/>
            <w:hideMark/>
          </w:tcPr>
          <w:p w:rsidR="005E52D3" w:rsidRPr="000A356F" w:rsidRDefault="005E52D3" w:rsidP="00B060D9">
            <w:pPr>
              <w:rPr>
                <w:sz w:val="20"/>
                <w:szCs w:val="20"/>
              </w:rPr>
            </w:pPr>
            <w:r w:rsidRPr="000A356F">
              <w:rPr>
                <w:sz w:val="20"/>
                <w:szCs w:val="20"/>
              </w:rPr>
              <w:t>134750,17543</w:t>
            </w:r>
          </w:p>
        </w:tc>
        <w:tc>
          <w:tcPr>
            <w:tcW w:w="1275" w:type="dxa"/>
          </w:tcPr>
          <w:p w:rsidR="005E52D3" w:rsidRPr="000A356F" w:rsidRDefault="005E52D3" w:rsidP="00B060D9">
            <w:pPr>
              <w:rPr>
                <w:sz w:val="20"/>
                <w:szCs w:val="20"/>
              </w:rPr>
            </w:pPr>
            <w:r w:rsidRPr="000A356F">
              <w:rPr>
                <w:sz w:val="20"/>
                <w:szCs w:val="20"/>
              </w:rPr>
              <w:t>200640,74353</w:t>
            </w:r>
          </w:p>
        </w:tc>
        <w:tc>
          <w:tcPr>
            <w:tcW w:w="1276" w:type="dxa"/>
            <w:hideMark/>
          </w:tcPr>
          <w:p w:rsidR="005E52D3" w:rsidRPr="000A356F" w:rsidRDefault="005E52D3" w:rsidP="00B060D9">
            <w:pPr>
              <w:rPr>
                <w:sz w:val="20"/>
                <w:szCs w:val="20"/>
              </w:rPr>
            </w:pPr>
            <w:r w:rsidRPr="000A356F">
              <w:rPr>
                <w:sz w:val="20"/>
                <w:szCs w:val="20"/>
              </w:rPr>
              <w:t>116503,62622</w:t>
            </w:r>
          </w:p>
        </w:tc>
        <w:tc>
          <w:tcPr>
            <w:tcW w:w="1276" w:type="dxa"/>
          </w:tcPr>
          <w:p w:rsidR="005E52D3" w:rsidRPr="00042039" w:rsidRDefault="005E52D3" w:rsidP="006D1F0C">
            <w:pPr>
              <w:rPr>
                <w:sz w:val="20"/>
              </w:rPr>
            </w:pPr>
            <w:r>
              <w:rPr>
                <w:sz w:val="20"/>
              </w:rPr>
              <w:t>73 695,77379</w:t>
            </w:r>
          </w:p>
        </w:tc>
        <w:tc>
          <w:tcPr>
            <w:tcW w:w="1299" w:type="dxa"/>
          </w:tcPr>
          <w:p w:rsidR="005E52D3" w:rsidRPr="000A356F" w:rsidRDefault="005E52D3" w:rsidP="00B060D9">
            <w:pPr>
              <w:rPr>
                <w:sz w:val="20"/>
                <w:szCs w:val="20"/>
              </w:rPr>
            </w:pPr>
            <w:r w:rsidRPr="005E52D3">
              <w:rPr>
                <w:sz w:val="20"/>
                <w:szCs w:val="20"/>
              </w:rPr>
              <w:t>221 637,19836</w:t>
            </w:r>
          </w:p>
        </w:tc>
        <w:tc>
          <w:tcPr>
            <w:tcW w:w="956" w:type="dxa"/>
            <w:vMerge w:val="restart"/>
          </w:tcPr>
          <w:p w:rsidR="005E52D3" w:rsidRPr="000A356F" w:rsidRDefault="005E52D3" w:rsidP="00B060D9">
            <w:pPr>
              <w:rPr>
                <w:sz w:val="20"/>
                <w:szCs w:val="20"/>
              </w:rPr>
            </w:pPr>
            <w:r w:rsidRPr="000A356F">
              <w:rPr>
                <w:sz w:val="20"/>
                <w:szCs w:val="20"/>
              </w:rPr>
              <w:t>этап 2019-2025 гг.</w:t>
            </w:r>
          </w:p>
        </w:tc>
        <w:tc>
          <w:tcPr>
            <w:tcW w:w="709" w:type="dxa"/>
            <w:vMerge w:val="restart"/>
          </w:tcPr>
          <w:p w:rsidR="005E52D3" w:rsidRPr="000A356F" w:rsidRDefault="005E52D3" w:rsidP="00B060D9">
            <w:pPr>
              <w:rPr>
                <w:sz w:val="20"/>
                <w:szCs w:val="20"/>
              </w:rPr>
            </w:pPr>
            <w:r w:rsidRPr="000A356F">
              <w:rPr>
                <w:sz w:val="20"/>
                <w:szCs w:val="20"/>
              </w:rPr>
              <w:t>пгт. Каа-Хем,</w:t>
            </w:r>
          </w:p>
          <w:p w:rsidR="005E52D3" w:rsidRPr="000A356F" w:rsidRDefault="005E52D3" w:rsidP="00B060D9">
            <w:pPr>
              <w:rPr>
                <w:sz w:val="20"/>
                <w:szCs w:val="20"/>
              </w:rPr>
            </w:pPr>
            <w:r w:rsidRPr="000A356F">
              <w:rPr>
                <w:sz w:val="20"/>
                <w:szCs w:val="20"/>
              </w:rPr>
              <w:t>с. Хову-Аксы,</w:t>
            </w:r>
          </w:p>
          <w:p w:rsidR="005E52D3" w:rsidRPr="000A356F" w:rsidRDefault="005E52D3" w:rsidP="00B060D9">
            <w:pPr>
              <w:rPr>
                <w:sz w:val="20"/>
                <w:szCs w:val="20"/>
              </w:rPr>
            </w:pPr>
            <w:r w:rsidRPr="000A356F">
              <w:rPr>
                <w:sz w:val="20"/>
                <w:szCs w:val="20"/>
              </w:rPr>
              <w:t>г. Кызыл</w:t>
            </w:r>
          </w:p>
        </w:tc>
        <w:tc>
          <w:tcPr>
            <w:tcW w:w="1170" w:type="dxa"/>
            <w:vMerge w:val="restart"/>
          </w:tcPr>
          <w:p w:rsidR="005E52D3" w:rsidRPr="000A356F" w:rsidRDefault="005E52D3" w:rsidP="00B060D9">
            <w:pPr>
              <w:rPr>
                <w:sz w:val="20"/>
                <w:szCs w:val="20"/>
              </w:rPr>
            </w:pPr>
          </w:p>
        </w:tc>
      </w:tr>
      <w:tr w:rsidR="005E52D3" w:rsidRPr="000A356F" w:rsidTr="008950F0">
        <w:trPr>
          <w:trHeight w:val="20"/>
          <w:jc w:val="center"/>
        </w:trPr>
        <w:tc>
          <w:tcPr>
            <w:tcW w:w="2052" w:type="dxa"/>
            <w:vMerge/>
            <w:hideMark/>
          </w:tcPr>
          <w:p w:rsidR="005E52D3" w:rsidRPr="000A356F" w:rsidRDefault="005E52D3" w:rsidP="00B060D9">
            <w:pPr>
              <w:rPr>
                <w:sz w:val="20"/>
                <w:szCs w:val="20"/>
              </w:rPr>
            </w:pPr>
          </w:p>
        </w:tc>
        <w:tc>
          <w:tcPr>
            <w:tcW w:w="1276" w:type="dxa"/>
            <w:hideMark/>
          </w:tcPr>
          <w:p w:rsidR="005E52D3" w:rsidRPr="000A356F" w:rsidRDefault="005E52D3" w:rsidP="00B060D9">
            <w:pPr>
              <w:rPr>
                <w:sz w:val="20"/>
                <w:szCs w:val="20"/>
              </w:rPr>
            </w:pPr>
            <w:r w:rsidRPr="000A356F">
              <w:rPr>
                <w:sz w:val="20"/>
                <w:szCs w:val="20"/>
              </w:rPr>
              <w:t>федеральный бюджет</w:t>
            </w:r>
          </w:p>
        </w:tc>
        <w:tc>
          <w:tcPr>
            <w:tcW w:w="1470" w:type="dxa"/>
            <w:hideMark/>
          </w:tcPr>
          <w:p w:rsidR="005E52D3" w:rsidRPr="00020A4D" w:rsidRDefault="005E52D3" w:rsidP="00B060D9">
            <w:pPr>
              <w:rPr>
                <w:sz w:val="20"/>
                <w:szCs w:val="20"/>
              </w:rPr>
            </w:pPr>
            <w:r>
              <w:rPr>
                <w:sz w:val="20"/>
                <w:szCs w:val="20"/>
              </w:rPr>
              <w:t>491 916,80018</w:t>
            </w:r>
          </w:p>
        </w:tc>
        <w:tc>
          <w:tcPr>
            <w:tcW w:w="968" w:type="dxa"/>
            <w:hideMark/>
          </w:tcPr>
          <w:p w:rsidR="005E52D3" w:rsidRPr="000A356F" w:rsidRDefault="005E52D3" w:rsidP="00B060D9">
            <w:pPr>
              <w:rPr>
                <w:sz w:val="20"/>
                <w:szCs w:val="20"/>
              </w:rPr>
            </w:pPr>
            <w:r w:rsidRPr="000A356F">
              <w:rPr>
                <w:sz w:val="20"/>
                <w:szCs w:val="20"/>
              </w:rPr>
              <w:t>1176,035</w:t>
            </w:r>
          </w:p>
        </w:tc>
        <w:tc>
          <w:tcPr>
            <w:tcW w:w="1276" w:type="dxa"/>
            <w:hideMark/>
          </w:tcPr>
          <w:p w:rsidR="005E52D3" w:rsidRPr="000A356F" w:rsidRDefault="005E52D3" w:rsidP="00B060D9">
            <w:pPr>
              <w:rPr>
                <w:sz w:val="20"/>
                <w:szCs w:val="20"/>
              </w:rPr>
            </w:pPr>
            <w:r w:rsidRPr="000A356F">
              <w:rPr>
                <w:sz w:val="20"/>
                <w:szCs w:val="20"/>
              </w:rPr>
              <w:t>16979,495</w:t>
            </w:r>
          </w:p>
        </w:tc>
        <w:tc>
          <w:tcPr>
            <w:tcW w:w="1276" w:type="dxa"/>
            <w:hideMark/>
          </w:tcPr>
          <w:p w:rsidR="005E52D3" w:rsidRPr="000A356F" w:rsidRDefault="005E52D3" w:rsidP="00B060D9">
            <w:pPr>
              <w:rPr>
                <w:sz w:val="20"/>
                <w:szCs w:val="20"/>
              </w:rPr>
            </w:pPr>
            <w:r w:rsidRPr="000A356F">
              <w:rPr>
                <w:sz w:val="20"/>
                <w:szCs w:val="20"/>
              </w:rPr>
              <w:t>120304,64254</w:t>
            </w:r>
          </w:p>
        </w:tc>
        <w:tc>
          <w:tcPr>
            <w:tcW w:w="1275" w:type="dxa"/>
          </w:tcPr>
          <w:p w:rsidR="005E52D3" w:rsidRPr="000A356F" w:rsidRDefault="005E52D3" w:rsidP="00B060D9">
            <w:pPr>
              <w:rPr>
                <w:sz w:val="20"/>
                <w:szCs w:val="20"/>
              </w:rPr>
            </w:pPr>
            <w:r w:rsidRPr="000A356F">
              <w:rPr>
                <w:sz w:val="20"/>
                <w:szCs w:val="20"/>
              </w:rPr>
              <w:t>178600,63905</w:t>
            </w:r>
          </w:p>
          <w:p w:rsidR="005E52D3" w:rsidRPr="000A356F" w:rsidRDefault="005E52D3" w:rsidP="00B060D9">
            <w:pPr>
              <w:rPr>
                <w:sz w:val="20"/>
                <w:szCs w:val="20"/>
              </w:rPr>
            </w:pPr>
          </w:p>
        </w:tc>
        <w:tc>
          <w:tcPr>
            <w:tcW w:w="1276" w:type="dxa"/>
            <w:hideMark/>
          </w:tcPr>
          <w:p w:rsidR="005E52D3" w:rsidRPr="000A356F" w:rsidRDefault="005E52D3" w:rsidP="00B060D9">
            <w:pPr>
              <w:rPr>
                <w:sz w:val="20"/>
                <w:szCs w:val="20"/>
              </w:rPr>
            </w:pPr>
            <w:r w:rsidRPr="000A356F">
              <w:rPr>
                <w:sz w:val="20"/>
                <w:szCs w:val="20"/>
              </w:rPr>
              <w:t xml:space="preserve">112026,63464   </w:t>
            </w:r>
          </w:p>
        </w:tc>
        <w:tc>
          <w:tcPr>
            <w:tcW w:w="1276" w:type="dxa"/>
          </w:tcPr>
          <w:p w:rsidR="005E52D3" w:rsidRPr="00042039" w:rsidRDefault="005E52D3" w:rsidP="006D1F0C">
            <w:pPr>
              <w:rPr>
                <w:sz w:val="20"/>
              </w:rPr>
            </w:pPr>
            <w:r>
              <w:rPr>
                <w:sz w:val="20"/>
              </w:rPr>
              <w:t>62 829,35395</w:t>
            </w:r>
          </w:p>
        </w:tc>
        <w:tc>
          <w:tcPr>
            <w:tcW w:w="1299" w:type="dxa"/>
          </w:tcPr>
          <w:p w:rsidR="005E52D3" w:rsidRPr="000A356F" w:rsidRDefault="005E52D3" w:rsidP="00B060D9">
            <w:pPr>
              <w:rPr>
                <w:sz w:val="20"/>
                <w:szCs w:val="20"/>
              </w:rPr>
            </w:pPr>
            <w:r>
              <w:rPr>
                <w:sz w:val="20"/>
                <w:szCs w:val="20"/>
              </w:rPr>
              <w:t>0</w:t>
            </w:r>
          </w:p>
        </w:tc>
        <w:tc>
          <w:tcPr>
            <w:tcW w:w="956" w:type="dxa"/>
            <w:vMerge/>
          </w:tcPr>
          <w:p w:rsidR="005E52D3" w:rsidRPr="000A356F" w:rsidRDefault="005E52D3" w:rsidP="00B060D9">
            <w:pPr>
              <w:rPr>
                <w:sz w:val="20"/>
                <w:szCs w:val="20"/>
              </w:rPr>
            </w:pPr>
          </w:p>
        </w:tc>
        <w:tc>
          <w:tcPr>
            <w:tcW w:w="709" w:type="dxa"/>
            <w:vMerge/>
          </w:tcPr>
          <w:p w:rsidR="005E52D3" w:rsidRPr="000A356F" w:rsidRDefault="005E52D3" w:rsidP="00B060D9">
            <w:pPr>
              <w:rPr>
                <w:sz w:val="20"/>
                <w:szCs w:val="20"/>
              </w:rPr>
            </w:pPr>
          </w:p>
        </w:tc>
        <w:tc>
          <w:tcPr>
            <w:tcW w:w="1170" w:type="dxa"/>
            <w:vMerge/>
          </w:tcPr>
          <w:p w:rsidR="005E52D3" w:rsidRPr="000A356F" w:rsidRDefault="005E52D3" w:rsidP="00B060D9">
            <w:pPr>
              <w:rPr>
                <w:sz w:val="20"/>
                <w:szCs w:val="20"/>
              </w:rPr>
            </w:pPr>
          </w:p>
        </w:tc>
      </w:tr>
      <w:tr w:rsidR="005E52D3" w:rsidRPr="000A356F" w:rsidTr="008950F0">
        <w:trPr>
          <w:trHeight w:val="20"/>
          <w:jc w:val="center"/>
        </w:trPr>
        <w:tc>
          <w:tcPr>
            <w:tcW w:w="2052" w:type="dxa"/>
            <w:vMerge/>
            <w:hideMark/>
          </w:tcPr>
          <w:p w:rsidR="005E52D3" w:rsidRPr="000A356F" w:rsidRDefault="005E52D3" w:rsidP="00B060D9">
            <w:pPr>
              <w:rPr>
                <w:sz w:val="20"/>
                <w:szCs w:val="20"/>
              </w:rPr>
            </w:pPr>
          </w:p>
        </w:tc>
        <w:tc>
          <w:tcPr>
            <w:tcW w:w="1276" w:type="dxa"/>
            <w:hideMark/>
          </w:tcPr>
          <w:p w:rsidR="005E52D3" w:rsidRPr="000A356F" w:rsidRDefault="005E52D3" w:rsidP="00B060D9">
            <w:pPr>
              <w:rPr>
                <w:sz w:val="20"/>
                <w:szCs w:val="20"/>
              </w:rPr>
            </w:pPr>
            <w:r w:rsidRPr="000A356F">
              <w:rPr>
                <w:sz w:val="20"/>
                <w:szCs w:val="20"/>
              </w:rPr>
              <w:t>республиканский бюджет</w:t>
            </w:r>
          </w:p>
        </w:tc>
        <w:tc>
          <w:tcPr>
            <w:tcW w:w="1470" w:type="dxa"/>
            <w:hideMark/>
          </w:tcPr>
          <w:p w:rsidR="005E52D3" w:rsidRPr="00020A4D" w:rsidRDefault="005E52D3" w:rsidP="00B060D9">
            <w:pPr>
              <w:rPr>
                <w:sz w:val="20"/>
                <w:szCs w:val="20"/>
              </w:rPr>
            </w:pPr>
            <w:r>
              <w:rPr>
                <w:sz w:val="20"/>
                <w:szCs w:val="20"/>
              </w:rPr>
              <w:t>279 196,16040</w:t>
            </w:r>
          </w:p>
        </w:tc>
        <w:tc>
          <w:tcPr>
            <w:tcW w:w="968" w:type="dxa"/>
            <w:hideMark/>
          </w:tcPr>
          <w:p w:rsidR="005E52D3" w:rsidRPr="000A356F" w:rsidRDefault="005E52D3" w:rsidP="00B060D9">
            <w:pPr>
              <w:rPr>
                <w:sz w:val="20"/>
                <w:szCs w:val="20"/>
              </w:rPr>
            </w:pPr>
            <w:r w:rsidRPr="000A356F">
              <w:rPr>
                <w:sz w:val="20"/>
                <w:szCs w:val="20"/>
              </w:rPr>
              <w:t>147,479</w:t>
            </w:r>
          </w:p>
        </w:tc>
        <w:tc>
          <w:tcPr>
            <w:tcW w:w="1276" w:type="dxa"/>
            <w:hideMark/>
          </w:tcPr>
          <w:p w:rsidR="005E52D3" w:rsidRPr="000A356F" w:rsidRDefault="005E52D3" w:rsidP="00B060D9">
            <w:pPr>
              <w:rPr>
                <w:sz w:val="20"/>
                <w:szCs w:val="20"/>
              </w:rPr>
            </w:pPr>
            <w:r w:rsidRPr="000A356F">
              <w:rPr>
                <w:sz w:val="20"/>
                <w:szCs w:val="20"/>
              </w:rPr>
              <w:t>5582,43425</w:t>
            </w:r>
          </w:p>
        </w:tc>
        <w:tc>
          <w:tcPr>
            <w:tcW w:w="1276" w:type="dxa"/>
            <w:hideMark/>
          </w:tcPr>
          <w:p w:rsidR="005E52D3" w:rsidRPr="000A356F" w:rsidRDefault="005E52D3" w:rsidP="00B060D9">
            <w:pPr>
              <w:rPr>
                <w:sz w:val="20"/>
                <w:szCs w:val="20"/>
              </w:rPr>
            </w:pPr>
            <w:r w:rsidRPr="000A356F">
              <w:rPr>
                <w:sz w:val="20"/>
                <w:szCs w:val="20"/>
              </w:rPr>
              <w:t>14445,53289</w:t>
            </w:r>
          </w:p>
        </w:tc>
        <w:tc>
          <w:tcPr>
            <w:tcW w:w="1275" w:type="dxa"/>
          </w:tcPr>
          <w:p w:rsidR="005E52D3" w:rsidRPr="000A356F" w:rsidRDefault="005E52D3" w:rsidP="00B060D9">
            <w:pPr>
              <w:rPr>
                <w:sz w:val="20"/>
                <w:szCs w:val="20"/>
              </w:rPr>
            </w:pPr>
            <w:r w:rsidRPr="000A356F">
              <w:rPr>
                <w:sz w:val="20"/>
                <w:szCs w:val="20"/>
              </w:rPr>
              <w:t>22040,10448</w:t>
            </w:r>
          </w:p>
        </w:tc>
        <w:tc>
          <w:tcPr>
            <w:tcW w:w="1276" w:type="dxa"/>
            <w:hideMark/>
          </w:tcPr>
          <w:p w:rsidR="005E52D3" w:rsidRPr="000A356F" w:rsidRDefault="005E52D3" w:rsidP="00B060D9">
            <w:pPr>
              <w:rPr>
                <w:sz w:val="20"/>
                <w:szCs w:val="20"/>
              </w:rPr>
            </w:pPr>
            <w:r>
              <w:rPr>
                <w:sz w:val="20"/>
                <w:szCs w:val="20"/>
              </w:rPr>
              <w:t>4</w:t>
            </w:r>
            <w:r w:rsidRPr="000A356F">
              <w:rPr>
                <w:sz w:val="20"/>
                <w:szCs w:val="20"/>
              </w:rPr>
              <w:t>476,99158</w:t>
            </w:r>
          </w:p>
        </w:tc>
        <w:tc>
          <w:tcPr>
            <w:tcW w:w="1276" w:type="dxa"/>
          </w:tcPr>
          <w:p w:rsidR="005E52D3" w:rsidRPr="00042039" w:rsidRDefault="005E52D3" w:rsidP="006D1F0C">
            <w:pPr>
              <w:rPr>
                <w:sz w:val="20"/>
              </w:rPr>
            </w:pPr>
            <w:r>
              <w:rPr>
                <w:sz w:val="20"/>
              </w:rPr>
              <w:t>10 866,419</w:t>
            </w:r>
            <w:r w:rsidRPr="001B76E7">
              <w:rPr>
                <w:sz w:val="20"/>
              </w:rPr>
              <w:t>84</w:t>
            </w:r>
          </w:p>
        </w:tc>
        <w:tc>
          <w:tcPr>
            <w:tcW w:w="1299" w:type="dxa"/>
          </w:tcPr>
          <w:p w:rsidR="005E52D3" w:rsidRPr="000A356F" w:rsidRDefault="005E52D3" w:rsidP="00B060D9">
            <w:pPr>
              <w:rPr>
                <w:sz w:val="20"/>
                <w:szCs w:val="20"/>
              </w:rPr>
            </w:pPr>
            <w:r w:rsidRPr="005E52D3">
              <w:rPr>
                <w:sz w:val="20"/>
                <w:szCs w:val="20"/>
              </w:rPr>
              <w:t>221 637,19836</w:t>
            </w:r>
          </w:p>
        </w:tc>
        <w:tc>
          <w:tcPr>
            <w:tcW w:w="956" w:type="dxa"/>
            <w:vMerge/>
          </w:tcPr>
          <w:p w:rsidR="005E52D3" w:rsidRPr="000A356F" w:rsidRDefault="005E52D3" w:rsidP="00B060D9">
            <w:pPr>
              <w:rPr>
                <w:sz w:val="20"/>
                <w:szCs w:val="20"/>
              </w:rPr>
            </w:pPr>
          </w:p>
        </w:tc>
        <w:tc>
          <w:tcPr>
            <w:tcW w:w="709" w:type="dxa"/>
            <w:vMerge/>
          </w:tcPr>
          <w:p w:rsidR="005E52D3" w:rsidRPr="000A356F" w:rsidRDefault="005E52D3" w:rsidP="00B060D9">
            <w:pPr>
              <w:rPr>
                <w:sz w:val="20"/>
                <w:szCs w:val="20"/>
              </w:rPr>
            </w:pPr>
          </w:p>
        </w:tc>
        <w:tc>
          <w:tcPr>
            <w:tcW w:w="1170" w:type="dxa"/>
            <w:vMerge/>
          </w:tcPr>
          <w:p w:rsidR="005E52D3" w:rsidRPr="000A356F" w:rsidRDefault="005E52D3" w:rsidP="00B060D9">
            <w:pPr>
              <w:rPr>
                <w:sz w:val="20"/>
                <w:szCs w:val="20"/>
              </w:rPr>
            </w:pPr>
          </w:p>
        </w:tc>
      </w:tr>
      <w:tr w:rsidR="00233FAB" w:rsidRPr="000A356F" w:rsidTr="008950F0">
        <w:trPr>
          <w:trHeight w:val="20"/>
          <w:jc w:val="center"/>
        </w:trPr>
        <w:tc>
          <w:tcPr>
            <w:tcW w:w="2052" w:type="dxa"/>
            <w:vMerge/>
            <w:hideMark/>
          </w:tcPr>
          <w:p w:rsidR="00233FAB" w:rsidRPr="000A356F" w:rsidRDefault="00233FAB" w:rsidP="00B060D9">
            <w:pPr>
              <w:rPr>
                <w:sz w:val="20"/>
                <w:szCs w:val="20"/>
              </w:rPr>
            </w:pPr>
          </w:p>
        </w:tc>
        <w:tc>
          <w:tcPr>
            <w:tcW w:w="1276" w:type="dxa"/>
            <w:hideMark/>
          </w:tcPr>
          <w:p w:rsidR="00233FAB" w:rsidRPr="000A356F" w:rsidRDefault="00233FAB" w:rsidP="00B060D9">
            <w:pPr>
              <w:rPr>
                <w:sz w:val="20"/>
                <w:szCs w:val="20"/>
              </w:rPr>
            </w:pPr>
            <w:r w:rsidRPr="000A356F">
              <w:rPr>
                <w:sz w:val="20"/>
                <w:szCs w:val="20"/>
              </w:rPr>
              <w:t>местный бюджет</w:t>
            </w:r>
          </w:p>
        </w:tc>
        <w:tc>
          <w:tcPr>
            <w:tcW w:w="1470" w:type="dxa"/>
            <w:hideMark/>
          </w:tcPr>
          <w:p w:rsidR="00233FAB" w:rsidRPr="000A356F" w:rsidRDefault="00233FAB" w:rsidP="00B060D9">
            <w:pPr>
              <w:rPr>
                <w:sz w:val="20"/>
                <w:szCs w:val="20"/>
              </w:rPr>
            </w:pPr>
            <w:r w:rsidRPr="000A356F">
              <w:rPr>
                <w:sz w:val="20"/>
                <w:szCs w:val="20"/>
              </w:rPr>
              <w:t>0</w:t>
            </w:r>
          </w:p>
        </w:tc>
        <w:tc>
          <w:tcPr>
            <w:tcW w:w="968" w:type="dxa"/>
            <w:hideMark/>
          </w:tcPr>
          <w:p w:rsidR="00233FAB" w:rsidRPr="000A356F" w:rsidRDefault="00233FAB" w:rsidP="00B060D9">
            <w:pPr>
              <w:rPr>
                <w:sz w:val="20"/>
                <w:szCs w:val="20"/>
              </w:rPr>
            </w:pPr>
            <w:r w:rsidRPr="000A356F">
              <w:rPr>
                <w:sz w:val="20"/>
                <w:szCs w:val="20"/>
              </w:rPr>
              <w:t>0</w:t>
            </w:r>
          </w:p>
        </w:tc>
        <w:tc>
          <w:tcPr>
            <w:tcW w:w="1276" w:type="dxa"/>
            <w:hideMark/>
          </w:tcPr>
          <w:p w:rsidR="00233FAB" w:rsidRPr="000A356F" w:rsidRDefault="00233FAB" w:rsidP="00B060D9">
            <w:pPr>
              <w:rPr>
                <w:sz w:val="20"/>
                <w:szCs w:val="20"/>
              </w:rPr>
            </w:pPr>
            <w:r w:rsidRPr="000A356F">
              <w:rPr>
                <w:sz w:val="20"/>
                <w:szCs w:val="20"/>
              </w:rPr>
              <w:t>0</w:t>
            </w:r>
          </w:p>
        </w:tc>
        <w:tc>
          <w:tcPr>
            <w:tcW w:w="1276" w:type="dxa"/>
            <w:hideMark/>
          </w:tcPr>
          <w:p w:rsidR="00233FAB" w:rsidRPr="000A356F" w:rsidRDefault="00233FAB" w:rsidP="00B060D9">
            <w:pPr>
              <w:rPr>
                <w:sz w:val="20"/>
                <w:szCs w:val="20"/>
              </w:rPr>
            </w:pPr>
            <w:r w:rsidRPr="000A356F">
              <w:rPr>
                <w:sz w:val="20"/>
                <w:szCs w:val="20"/>
              </w:rPr>
              <w:t>0</w:t>
            </w:r>
          </w:p>
        </w:tc>
        <w:tc>
          <w:tcPr>
            <w:tcW w:w="1275" w:type="dxa"/>
            <w:hideMark/>
          </w:tcPr>
          <w:p w:rsidR="00233FAB" w:rsidRPr="000A356F" w:rsidRDefault="00233FAB" w:rsidP="00B060D9">
            <w:pPr>
              <w:rPr>
                <w:sz w:val="20"/>
                <w:szCs w:val="20"/>
              </w:rPr>
            </w:pPr>
            <w:r w:rsidRPr="000A356F">
              <w:rPr>
                <w:sz w:val="20"/>
                <w:szCs w:val="20"/>
              </w:rPr>
              <w:t>0</w:t>
            </w:r>
          </w:p>
        </w:tc>
        <w:tc>
          <w:tcPr>
            <w:tcW w:w="1276" w:type="dxa"/>
            <w:hideMark/>
          </w:tcPr>
          <w:p w:rsidR="00233FAB" w:rsidRPr="000A356F" w:rsidRDefault="00233FAB" w:rsidP="00B060D9">
            <w:pPr>
              <w:rPr>
                <w:sz w:val="20"/>
                <w:szCs w:val="20"/>
              </w:rPr>
            </w:pPr>
            <w:r w:rsidRPr="000A356F">
              <w:rPr>
                <w:sz w:val="20"/>
                <w:szCs w:val="20"/>
              </w:rPr>
              <w:t>0</w:t>
            </w:r>
          </w:p>
        </w:tc>
        <w:tc>
          <w:tcPr>
            <w:tcW w:w="1276" w:type="dxa"/>
          </w:tcPr>
          <w:p w:rsidR="00233FAB" w:rsidRPr="000A356F" w:rsidRDefault="00233FAB" w:rsidP="00B060D9">
            <w:pPr>
              <w:rPr>
                <w:sz w:val="20"/>
                <w:szCs w:val="20"/>
              </w:rPr>
            </w:pPr>
            <w:r w:rsidRPr="000A356F">
              <w:rPr>
                <w:sz w:val="20"/>
                <w:szCs w:val="20"/>
              </w:rPr>
              <w:t>0</w:t>
            </w:r>
          </w:p>
        </w:tc>
        <w:tc>
          <w:tcPr>
            <w:tcW w:w="1299" w:type="dxa"/>
          </w:tcPr>
          <w:p w:rsidR="00233FAB" w:rsidRPr="000A356F" w:rsidRDefault="00CB2874" w:rsidP="00B060D9">
            <w:pPr>
              <w:rPr>
                <w:sz w:val="20"/>
                <w:szCs w:val="20"/>
              </w:rPr>
            </w:pPr>
            <w:r>
              <w:rPr>
                <w:sz w:val="20"/>
                <w:szCs w:val="20"/>
              </w:rPr>
              <w:t>0</w:t>
            </w:r>
          </w:p>
        </w:tc>
        <w:tc>
          <w:tcPr>
            <w:tcW w:w="956" w:type="dxa"/>
            <w:vMerge/>
          </w:tcPr>
          <w:p w:rsidR="00233FAB" w:rsidRPr="000A356F" w:rsidRDefault="00233FAB" w:rsidP="00B060D9">
            <w:pPr>
              <w:rPr>
                <w:sz w:val="20"/>
                <w:szCs w:val="20"/>
              </w:rPr>
            </w:pPr>
          </w:p>
        </w:tc>
        <w:tc>
          <w:tcPr>
            <w:tcW w:w="709" w:type="dxa"/>
            <w:vMerge/>
          </w:tcPr>
          <w:p w:rsidR="00233FAB" w:rsidRPr="000A356F" w:rsidRDefault="00233FAB" w:rsidP="00B060D9">
            <w:pPr>
              <w:rPr>
                <w:sz w:val="20"/>
                <w:szCs w:val="20"/>
              </w:rPr>
            </w:pPr>
          </w:p>
        </w:tc>
        <w:tc>
          <w:tcPr>
            <w:tcW w:w="1170" w:type="dxa"/>
            <w:vMerge/>
          </w:tcPr>
          <w:p w:rsidR="00233FAB" w:rsidRPr="000A356F" w:rsidRDefault="00233FAB" w:rsidP="00B060D9">
            <w:pPr>
              <w:rPr>
                <w:sz w:val="20"/>
                <w:szCs w:val="20"/>
              </w:rPr>
            </w:pPr>
          </w:p>
        </w:tc>
      </w:tr>
    </w:tbl>
    <w:p w:rsidR="000322F0" w:rsidRDefault="000322F0" w:rsidP="00467D8B">
      <w:pPr>
        <w:ind w:left="709"/>
        <w:jc w:val="center"/>
        <w:rPr>
          <w:sz w:val="28"/>
          <w:szCs w:val="28"/>
        </w:rPr>
      </w:pPr>
    </w:p>
    <w:tbl>
      <w:tblPr>
        <w:tblW w:w="164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2009"/>
        <w:gridCol w:w="1276"/>
        <w:gridCol w:w="1507"/>
        <w:gridCol w:w="992"/>
        <w:gridCol w:w="1276"/>
        <w:gridCol w:w="1275"/>
        <w:gridCol w:w="1276"/>
        <w:gridCol w:w="1276"/>
        <w:gridCol w:w="1276"/>
        <w:gridCol w:w="1371"/>
        <w:gridCol w:w="828"/>
        <w:gridCol w:w="758"/>
        <w:gridCol w:w="1226"/>
        <w:gridCol w:w="134"/>
      </w:tblGrid>
      <w:tr w:rsidR="00482D9E" w:rsidRPr="000A356F" w:rsidTr="008950F0">
        <w:trPr>
          <w:gridAfter w:val="1"/>
          <w:wAfter w:w="134" w:type="dxa"/>
          <w:trHeight w:val="20"/>
          <w:jc w:val="center"/>
        </w:trPr>
        <w:tc>
          <w:tcPr>
            <w:tcW w:w="2009" w:type="dxa"/>
            <w:hideMark/>
          </w:tcPr>
          <w:p w:rsidR="00482D9E" w:rsidRPr="000A356F" w:rsidRDefault="00482D9E" w:rsidP="00025B4F">
            <w:pPr>
              <w:jc w:val="both"/>
              <w:rPr>
                <w:sz w:val="20"/>
              </w:rPr>
            </w:pPr>
            <w:r w:rsidRPr="000A356F">
              <w:rPr>
                <w:sz w:val="20"/>
              </w:rPr>
              <w:lastRenderedPageBreak/>
              <w:t>1</w:t>
            </w:r>
          </w:p>
        </w:tc>
        <w:tc>
          <w:tcPr>
            <w:tcW w:w="1276" w:type="dxa"/>
            <w:hideMark/>
          </w:tcPr>
          <w:p w:rsidR="00482D9E" w:rsidRPr="000A356F" w:rsidRDefault="00482D9E" w:rsidP="00B060D9">
            <w:pPr>
              <w:jc w:val="center"/>
              <w:rPr>
                <w:sz w:val="20"/>
              </w:rPr>
            </w:pPr>
            <w:r w:rsidRPr="000A356F">
              <w:rPr>
                <w:sz w:val="20"/>
              </w:rPr>
              <w:t>2</w:t>
            </w:r>
          </w:p>
        </w:tc>
        <w:tc>
          <w:tcPr>
            <w:tcW w:w="1507" w:type="dxa"/>
            <w:hideMark/>
          </w:tcPr>
          <w:p w:rsidR="00482D9E" w:rsidRPr="000A356F" w:rsidRDefault="00482D9E" w:rsidP="00B060D9">
            <w:pPr>
              <w:jc w:val="center"/>
              <w:rPr>
                <w:sz w:val="20"/>
              </w:rPr>
            </w:pPr>
            <w:r w:rsidRPr="000A356F">
              <w:rPr>
                <w:sz w:val="20"/>
              </w:rPr>
              <w:t>3</w:t>
            </w:r>
          </w:p>
        </w:tc>
        <w:tc>
          <w:tcPr>
            <w:tcW w:w="992" w:type="dxa"/>
            <w:hideMark/>
          </w:tcPr>
          <w:p w:rsidR="00482D9E" w:rsidRPr="000A356F" w:rsidRDefault="00482D9E" w:rsidP="00B060D9">
            <w:pPr>
              <w:jc w:val="center"/>
              <w:rPr>
                <w:sz w:val="20"/>
              </w:rPr>
            </w:pPr>
            <w:r w:rsidRPr="000A356F">
              <w:rPr>
                <w:sz w:val="20"/>
              </w:rPr>
              <w:t>4</w:t>
            </w:r>
          </w:p>
        </w:tc>
        <w:tc>
          <w:tcPr>
            <w:tcW w:w="1276" w:type="dxa"/>
            <w:hideMark/>
          </w:tcPr>
          <w:p w:rsidR="00482D9E" w:rsidRPr="000A356F" w:rsidRDefault="00482D9E" w:rsidP="00B060D9">
            <w:pPr>
              <w:jc w:val="center"/>
              <w:rPr>
                <w:sz w:val="20"/>
              </w:rPr>
            </w:pPr>
            <w:r w:rsidRPr="000A356F">
              <w:rPr>
                <w:sz w:val="20"/>
              </w:rPr>
              <w:t>5</w:t>
            </w:r>
          </w:p>
        </w:tc>
        <w:tc>
          <w:tcPr>
            <w:tcW w:w="1275" w:type="dxa"/>
            <w:hideMark/>
          </w:tcPr>
          <w:p w:rsidR="00482D9E" w:rsidRPr="000A356F" w:rsidRDefault="00482D9E" w:rsidP="00B060D9">
            <w:pPr>
              <w:jc w:val="center"/>
              <w:rPr>
                <w:sz w:val="20"/>
              </w:rPr>
            </w:pPr>
            <w:r w:rsidRPr="000A356F">
              <w:rPr>
                <w:sz w:val="20"/>
              </w:rPr>
              <w:t>6</w:t>
            </w:r>
          </w:p>
        </w:tc>
        <w:tc>
          <w:tcPr>
            <w:tcW w:w="1276" w:type="dxa"/>
            <w:hideMark/>
          </w:tcPr>
          <w:p w:rsidR="00482D9E" w:rsidRPr="000A356F" w:rsidRDefault="00482D9E" w:rsidP="00B060D9">
            <w:pPr>
              <w:jc w:val="center"/>
              <w:rPr>
                <w:sz w:val="20"/>
              </w:rPr>
            </w:pPr>
            <w:r w:rsidRPr="000A356F">
              <w:rPr>
                <w:sz w:val="20"/>
              </w:rPr>
              <w:t>7</w:t>
            </w:r>
          </w:p>
        </w:tc>
        <w:tc>
          <w:tcPr>
            <w:tcW w:w="1276" w:type="dxa"/>
            <w:hideMark/>
          </w:tcPr>
          <w:p w:rsidR="00482D9E" w:rsidRPr="000A356F" w:rsidRDefault="00482D9E" w:rsidP="00B060D9">
            <w:pPr>
              <w:jc w:val="center"/>
              <w:rPr>
                <w:sz w:val="20"/>
              </w:rPr>
            </w:pPr>
            <w:r w:rsidRPr="000A356F">
              <w:rPr>
                <w:sz w:val="20"/>
              </w:rPr>
              <w:t>8</w:t>
            </w:r>
          </w:p>
        </w:tc>
        <w:tc>
          <w:tcPr>
            <w:tcW w:w="1276" w:type="dxa"/>
          </w:tcPr>
          <w:p w:rsidR="00482D9E" w:rsidRPr="000A356F" w:rsidRDefault="0018634F" w:rsidP="00B060D9">
            <w:pPr>
              <w:jc w:val="center"/>
              <w:rPr>
                <w:sz w:val="20"/>
              </w:rPr>
            </w:pPr>
            <w:r>
              <w:rPr>
                <w:sz w:val="20"/>
              </w:rPr>
              <w:t>9</w:t>
            </w:r>
          </w:p>
        </w:tc>
        <w:tc>
          <w:tcPr>
            <w:tcW w:w="1371" w:type="dxa"/>
          </w:tcPr>
          <w:p w:rsidR="00482D9E" w:rsidRPr="000A356F" w:rsidRDefault="0018634F" w:rsidP="00B060D9">
            <w:pPr>
              <w:jc w:val="center"/>
              <w:rPr>
                <w:sz w:val="20"/>
              </w:rPr>
            </w:pPr>
            <w:r>
              <w:rPr>
                <w:sz w:val="20"/>
              </w:rPr>
              <w:t>10</w:t>
            </w:r>
          </w:p>
        </w:tc>
        <w:tc>
          <w:tcPr>
            <w:tcW w:w="828" w:type="dxa"/>
          </w:tcPr>
          <w:p w:rsidR="00482D9E" w:rsidRPr="000A356F" w:rsidRDefault="0018634F" w:rsidP="00B060D9">
            <w:pPr>
              <w:jc w:val="center"/>
              <w:rPr>
                <w:sz w:val="20"/>
              </w:rPr>
            </w:pPr>
            <w:r>
              <w:rPr>
                <w:sz w:val="20"/>
              </w:rPr>
              <w:t>11</w:t>
            </w:r>
          </w:p>
        </w:tc>
        <w:tc>
          <w:tcPr>
            <w:tcW w:w="758" w:type="dxa"/>
          </w:tcPr>
          <w:p w:rsidR="00482D9E" w:rsidRPr="000A356F" w:rsidRDefault="00482D9E" w:rsidP="0018634F">
            <w:pPr>
              <w:jc w:val="center"/>
              <w:rPr>
                <w:sz w:val="20"/>
              </w:rPr>
            </w:pPr>
            <w:r w:rsidRPr="000A356F">
              <w:rPr>
                <w:sz w:val="20"/>
              </w:rPr>
              <w:t>1</w:t>
            </w:r>
            <w:r w:rsidR="0018634F">
              <w:rPr>
                <w:sz w:val="20"/>
              </w:rPr>
              <w:t>2</w:t>
            </w:r>
          </w:p>
        </w:tc>
        <w:tc>
          <w:tcPr>
            <w:tcW w:w="1226" w:type="dxa"/>
          </w:tcPr>
          <w:p w:rsidR="00482D9E" w:rsidRPr="000A356F" w:rsidRDefault="00482D9E" w:rsidP="0018634F">
            <w:pPr>
              <w:jc w:val="center"/>
              <w:rPr>
                <w:sz w:val="20"/>
              </w:rPr>
            </w:pPr>
            <w:r w:rsidRPr="000A356F">
              <w:rPr>
                <w:sz w:val="20"/>
              </w:rPr>
              <w:t>1</w:t>
            </w:r>
            <w:r w:rsidR="0018634F">
              <w:rPr>
                <w:sz w:val="20"/>
              </w:rPr>
              <w:t>3</w:t>
            </w:r>
          </w:p>
        </w:tc>
      </w:tr>
      <w:tr w:rsidR="008950F0" w:rsidRPr="000A356F" w:rsidTr="008950F0">
        <w:trPr>
          <w:gridAfter w:val="1"/>
          <w:wAfter w:w="134" w:type="dxa"/>
          <w:trHeight w:val="1380"/>
          <w:jc w:val="center"/>
        </w:trPr>
        <w:tc>
          <w:tcPr>
            <w:tcW w:w="2009" w:type="dxa"/>
            <w:hideMark/>
          </w:tcPr>
          <w:p w:rsidR="008950F0" w:rsidRPr="000A356F" w:rsidRDefault="008950F0" w:rsidP="00025B4F">
            <w:pPr>
              <w:jc w:val="both"/>
              <w:rPr>
                <w:sz w:val="20"/>
                <w:szCs w:val="20"/>
              </w:rPr>
            </w:pPr>
            <w:r w:rsidRPr="000A356F">
              <w:rPr>
                <w:sz w:val="20"/>
                <w:szCs w:val="20"/>
              </w:rPr>
              <w:t>жащими сносу или реконструкции в связи с физическим износом в процессе их эксплуатации в Республике Тыва, на 2019-2025 годы</w:t>
            </w:r>
          </w:p>
        </w:tc>
        <w:tc>
          <w:tcPr>
            <w:tcW w:w="1276" w:type="dxa"/>
            <w:hideMark/>
          </w:tcPr>
          <w:p w:rsidR="008950F0" w:rsidRPr="000A356F" w:rsidRDefault="008950F0" w:rsidP="00B060D9">
            <w:pPr>
              <w:rPr>
                <w:sz w:val="20"/>
                <w:szCs w:val="20"/>
              </w:rPr>
            </w:pPr>
            <w:r w:rsidRPr="000A356F">
              <w:rPr>
                <w:sz w:val="20"/>
                <w:szCs w:val="20"/>
              </w:rPr>
              <w:t>внебюджетные средства</w:t>
            </w:r>
          </w:p>
        </w:tc>
        <w:tc>
          <w:tcPr>
            <w:tcW w:w="1507" w:type="dxa"/>
            <w:hideMark/>
          </w:tcPr>
          <w:p w:rsidR="008950F0" w:rsidRPr="000A356F" w:rsidRDefault="008950F0" w:rsidP="00B060D9">
            <w:pPr>
              <w:rPr>
                <w:sz w:val="20"/>
                <w:szCs w:val="20"/>
              </w:rPr>
            </w:pPr>
            <w:r w:rsidRPr="000A356F">
              <w:rPr>
                <w:sz w:val="20"/>
                <w:szCs w:val="20"/>
              </w:rPr>
              <w:t>0</w:t>
            </w:r>
          </w:p>
        </w:tc>
        <w:tc>
          <w:tcPr>
            <w:tcW w:w="992" w:type="dxa"/>
            <w:hideMark/>
          </w:tcPr>
          <w:p w:rsidR="008950F0" w:rsidRPr="000A356F" w:rsidRDefault="008950F0" w:rsidP="00B060D9">
            <w:pPr>
              <w:rPr>
                <w:sz w:val="20"/>
                <w:szCs w:val="20"/>
              </w:rPr>
            </w:pPr>
            <w:r w:rsidRPr="000A356F">
              <w:rPr>
                <w:sz w:val="20"/>
                <w:szCs w:val="20"/>
              </w:rPr>
              <w:t>0</w:t>
            </w:r>
          </w:p>
        </w:tc>
        <w:tc>
          <w:tcPr>
            <w:tcW w:w="1276" w:type="dxa"/>
            <w:hideMark/>
          </w:tcPr>
          <w:p w:rsidR="008950F0" w:rsidRPr="000A356F" w:rsidRDefault="008950F0" w:rsidP="00B060D9">
            <w:pPr>
              <w:rPr>
                <w:sz w:val="20"/>
                <w:szCs w:val="20"/>
              </w:rPr>
            </w:pPr>
            <w:r w:rsidRPr="000A356F">
              <w:rPr>
                <w:sz w:val="20"/>
                <w:szCs w:val="20"/>
              </w:rPr>
              <w:t>0</w:t>
            </w:r>
          </w:p>
        </w:tc>
        <w:tc>
          <w:tcPr>
            <w:tcW w:w="1275" w:type="dxa"/>
            <w:hideMark/>
          </w:tcPr>
          <w:p w:rsidR="008950F0" w:rsidRPr="000A356F" w:rsidRDefault="008950F0" w:rsidP="00B060D9">
            <w:pPr>
              <w:rPr>
                <w:sz w:val="20"/>
                <w:szCs w:val="20"/>
              </w:rPr>
            </w:pPr>
            <w:r w:rsidRPr="000A356F">
              <w:rPr>
                <w:sz w:val="20"/>
                <w:szCs w:val="20"/>
              </w:rPr>
              <w:t>0</w:t>
            </w:r>
          </w:p>
        </w:tc>
        <w:tc>
          <w:tcPr>
            <w:tcW w:w="1276" w:type="dxa"/>
            <w:hideMark/>
          </w:tcPr>
          <w:p w:rsidR="008950F0" w:rsidRPr="000A356F" w:rsidRDefault="008950F0" w:rsidP="00B060D9">
            <w:pPr>
              <w:rPr>
                <w:sz w:val="20"/>
                <w:szCs w:val="20"/>
              </w:rPr>
            </w:pPr>
            <w:r w:rsidRPr="000A356F">
              <w:rPr>
                <w:sz w:val="20"/>
                <w:szCs w:val="20"/>
              </w:rPr>
              <w:t>0</w:t>
            </w:r>
          </w:p>
        </w:tc>
        <w:tc>
          <w:tcPr>
            <w:tcW w:w="1276" w:type="dxa"/>
            <w:hideMark/>
          </w:tcPr>
          <w:p w:rsidR="008950F0" w:rsidRPr="000A356F" w:rsidRDefault="008950F0" w:rsidP="00B060D9">
            <w:pPr>
              <w:rPr>
                <w:sz w:val="20"/>
                <w:szCs w:val="20"/>
              </w:rPr>
            </w:pPr>
            <w:r w:rsidRPr="000A356F">
              <w:rPr>
                <w:sz w:val="20"/>
                <w:szCs w:val="20"/>
              </w:rPr>
              <w:t>0</w:t>
            </w:r>
          </w:p>
        </w:tc>
        <w:tc>
          <w:tcPr>
            <w:tcW w:w="1276" w:type="dxa"/>
          </w:tcPr>
          <w:p w:rsidR="008950F0" w:rsidRPr="000A356F" w:rsidRDefault="008950F0" w:rsidP="00064B9D">
            <w:pPr>
              <w:rPr>
                <w:sz w:val="20"/>
                <w:szCs w:val="20"/>
              </w:rPr>
            </w:pPr>
            <w:r w:rsidRPr="000A356F">
              <w:rPr>
                <w:sz w:val="20"/>
                <w:szCs w:val="20"/>
              </w:rPr>
              <w:t>0</w:t>
            </w:r>
          </w:p>
        </w:tc>
        <w:tc>
          <w:tcPr>
            <w:tcW w:w="1371" w:type="dxa"/>
          </w:tcPr>
          <w:p w:rsidR="008950F0" w:rsidRPr="000A356F" w:rsidRDefault="008950F0" w:rsidP="00B060D9">
            <w:pPr>
              <w:rPr>
                <w:sz w:val="20"/>
                <w:szCs w:val="20"/>
              </w:rPr>
            </w:pPr>
            <w:r>
              <w:rPr>
                <w:sz w:val="20"/>
                <w:szCs w:val="20"/>
              </w:rPr>
              <w:t>0</w:t>
            </w:r>
          </w:p>
        </w:tc>
        <w:tc>
          <w:tcPr>
            <w:tcW w:w="828" w:type="dxa"/>
          </w:tcPr>
          <w:p w:rsidR="008950F0" w:rsidRPr="000A356F" w:rsidRDefault="008950F0" w:rsidP="00B060D9">
            <w:pPr>
              <w:rPr>
                <w:sz w:val="20"/>
                <w:szCs w:val="20"/>
              </w:rPr>
            </w:pPr>
          </w:p>
        </w:tc>
        <w:tc>
          <w:tcPr>
            <w:tcW w:w="758" w:type="dxa"/>
          </w:tcPr>
          <w:p w:rsidR="008950F0" w:rsidRPr="000A356F" w:rsidRDefault="008950F0" w:rsidP="00B060D9">
            <w:pPr>
              <w:rPr>
                <w:sz w:val="20"/>
                <w:szCs w:val="20"/>
              </w:rPr>
            </w:pPr>
          </w:p>
        </w:tc>
        <w:tc>
          <w:tcPr>
            <w:tcW w:w="1226" w:type="dxa"/>
          </w:tcPr>
          <w:p w:rsidR="008950F0" w:rsidRPr="000A356F" w:rsidRDefault="008950F0" w:rsidP="00B060D9">
            <w:pPr>
              <w:rPr>
                <w:sz w:val="20"/>
                <w:szCs w:val="20"/>
              </w:rPr>
            </w:pPr>
          </w:p>
        </w:tc>
      </w:tr>
      <w:tr w:rsidR="0018634F" w:rsidRPr="000A356F" w:rsidTr="008950F0">
        <w:trPr>
          <w:gridAfter w:val="1"/>
          <w:wAfter w:w="134" w:type="dxa"/>
          <w:trHeight w:val="20"/>
          <w:jc w:val="center"/>
        </w:trPr>
        <w:tc>
          <w:tcPr>
            <w:tcW w:w="2009" w:type="dxa"/>
            <w:vMerge w:val="restart"/>
            <w:hideMark/>
          </w:tcPr>
          <w:p w:rsidR="0018634F" w:rsidRPr="000A356F" w:rsidRDefault="0018634F" w:rsidP="00B060D9">
            <w:pPr>
              <w:rPr>
                <w:sz w:val="20"/>
                <w:szCs w:val="20"/>
              </w:rPr>
            </w:pPr>
          </w:p>
        </w:tc>
        <w:tc>
          <w:tcPr>
            <w:tcW w:w="1276" w:type="dxa"/>
            <w:hideMark/>
          </w:tcPr>
          <w:p w:rsidR="0018634F" w:rsidRPr="000A356F" w:rsidRDefault="0018634F" w:rsidP="00B060D9">
            <w:pPr>
              <w:rPr>
                <w:sz w:val="20"/>
                <w:szCs w:val="20"/>
              </w:rPr>
            </w:pPr>
            <w:r w:rsidRPr="000A356F">
              <w:rPr>
                <w:sz w:val="20"/>
                <w:szCs w:val="20"/>
              </w:rPr>
              <w:t>итого</w:t>
            </w:r>
          </w:p>
        </w:tc>
        <w:tc>
          <w:tcPr>
            <w:tcW w:w="1507" w:type="dxa"/>
            <w:hideMark/>
          </w:tcPr>
          <w:p w:rsidR="0018634F" w:rsidRPr="00265865" w:rsidRDefault="0018634F" w:rsidP="00B060D9">
            <w:pPr>
              <w:rPr>
                <w:sz w:val="20"/>
                <w:szCs w:val="20"/>
              </w:rPr>
            </w:pPr>
            <w:r w:rsidRPr="00265865">
              <w:rPr>
                <w:sz w:val="20"/>
                <w:szCs w:val="20"/>
              </w:rPr>
              <w:t>56752,82475</w:t>
            </w:r>
          </w:p>
        </w:tc>
        <w:tc>
          <w:tcPr>
            <w:tcW w:w="992" w:type="dxa"/>
            <w:hideMark/>
          </w:tcPr>
          <w:p w:rsidR="0018634F" w:rsidRPr="000A356F" w:rsidRDefault="0018634F" w:rsidP="00B060D9">
            <w:pPr>
              <w:rPr>
                <w:sz w:val="20"/>
                <w:szCs w:val="20"/>
              </w:rPr>
            </w:pPr>
            <w:r w:rsidRPr="000A356F">
              <w:rPr>
                <w:sz w:val="20"/>
                <w:szCs w:val="20"/>
              </w:rPr>
              <w:t>1323,514</w:t>
            </w:r>
          </w:p>
        </w:tc>
        <w:tc>
          <w:tcPr>
            <w:tcW w:w="1276" w:type="dxa"/>
            <w:hideMark/>
          </w:tcPr>
          <w:p w:rsidR="0018634F" w:rsidRPr="000A356F" w:rsidRDefault="0018634F" w:rsidP="00B060D9">
            <w:pPr>
              <w:rPr>
                <w:sz w:val="20"/>
                <w:szCs w:val="20"/>
              </w:rPr>
            </w:pPr>
            <w:r w:rsidRPr="000A356F">
              <w:rPr>
                <w:sz w:val="20"/>
                <w:szCs w:val="20"/>
              </w:rPr>
              <w:t>16820,82325</w:t>
            </w:r>
          </w:p>
        </w:tc>
        <w:tc>
          <w:tcPr>
            <w:tcW w:w="1275" w:type="dxa"/>
            <w:hideMark/>
          </w:tcPr>
          <w:p w:rsidR="0018634F" w:rsidRPr="000A356F" w:rsidRDefault="0018634F" w:rsidP="00B060D9">
            <w:pPr>
              <w:rPr>
                <w:sz w:val="20"/>
                <w:szCs w:val="20"/>
              </w:rPr>
            </w:pPr>
            <w:r w:rsidRPr="000A356F">
              <w:rPr>
                <w:sz w:val="20"/>
                <w:szCs w:val="20"/>
              </w:rPr>
              <w:t>38608,4875</w:t>
            </w:r>
          </w:p>
        </w:tc>
        <w:tc>
          <w:tcPr>
            <w:tcW w:w="1276" w:type="dxa"/>
            <w:hideMark/>
          </w:tcPr>
          <w:p w:rsidR="0018634F" w:rsidRPr="000A356F" w:rsidRDefault="0018634F" w:rsidP="00B060D9">
            <w:pPr>
              <w:rPr>
                <w:sz w:val="20"/>
                <w:szCs w:val="20"/>
              </w:rPr>
            </w:pPr>
            <w:r w:rsidRPr="000A356F">
              <w:rPr>
                <w:sz w:val="20"/>
                <w:szCs w:val="20"/>
              </w:rPr>
              <w:t>0</w:t>
            </w:r>
          </w:p>
        </w:tc>
        <w:tc>
          <w:tcPr>
            <w:tcW w:w="1276" w:type="dxa"/>
            <w:hideMark/>
          </w:tcPr>
          <w:p w:rsidR="0018634F" w:rsidRPr="000A356F" w:rsidRDefault="0018634F" w:rsidP="00B060D9">
            <w:pPr>
              <w:rPr>
                <w:sz w:val="20"/>
                <w:szCs w:val="20"/>
              </w:rPr>
            </w:pPr>
            <w:r w:rsidRPr="000A356F">
              <w:rPr>
                <w:sz w:val="20"/>
                <w:szCs w:val="20"/>
              </w:rPr>
              <w:t>0</w:t>
            </w:r>
          </w:p>
        </w:tc>
        <w:tc>
          <w:tcPr>
            <w:tcW w:w="1276" w:type="dxa"/>
          </w:tcPr>
          <w:p w:rsidR="0018634F" w:rsidRPr="000A356F" w:rsidRDefault="0018634F" w:rsidP="00064B9D">
            <w:pPr>
              <w:rPr>
                <w:sz w:val="20"/>
                <w:szCs w:val="20"/>
              </w:rPr>
            </w:pPr>
            <w:r w:rsidRPr="000A356F">
              <w:rPr>
                <w:sz w:val="20"/>
                <w:szCs w:val="20"/>
              </w:rPr>
              <w:t>0</w:t>
            </w:r>
          </w:p>
        </w:tc>
        <w:tc>
          <w:tcPr>
            <w:tcW w:w="1371" w:type="dxa"/>
          </w:tcPr>
          <w:p w:rsidR="0018634F" w:rsidRPr="000A356F" w:rsidRDefault="008950F0" w:rsidP="00B060D9">
            <w:pPr>
              <w:rPr>
                <w:sz w:val="20"/>
                <w:szCs w:val="20"/>
              </w:rPr>
            </w:pPr>
            <w:r>
              <w:rPr>
                <w:sz w:val="20"/>
                <w:szCs w:val="20"/>
              </w:rPr>
              <w:t>0</w:t>
            </w:r>
          </w:p>
        </w:tc>
        <w:tc>
          <w:tcPr>
            <w:tcW w:w="828" w:type="dxa"/>
            <w:vMerge w:val="restart"/>
          </w:tcPr>
          <w:p w:rsidR="0018634F" w:rsidRPr="000A356F" w:rsidRDefault="0018634F" w:rsidP="00B060D9">
            <w:pPr>
              <w:rPr>
                <w:sz w:val="20"/>
                <w:szCs w:val="20"/>
              </w:rPr>
            </w:pPr>
            <w:r w:rsidRPr="000A356F">
              <w:rPr>
                <w:sz w:val="20"/>
                <w:szCs w:val="20"/>
              </w:rPr>
              <w:t>2019-2021 гг.</w:t>
            </w:r>
          </w:p>
        </w:tc>
        <w:tc>
          <w:tcPr>
            <w:tcW w:w="758" w:type="dxa"/>
            <w:vMerge w:val="restart"/>
          </w:tcPr>
          <w:p w:rsidR="0018634F" w:rsidRPr="000A356F" w:rsidRDefault="0018634F" w:rsidP="00B060D9">
            <w:pPr>
              <w:rPr>
                <w:sz w:val="20"/>
                <w:szCs w:val="20"/>
              </w:rPr>
            </w:pPr>
            <w:r w:rsidRPr="000A356F">
              <w:rPr>
                <w:sz w:val="20"/>
                <w:szCs w:val="20"/>
              </w:rPr>
              <w:t>пгт. Каа-Хем</w:t>
            </w:r>
          </w:p>
        </w:tc>
        <w:tc>
          <w:tcPr>
            <w:tcW w:w="1226" w:type="dxa"/>
            <w:vMerge w:val="restart"/>
          </w:tcPr>
          <w:p w:rsidR="0018634F" w:rsidRPr="000A356F" w:rsidRDefault="0018634F" w:rsidP="00B060D9">
            <w:pPr>
              <w:rPr>
                <w:sz w:val="20"/>
                <w:szCs w:val="20"/>
              </w:rPr>
            </w:pPr>
          </w:p>
        </w:tc>
      </w:tr>
      <w:tr w:rsidR="0018634F" w:rsidRPr="000A356F" w:rsidTr="008950F0">
        <w:trPr>
          <w:gridAfter w:val="1"/>
          <w:wAfter w:w="134" w:type="dxa"/>
          <w:trHeight w:val="20"/>
          <w:jc w:val="center"/>
        </w:trPr>
        <w:tc>
          <w:tcPr>
            <w:tcW w:w="2009" w:type="dxa"/>
            <w:vMerge/>
            <w:hideMark/>
          </w:tcPr>
          <w:p w:rsidR="0018634F" w:rsidRPr="000A356F" w:rsidRDefault="0018634F" w:rsidP="00B060D9">
            <w:pPr>
              <w:rPr>
                <w:sz w:val="20"/>
                <w:szCs w:val="20"/>
              </w:rPr>
            </w:pPr>
          </w:p>
        </w:tc>
        <w:tc>
          <w:tcPr>
            <w:tcW w:w="1276" w:type="dxa"/>
            <w:hideMark/>
          </w:tcPr>
          <w:p w:rsidR="0018634F" w:rsidRPr="000A356F" w:rsidRDefault="0018634F" w:rsidP="00B060D9">
            <w:pPr>
              <w:rPr>
                <w:sz w:val="20"/>
                <w:szCs w:val="20"/>
              </w:rPr>
            </w:pPr>
            <w:r w:rsidRPr="000A356F">
              <w:rPr>
                <w:sz w:val="20"/>
                <w:szCs w:val="20"/>
              </w:rPr>
              <w:t>федеральный бюджет</w:t>
            </w:r>
          </w:p>
        </w:tc>
        <w:tc>
          <w:tcPr>
            <w:tcW w:w="1507" w:type="dxa"/>
            <w:hideMark/>
          </w:tcPr>
          <w:p w:rsidR="0018634F" w:rsidRPr="00265865" w:rsidRDefault="0018634F" w:rsidP="00B060D9">
            <w:pPr>
              <w:rPr>
                <w:sz w:val="20"/>
                <w:szCs w:val="20"/>
              </w:rPr>
            </w:pPr>
            <w:r w:rsidRPr="00265865">
              <w:rPr>
                <w:sz w:val="20"/>
                <w:szCs w:val="20"/>
              </w:rPr>
              <w:t>43936,97417</w:t>
            </w:r>
          </w:p>
        </w:tc>
        <w:tc>
          <w:tcPr>
            <w:tcW w:w="992" w:type="dxa"/>
            <w:hideMark/>
          </w:tcPr>
          <w:p w:rsidR="0018634F" w:rsidRPr="000A356F" w:rsidRDefault="0018634F" w:rsidP="00B060D9">
            <w:pPr>
              <w:rPr>
                <w:sz w:val="20"/>
                <w:szCs w:val="20"/>
              </w:rPr>
            </w:pPr>
            <w:r w:rsidRPr="000A356F">
              <w:rPr>
                <w:sz w:val="20"/>
                <w:szCs w:val="20"/>
              </w:rPr>
              <w:t>1176,035</w:t>
            </w:r>
          </w:p>
        </w:tc>
        <w:tc>
          <w:tcPr>
            <w:tcW w:w="1276" w:type="dxa"/>
            <w:hideMark/>
          </w:tcPr>
          <w:p w:rsidR="0018634F" w:rsidRPr="000A356F" w:rsidRDefault="0018634F" w:rsidP="00B060D9">
            <w:pPr>
              <w:rPr>
                <w:sz w:val="20"/>
                <w:szCs w:val="20"/>
              </w:rPr>
            </w:pPr>
            <w:r w:rsidRPr="000A356F">
              <w:rPr>
                <w:sz w:val="20"/>
                <w:szCs w:val="20"/>
              </w:rPr>
              <w:t>11238,389</w:t>
            </w:r>
          </w:p>
        </w:tc>
        <w:tc>
          <w:tcPr>
            <w:tcW w:w="1275" w:type="dxa"/>
            <w:hideMark/>
          </w:tcPr>
          <w:p w:rsidR="0018634F" w:rsidRPr="000A356F" w:rsidRDefault="0018634F" w:rsidP="00B060D9">
            <w:pPr>
              <w:rPr>
                <w:sz w:val="20"/>
                <w:szCs w:val="20"/>
              </w:rPr>
            </w:pPr>
            <w:r w:rsidRPr="000A356F">
              <w:rPr>
                <w:sz w:val="20"/>
                <w:szCs w:val="20"/>
              </w:rPr>
              <w:t>31522,55017</w:t>
            </w:r>
          </w:p>
        </w:tc>
        <w:tc>
          <w:tcPr>
            <w:tcW w:w="1276" w:type="dxa"/>
            <w:hideMark/>
          </w:tcPr>
          <w:p w:rsidR="0018634F" w:rsidRPr="000A356F" w:rsidRDefault="0018634F" w:rsidP="00B060D9">
            <w:pPr>
              <w:rPr>
                <w:sz w:val="20"/>
                <w:szCs w:val="20"/>
              </w:rPr>
            </w:pPr>
            <w:r w:rsidRPr="000A356F">
              <w:rPr>
                <w:sz w:val="20"/>
                <w:szCs w:val="20"/>
              </w:rPr>
              <w:t>0</w:t>
            </w:r>
          </w:p>
        </w:tc>
        <w:tc>
          <w:tcPr>
            <w:tcW w:w="1276" w:type="dxa"/>
            <w:hideMark/>
          </w:tcPr>
          <w:p w:rsidR="0018634F" w:rsidRPr="000A356F" w:rsidRDefault="0018634F" w:rsidP="00B060D9">
            <w:pPr>
              <w:rPr>
                <w:sz w:val="20"/>
                <w:szCs w:val="20"/>
              </w:rPr>
            </w:pPr>
            <w:r w:rsidRPr="000A356F">
              <w:rPr>
                <w:sz w:val="20"/>
                <w:szCs w:val="20"/>
              </w:rPr>
              <w:t>0</w:t>
            </w:r>
          </w:p>
        </w:tc>
        <w:tc>
          <w:tcPr>
            <w:tcW w:w="1276" w:type="dxa"/>
          </w:tcPr>
          <w:p w:rsidR="0018634F" w:rsidRPr="000A356F" w:rsidRDefault="0018634F" w:rsidP="00064B9D">
            <w:pPr>
              <w:rPr>
                <w:sz w:val="20"/>
                <w:szCs w:val="20"/>
              </w:rPr>
            </w:pPr>
            <w:r w:rsidRPr="000A356F">
              <w:rPr>
                <w:sz w:val="20"/>
                <w:szCs w:val="20"/>
              </w:rPr>
              <w:t>0</w:t>
            </w:r>
          </w:p>
        </w:tc>
        <w:tc>
          <w:tcPr>
            <w:tcW w:w="1371" w:type="dxa"/>
          </w:tcPr>
          <w:p w:rsidR="0018634F" w:rsidRPr="000A356F" w:rsidRDefault="008950F0" w:rsidP="00B060D9">
            <w:pPr>
              <w:rPr>
                <w:sz w:val="20"/>
                <w:szCs w:val="20"/>
              </w:rPr>
            </w:pPr>
            <w:r>
              <w:rPr>
                <w:sz w:val="20"/>
                <w:szCs w:val="20"/>
              </w:rPr>
              <w:t>0</w:t>
            </w:r>
          </w:p>
        </w:tc>
        <w:tc>
          <w:tcPr>
            <w:tcW w:w="828" w:type="dxa"/>
            <w:vMerge/>
          </w:tcPr>
          <w:p w:rsidR="0018634F" w:rsidRPr="000A356F" w:rsidRDefault="0018634F" w:rsidP="00B060D9">
            <w:pPr>
              <w:rPr>
                <w:sz w:val="20"/>
                <w:szCs w:val="20"/>
              </w:rPr>
            </w:pPr>
          </w:p>
        </w:tc>
        <w:tc>
          <w:tcPr>
            <w:tcW w:w="758" w:type="dxa"/>
            <w:vMerge/>
          </w:tcPr>
          <w:p w:rsidR="0018634F" w:rsidRPr="000A356F" w:rsidRDefault="0018634F" w:rsidP="00B060D9">
            <w:pPr>
              <w:rPr>
                <w:sz w:val="20"/>
                <w:szCs w:val="20"/>
              </w:rPr>
            </w:pPr>
          </w:p>
        </w:tc>
        <w:tc>
          <w:tcPr>
            <w:tcW w:w="1226" w:type="dxa"/>
            <w:vMerge/>
          </w:tcPr>
          <w:p w:rsidR="0018634F" w:rsidRPr="000A356F" w:rsidRDefault="0018634F" w:rsidP="00B060D9">
            <w:pPr>
              <w:rPr>
                <w:sz w:val="20"/>
                <w:szCs w:val="20"/>
              </w:rPr>
            </w:pPr>
          </w:p>
        </w:tc>
      </w:tr>
      <w:tr w:rsidR="0018634F" w:rsidRPr="000A356F" w:rsidTr="008950F0">
        <w:trPr>
          <w:gridAfter w:val="1"/>
          <w:wAfter w:w="134" w:type="dxa"/>
          <w:trHeight w:val="20"/>
          <w:jc w:val="center"/>
        </w:trPr>
        <w:tc>
          <w:tcPr>
            <w:tcW w:w="2009" w:type="dxa"/>
            <w:vMerge/>
            <w:hideMark/>
          </w:tcPr>
          <w:p w:rsidR="0018634F" w:rsidRPr="000A356F" w:rsidRDefault="0018634F" w:rsidP="00B060D9">
            <w:pPr>
              <w:rPr>
                <w:sz w:val="20"/>
                <w:szCs w:val="20"/>
              </w:rPr>
            </w:pPr>
          </w:p>
        </w:tc>
        <w:tc>
          <w:tcPr>
            <w:tcW w:w="1276" w:type="dxa"/>
            <w:hideMark/>
          </w:tcPr>
          <w:p w:rsidR="0018634F" w:rsidRPr="000A356F" w:rsidRDefault="0018634F" w:rsidP="00B060D9">
            <w:pPr>
              <w:rPr>
                <w:sz w:val="20"/>
                <w:szCs w:val="20"/>
              </w:rPr>
            </w:pPr>
            <w:r w:rsidRPr="000A356F">
              <w:rPr>
                <w:sz w:val="20"/>
                <w:szCs w:val="20"/>
              </w:rPr>
              <w:t>республиканский бюджет</w:t>
            </w:r>
          </w:p>
        </w:tc>
        <w:tc>
          <w:tcPr>
            <w:tcW w:w="1507" w:type="dxa"/>
            <w:hideMark/>
          </w:tcPr>
          <w:p w:rsidR="0018634F" w:rsidRPr="00265865" w:rsidRDefault="0018634F" w:rsidP="00B060D9">
            <w:pPr>
              <w:rPr>
                <w:sz w:val="20"/>
                <w:szCs w:val="20"/>
              </w:rPr>
            </w:pPr>
            <w:r w:rsidRPr="00265865">
              <w:rPr>
                <w:sz w:val="20"/>
                <w:szCs w:val="20"/>
              </w:rPr>
              <w:t>12815,85058</w:t>
            </w:r>
          </w:p>
        </w:tc>
        <w:tc>
          <w:tcPr>
            <w:tcW w:w="992" w:type="dxa"/>
            <w:hideMark/>
          </w:tcPr>
          <w:p w:rsidR="0018634F" w:rsidRPr="000A356F" w:rsidRDefault="0018634F" w:rsidP="00B060D9">
            <w:pPr>
              <w:rPr>
                <w:sz w:val="20"/>
                <w:szCs w:val="20"/>
              </w:rPr>
            </w:pPr>
            <w:r w:rsidRPr="000A356F">
              <w:rPr>
                <w:sz w:val="20"/>
                <w:szCs w:val="20"/>
              </w:rPr>
              <w:t>147,479</w:t>
            </w:r>
          </w:p>
        </w:tc>
        <w:tc>
          <w:tcPr>
            <w:tcW w:w="1276" w:type="dxa"/>
            <w:hideMark/>
          </w:tcPr>
          <w:p w:rsidR="0018634F" w:rsidRPr="000A356F" w:rsidRDefault="0018634F" w:rsidP="00B060D9">
            <w:pPr>
              <w:rPr>
                <w:sz w:val="20"/>
                <w:szCs w:val="20"/>
              </w:rPr>
            </w:pPr>
            <w:r w:rsidRPr="000A356F">
              <w:rPr>
                <w:sz w:val="20"/>
                <w:szCs w:val="20"/>
              </w:rPr>
              <w:t>5582,43425</w:t>
            </w:r>
          </w:p>
        </w:tc>
        <w:tc>
          <w:tcPr>
            <w:tcW w:w="1275" w:type="dxa"/>
            <w:hideMark/>
          </w:tcPr>
          <w:p w:rsidR="0018634F" w:rsidRPr="000A356F" w:rsidRDefault="0018634F" w:rsidP="00B060D9">
            <w:pPr>
              <w:rPr>
                <w:sz w:val="20"/>
                <w:szCs w:val="20"/>
              </w:rPr>
            </w:pPr>
            <w:r w:rsidRPr="000A356F">
              <w:rPr>
                <w:sz w:val="20"/>
                <w:szCs w:val="20"/>
              </w:rPr>
              <w:t>7085,93733</w:t>
            </w:r>
          </w:p>
        </w:tc>
        <w:tc>
          <w:tcPr>
            <w:tcW w:w="1276" w:type="dxa"/>
            <w:hideMark/>
          </w:tcPr>
          <w:p w:rsidR="0018634F" w:rsidRPr="000A356F" w:rsidRDefault="0018634F" w:rsidP="00B060D9">
            <w:pPr>
              <w:rPr>
                <w:sz w:val="20"/>
                <w:szCs w:val="20"/>
              </w:rPr>
            </w:pPr>
            <w:r w:rsidRPr="000A356F">
              <w:rPr>
                <w:sz w:val="20"/>
                <w:szCs w:val="20"/>
              </w:rPr>
              <w:t>0</w:t>
            </w:r>
          </w:p>
        </w:tc>
        <w:tc>
          <w:tcPr>
            <w:tcW w:w="1276" w:type="dxa"/>
            <w:hideMark/>
          </w:tcPr>
          <w:p w:rsidR="0018634F" w:rsidRPr="000A356F" w:rsidRDefault="0018634F" w:rsidP="00B060D9">
            <w:pPr>
              <w:rPr>
                <w:sz w:val="20"/>
                <w:szCs w:val="20"/>
              </w:rPr>
            </w:pPr>
            <w:r w:rsidRPr="000A356F">
              <w:rPr>
                <w:sz w:val="20"/>
                <w:szCs w:val="20"/>
              </w:rPr>
              <w:t>0</w:t>
            </w:r>
          </w:p>
        </w:tc>
        <w:tc>
          <w:tcPr>
            <w:tcW w:w="1276" w:type="dxa"/>
          </w:tcPr>
          <w:p w:rsidR="0018634F" w:rsidRPr="000A356F" w:rsidRDefault="0018634F" w:rsidP="00064B9D">
            <w:pPr>
              <w:rPr>
                <w:sz w:val="20"/>
                <w:szCs w:val="20"/>
              </w:rPr>
            </w:pPr>
            <w:r w:rsidRPr="000A356F">
              <w:rPr>
                <w:sz w:val="20"/>
                <w:szCs w:val="20"/>
              </w:rPr>
              <w:t>0</w:t>
            </w:r>
          </w:p>
        </w:tc>
        <w:tc>
          <w:tcPr>
            <w:tcW w:w="1371" w:type="dxa"/>
          </w:tcPr>
          <w:p w:rsidR="0018634F" w:rsidRPr="000A356F" w:rsidRDefault="008950F0" w:rsidP="00B060D9">
            <w:pPr>
              <w:rPr>
                <w:sz w:val="20"/>
                <w:szCs w:val="20"/>
              </w:rPr>
            </w:pPr>
            <w:r>
              <w:rPr>
                <w:sz w:val="20"/>
                <w:szCs w:val="20"/>
              </w:rPr>
              <w:t>0</w:t>
            </w:r>
          </w:p>
        </w:tc>
        <w:tc>
          <w:tcPr>
            <w:tcW w:w="828" w:type="dxa"/>
            <w:vMerge/>
          </w:tcPr>
          <w:p w:rsidR="0018634F" w:rsidRPr="000A356F" w:rsidRDefault="0018634F" w:rsidP="00B060D9">
            <w:pPr>
              <w:rPr>
                <w:sz w:val="20"/>
                <w:szCs w:val="20"/>
              </w:rPr>
            </w:pPr>
          </w:p>
        </w:tc>
        <w:tc>
          <w:tcPr>
            <w:tcW w:w="758" w:type="dxa"/>
            <w:vMerge/>
          </w:tcPr>
          <w:p w:rsidR="0018634F" w:rsidRPr="000A356F" w:rsidRDefault="0018634F" w:rsidP="00B060D9">
            <w:pPr>
              <w:rPr>
                <w:sz w:val="20"/>
                <w:szCs w:val="20"/>
              </w:rPr>
            </w:pPr>
          </w:p>
        </w:tc>
        <w:tc>
          <w:tcPr>
            <w:tcW w:w="1226" w:type="dxa"/>
            <w:vMerge/>
          </w:tcPr>
          <w:p w:rsidR="0018634F" w:rsidRPr="000A356F" w:rsidRDefault="0018634F" w:rsidP="00B060D9">
            <w:pPr>
              <w:rPr>
                <w:sz w:val="20"/>
                <w:szCs w:val="20"/>
              </w:rPr>
            </w:pPr>
          </w:p>
        </w:tc>
      </w:tr>
      <w:tr w:rsidR="0018634F" w:rsidRPr="000A356F" w:rsidTr="008950F0">
        <w:trPr>
          <w:gridAfter w:val="1"/>
          <w:wAfter w:w="134" w:type="dxa"/>
          <w:trHeight w:val="20"/>
          <w:jc w:val="center"/>
        </w:trPr>
        <w:tc>
          <w:tcPr>
            <w:tcW w:w="2009" w:type="dxa"/>
            <w:vMerge/>
            <w:hideMark/>
          </w:tcPr>
          <w:p w:rsidR="0018634F" w:rsidRPr="000A356F" w:rsidRDefault="0018634F" w:rsidP="00B060D9">
            <w:pPr>
              <w:rPr>
                <w:sz w:val="20"/>
                <w:szCs w:val="20"/>
              </w:rPr>
            </w:pPr>
          </w:p>
        </w:tc>
        <w:tc>
          <w:tcPr>
            <w:tcW w:w="1276" w:type="dxa"/>
            <w:hideMark/>
          </w:tcPr>
          <w:p w:rsidR="0018634F" w:rsidRPr="000A356F" w:rsidRDefault="0018634F" w:rsidP="00B060D9">
            <w:pPr>
              <w:rPr>
                <w:sz w:val="20"/>
                <w:szCs w:val="20"/>
              </w:rPr>
            </w:pPr>
            <w:r w:rsidRPr="000A356F">
              <w:rPr>
                <w:sz w:val="20"/>
                <w:szCs w:val="20"/>
              </w:rPr>
              <w:t>местный бюджет</w:t>
            </w:r>
          </w:p>
        </w:tc>
        <w:tc>
          <w:tcPr>
            <w:tcW w:w="1507" w:type="dxa"/>
            <w:hideMark/>
          </w:tcPr>
          <w:p w:rsidR="0018634F" w:rsidRPr="00265865" w:rsidRDefault="0018634F" w:rsidP="00B060D9">
            <w:pPr>
              <w:rPr>
                <w:sz w:val="20"/>
                <w:szCs w:val="20"/>
              </w:rPr>
            </w:pPr>
            <w:r w:rsidRPr="00265865">
              <w:rPr>
                <w:sz w:val="20"/>
                <w:szCs w:val="20"/>
              </w:rPr>
              <w:t>0</w:t>
            </w:r>
          </w:p>
        </w:tc>
        <w:tc>
          <w:tcPr>
            <w:tcW w:w="992" w:type="dxa"/>
            <w:hideMark/>
          </w:tcPr>
          <w:p w:rsidR="0018634F" w:rsidRPr="000A356F" w:rsidRDefault="0018634F" w:rsidP="00B060D9">
            <w:pPr>
              <w:rPr>
                <w:sz w:val="20"/>
                <w:szCs w:val="20"/>
              </w:rPr>
            </w:pPr>
            <w:r w:rsidRPr="000A356F">
              <w:rPr>
                <w:sz w:val="20"/>
                <w:szCs w:val="20"/>
              </w:rPr>
              <w:t>0</w:t>
            </w:r>
          </w:p>
        </w:tc>
        <w:tc>
          <w:tcPr>
            <w:tcW w:w="1276" w:type="dxa"/>
            <w:hideMark/>
          </w:tcPr>
          <w:p w:rsidR="0018634F" w:rsidRPr="000A356F" w:rsidRDefault="0018634F" w:rsidP="00B060D9">
            <w:pPr>
              <w:rPr>
                <w:sz w:val="20"/>
                <w:szCs w:val="20"/>
              </w:rPr>
            </w:pPr>
            <w:r w:rsidRPr="000A356F">
              <w:rPr>
                <w:sz w:val="20"/>
                <w:szCs w:val="20"/>
              </w:rPr>
              <w:t>0</w:t>
            </w:r>
          </w:p>
        </w:tc>
        <w:tc>
          <w:tcPr>
            <w:tcW w:w="1275" w:type="dxa"/>
            <w:hideMark/>
          </w:tcPr>
          <w:p w:rsidR="0018634F" w:rsidRPr="000A356F" w:rsidRDefault="0018634F" w:rsidP="00B060D9">
            <w:pPr>
              <w:rPr>
                <w:sz w:val="20"/>
                <w:szCs w:val="20"/>
              </w:rPr>
            </w:pPr>
            <w:r w:rsidRPr="000A356F">
              <w:rPr>
                <w:sz w:val="20"/>
                <w:szCs w:val="20"/>
              </w:rPr>
              <w:t>0</w:t>
            </w:r>
          </w:p>
        </w:tc>
        <w:tc>
          <w:tcPr>
            <w:tcW w:w="1276" w:type="dxa"/>
            <w:hideMark/>
          </w:tcPr>
          <w:p w:rsidR="0018634F" w:rsidRPr="000A356F" w:rsidRDefault="0018634F" w:rsidP="00B060D9">
            <w:pPr>
              <w:rPr>
                <w:sz w:val="20"/>
                <w:szCs w:val="20"/>
              </w:rPr>
            </w:pPr>
            <w:r w:rsidRPr="000A356F">
              <w:rPr>
                <w:sz w:val="20"/>
                <w:szCs w:val="20"/>
              </w:rPr>
              <w:t>0</w:t>
            </w:r>
          </w:p>
        </w:tc>
        <w:tc>
          <w:tcPr>
            <w:tcW w:w="1276" w:type="dxa"/>
            <w:hideMark/>
          </w:tcPr>
          <w:p w:rsidR="0018634F" w:rsidRPr="000A356F" w:rsidRDefault="0018634F" w:rsidP="00B060D9">
            <w:pPr>
              <w:rPr>
                <w:sz w:val="20"/>
                <w:szCs w:val="20"/>
              </w:rPr>
            </w:pPr>
            <w:r w:rsidRPr="000A356F">
              <w:rPr>
                <w:sz w:val="20"/>
                <w:szCs w:val="20"/>
              </w:rPr>
              <w:t>0</w:t>
            </w:r>
          </w:p>
        </w:tc>
        <w:tc>
          <w:tcPr>
            <w:tcW w:w="1276" w:type="dxa"/>
          </w:tcPr>
          <w:p w:rsidR="0018634F" w:rsidRPr="000A356F" w:rsidRDefault="0018634F" w:rsidP="00064B9D">
            <w:pPr>
              <w:rPr>
                <w:sz w:val="20"/>
                <w:szCs w:val="20"/>
              </w:rPr>
            </w:pPr>
            <w:r w:rsidRPr="000A356F">
              <w:rPr>
                <w:sz w:val="20"/>
                <w:szCs w:val="20"/>
              </w:rPr>
              <w:t>0</w:t>
            </w:r>
          </w:p>
        </w:tc>
        <w:tc>
          <w:tcPr>
            <w:tcW w:w="1371" w:type="dxa"/>
          </w:tcPr>
          <w:p w:rsidR="0018634F" w:rsidRPr="000A356F" w:rsidRDefault="008950F0" w:rsidP="00B060D9">
            <w:pPr>
              <w:rPr>
                <w:sz w:val="20"/>
                <w:szCs w:val="20"/>
              </w:rPr>
            </w:pPr>
            <w:r>
              <w:rPr>
                <w:sz w:val="20"/>
                <w:szCs w:val="20"/>
              </w:rPr>
              <w:t>0</w:t>
            </w:r>
          </w:p>
        </w:tc>
        <w:tc>
          <w:tcPr>
            <w:tcW w:w="828" w:type="dxa"/>
            <w:vMerge/>
          </w:tcPr>
          <w:p w:rsidR="0018634F" w:rsidRPr="000A356F" w:rsidRDefault="0018634F" w:rsidP="00B060D9">
            <w:pPr>
              <w:rPr>
                <w:sz w:val="20"/>
                <w:szCs w:val="20"/>
              </w:rPr>
            </w:pPr>
          </w:p>
        </w:tc>
        <w:tc>
          <w:tcPr>
            <w:tcW w:w="758" w:type="dxa"/>
            <w:vMerge/>
          </w:tcPr>
          <w:p w:rsidR="0018634F" w:rsidRPr="000A356F" w:rsidRDefault="0018634F" w:rsidP="00B060D9">
            <w:pPr>
              <w:rPr>
                <w:sz w:val="20"/>
                <w:szCs w:val="20"/>
              </w:rPr>
            </w:pPr>
          </w:p>
        </w:tc>
        <w:tc>
          <w:tcPr>
            <w:tcW w:w="1226" w:type="dxa"/>
            <w:vMerge/>
          </w:tcPr>
          <w:p w:rsidR="0018634F" w:rsidRPr="000A356F" w:rsidRDefault="0018634F" w:rsidP="00B060D9">
            <w:pPr>
              <w:rPr>
                <w:sz w:val="20"/>
                <w:szCs w:val="20"/>
              </w:rPr>
            </w:pPr>
          </w:p>
        </w:tc>
      </w:tr>
      <w:tr w:rsidR="0018634F" w:rsidRPr="000A356F" w:rsidTr="008950F0">
        <w:trPr>
          <w:gridAfter w:val="1"/>
          <w:wAfter w:w="134" w:type="dxa"/>
          <w:trHeight w:val="20"/>
          <w:jc w:val="center"/>
        </w:trPr>
        <w:tc>
          <w:tcPr>
            <w:tcW w:w="2009" w:type="dxa"/>
            <w:vMerge/>
            <w:hideMark/>
          </w:tcPr>
          <w:p w:rsidR="0018634F" w:rsidRPr="000A356F" w:rsidRDefault="0018634F" w:rsidP="00B060D9">
            <w:pPr>
              <w:rPr>
                <w:sz w:val="20"/>
                <w:szCs w:val="20"/>
              </w:rPr>
            </w:pPr>
          </w:p>
        </w:tc>
        <w:tc>
          <w:tcPr>
            <w:tcW w:w="1276" w:type="dxa"/>
            <w:hideMark/>
          </w:tcPr>
          <w:p w:rsidR="0018634F" w:rsidRPr="000A356F" w:rsidRDefault="0018634F" w:rsidP="00B060D9">
            <w:pPr>
              <w:rPr>
                <w:sz w:val="20"/>
                <w:szCs w:val="20"/>
              </w:rPr>
            </w:pPr>
            <w:r w:rsidRPr="000A356F">
              <w:rPr>
                <w:sz w:val="20"/>
                <w:szCs w:val="20"/>
              </w:rPr>
              <w:t>внебюджетные средства</w:t>
            </w:r>
          </w:p>
        </w:tc>
        <w:tc>
          <w:tcPr>
            <w:tcW w:w="1507" w:type="dxa"/>
            <w:hideMark/>
          </w:tcPr>
          <w:p w:rsidR="0018634F" w:rsidRPr="00265865" w:rsidRDefault="0018634F" w:rsidP="00B060D9">
            <w:pPr>
              <w:rPr>
                <w:sz w:val="20"/>
                <w:szCs w:val="20"/>
              </w:rPr>
            </w:pPr>
            <w:r w:rsidRPr="00265865">
              <w:rPr>
                <w:sz w:val="20"/>
                <w:szCs w:val="20"/>
              </w:rPr>
              <w:t>0</w:t>
            </w:r>
          </w:p>
        </w:tc>
        <w:tc>
          <w:tcPr>
            <w:tcW w:w="992" w:type="dxa"/>
            <w:hideMark/>
          </w:tcPr>
          <w:p w:rsidR="0018634F" w:rsidRPr="000A356F" w:rsidRDefault="0018634F" w:rsidP="00B060D9">
            <w:pPr>
              <w:rPr>
                <w:sz w:val="20"/>
                <w:szCs w:val="20"/>
              </w:rPr>
            </w:pPr>
            <w:r w:rsidRPr="000A356F">
              <w:rPr>
                <w:sz w:val="20"/>
                <w:szCs w:val="20"/>
              </w:rPr>
              <w:t>0</w:t>
            </w:r>
          </w:p>
        </w:tc>
        <w:tc>
          <w:tcPr>
            <w:tcW w:w="1276" w:type="dxa"/>
            <w:hideMark/>
          </w:tcPr>
          <w:p w:rsidR="0018634F" w:rsidRPr="000A356F" w:rsidRDefault="0018634F" w:rsidP="00B060D9">
            <w:pPr>
              <w:rPr>
                <w:sz w:val="20"/>
                <w:szCs w:val="20"/>
              </w:rPr>
            </w:pPr>
            <w:r w:rsidRPr="000A356F">
              <w:rPr>
                <w:sz w:val="20"/>
                <w:szCs w:val="20"/>
              </w:rPr>
              <w:t>0</w:t>
            </w:r>
          </w:p>
        </w:tc>
        <w:tc>
          <w:tcPr>
            <w:tcW w:w="1275" w:type="dxa"/>
            <w:hideMark/>
          </w:tcPr>
          <w:p w:rsidR="0018634F" w:rsidRPr="000A356F" w:rsidRDefault="0018634F" w:rsidP="00B060D9">
            <w:pPr>
              <w:rPr>
                <w:sz w:val="20"/>
                <w:szCs w:val="20"/>
              </w:rPr>
            </w:pPr>
            <w:r w:rsidRPr="000A356F">
              <w:rPr>
                <w:sz w:val="20"/>
                <w:szCs w:val="20"/>
              </w:rPr>
              <w:t>0</w:t>
            </w:r>
          </w:p>
        </w:tc>
        <w:tc>
          <w:tcPr>
            <w:tcW w:w="1276" w:type="dxa"/>
            <w:hideMark/>
          </w:tcPr>
          <w:p w:rsidR="0018634F" w:rsidRPr="000A356F" w:rsidRDefault="0018634F" w:rsidP="00B060D9">
            <w:pPr>
              <w:rPr>
                <w:sz w:val="20"/>
                <w:szCs w:val="20"/>
              </w:rPr>
            </w:pPr>
            <w:r w:rsidRPr="000A356F">
              <w:rPr>
                <w:sz w:val="20"/>
                <w:szCs w:val="20"/>
              </w:rPr>
              <w:t>0</w:t>
            </w:r>
          </w:p>
        </w:tc>
        <w:tc>
          <w:tcPr>
            <w:tcW w:w="1276" w:type="dxa"/>
            <w:hideMark/>
          </w:tcPr>
          <w:p w:rsidR="0018634F" w:rsidRPr="000A356F" w:rsidRDefault="0018634F" w:rsidP="00B060D9">
            <w:pPr>
              <w:rPr>
                <w:sz w:val="20"/>
                <w:szCs w:val="20"/>
              </w:rPr>
            </w:pPr>
            <w:r w:rsidRPr="000A356F">
              <w:rPr>
                <w:sz w:val="20"/>
                <w:szCs w:val="20"/>
              </w:rPr>
              <w:t>0</w:t>
            </w:r>
          </w:p>
        </w:tc>
        <w:tc>
          <w:tcPr>
            <w:tcW w:w="1276" w:type="dxa"/>
          </w:tcPr>
          <w:p w:rsidR="0018634F" w:rsidRPr="000A356F" w:rsidRDefault="0018634F" w:rsidP="00064B9D">
            <w:pPr>
              <w:rPr>
                <w:sz w:val="20"/>
                <w:szCs w:val="20"/>
              </w:rPr>
            </w:pPr>
            <w:r w:rsidRPr="000A356F">
              <w:rPr>
                <w:sz w:val="20"/>
                <w:szCs w:val="20"/>
              </w:rPr>
              <w:t>0</w:t>
            </w:r>
          </w:p>
        </w:tc>
        <w:tc>
          <w:tcPr>
            <w:tcW w:w="1371" w:type="dxa"/>
          </w:tcPr>
          <w:p w:rsidR="0018634F" w:rsidRPr="000A356F" w:rsidRDefault="008950F0" w:rsidP="00B060D9">
            <w:pPr>
              <w:rPr>
                <w:sz w:val="20"/>
                <w:szCs w:val="20"/>
              </w:rPr>
            </w:pPr>
            <w:r>
              <w:rPr>
                <w:sz w:val="20"/>
                <w:szCs w:val="20"/>
              </w:rPr>
              <w:t>0</w:t>
            </w:r>
          </w:p>
        </w:tc>
        <w:tc>
          <w:tcPr>
            <w:tcW w:w="828" w:type="dxa"/>
            <w:vMerge/>
          </w:tcPr>
          <w:p w:rsidR="0018634F" w:rsidRPr="000A356F" w:rsidRDefault="0018634F" w:rsidP="00B060D9">
            <w:pPr>
              <w:rPr>
                <w:sz w:val="20"/>
                <w:szCs w:val="20"/>
              </w:rPr>
            </w:pPr>
          </w:p>
        </w:tc>
        <w:tc>
          <w:tcPr>
            <w:tcW w:w="758" w:type="dxa"/>
            <w:vMerge/>
          </w:tcPr>
          <w:p w:rsidR="0018634F" w:rsidRPr="000A356F" w:rsidRDefault="0018634F" w:rsidP="00B060D9">
            <w:pPr>
              <w:rPr>
                <w:sz w:val="20"/>
                <w:szCs w:val="20"/>
              </w:rPr>
            </w:pPr>
          </w:p>
        </w:tc>
        <w:tc>
          <w:tcPr>
            <w:tcW w:w="1226" w:type="dxa"/>
            <w:vMerge/>
          </w:tcPr>
          <w:p w:rsidR="0018634F" w:rsidRPr="000A356F" w:rsidRDefault="0018634F" w:rsidP="00B060D9">
            <w:pPr>
              <w:rPr>
                <w:sz w:val="20"/>
                <w:szCs w:val="20"/>
              </w:rPr>
            </w:pPr>
          </w:p>
        </w:tc>
      </w:tr>
      <w:tr w:rsidR="0018634F" w:rsidRPr="000A356F" w:rsidTr="008950F0">
        <w:trPr>
          <w:gridAfter w:val="1"/>
          <w:wAfter w:w="134" w:type="dxa"/>
          <w:trHeight w:val="20"/>
          <w:jc w:val="center"/>
        </w:trPr>
        <w:tc>
          <w:tcPr>
            <w:tcW w:w="2009" w:type="dxa"/>
            <w:vMerge w:val="restart"/>
            <w:hideMark/>
          </w:tcPr>
          <w:p w:rsidR="0018634F" w:rsidRPr="000A356F" w:rsidRDefault="0018634F" w:rsidP="00B060D9">
            <w:pPr>
              <w:rPr>
                <w:sz w:val="20"/>
                <w:szCs w:val="20"/>
              </w:rPr>
            </w:pPr>
          </w:p>
        </w:tc>
        <w:tc>
          <w:tcPr>
            <w:tcW w:w="1276" w:type="dxa"/>
            <w:hideMark/>
          </w:tcPr>
          <w:p w:rsidR="0018634F" w:rsidRPr="000A356F" w:rsidRDefault="0018634F" w:rsidP="00B060D9">
            <w:pPr>
              <w:rPr>
                <w:sz w:val="20"/>
                <w:szCs w:val="20"/>
              </w:rPr>
            </w:pPr>
            <w:r w:rsidRPr="000A356F">
              <w:rPr>
                <w:sz w:val="20"/>
                <w:szCs w:val="20"/>
              </w:rPr>
              <w:t>итого</w:t>
            </w:r>
          </w:p>
        </w:tc>
        <w:tc>
          <w:tcPr>
            <w:tcW w:w="1507" w:type="dxa"/>
            <w:hideMark/>
          </w:tcPr>
          <w:p w:rsidR="0018634F" w:rsidRPr="00265865" w:rsidRDefault="00C929C2" w:rsidP="00B060D9">
            <w:pPr>
              <w:rPr>
                <w:sz w:val="20"/>
                <w:szCs w:val="20"/>
              </w:rPr>
            </w:pPr>
            <w:r>
              <w:rPr>
                <w:sz w:val="20"/>
                <w:szCs w:val="20"/>
              </w:rPr>
              <w:t>704 702,74083</w:t>
            </w:r>
          </w:p>
        </w:tc>
        <w:tc>
          <w:tcPr>
            <w:tcW w:w="992" w:type="dxa"/>
            <w:hideMark/>
          </w:tcPr>
          <w:p w:rsidR="0018634F" w:rsidRPr="000A356F" w:rsidRDefault="0018634F" w:rsidP="00B060D9">
            <w:pPr>
              <w:rPr>
                <w:sz w:val="20"/>
                <w:szCs w:val="20"/>
              </w:rPr>
            </w:pPr>
            <w:r w:rsidRPr="000A356F">
              <w:rPr>
                <w:sz w:val="20"/>
                <w:szCs w:val="20"/>
              </w:rPr>
              <w:t>0</w:t>
            </w:r>
          </w:p>
        </w:tc>
        <w:tc>
          <w:tcPr>
            <w:tcW w:w="1276" w:type="dxa"/>
            <w:hideMark/>
          </w:tcPr>
          <w:p w:rsidR="0018634F" w:rsidRPr="000A356F" w:rsidRDefault="0018634F" w:rsidP="00B060D9">
            <w:pPr>
              <w:rPr>
                <w:sz w:val="20"/>
                <w:szCs w:val="20"/>
              </w:rPr>
            </w:pPr>
            <w:r w:rsidRPr="000A356F">
              <w:rPr>
                <w:sz w:val="20"/>
                <w:szCs w:val="20"/>
              </w:rPr>
              <w:t>5741,106</w:t>
            </w:r>
          </w:p>
        </w:tc>
        <w:tc>
          <w:tcPr>
            <w:tcW w:w="1275" w:type="dxa"/>
            <w:hideMark/>
          </w:tcPr>
          <w:p w:rsidR="0018634F" w:rsidRPr="000A356F" w:rsidRDefault="0018634F" w:rsidP="00B060D9">
            <w:pPr>
              <w:rPr>
                <w:sz w:val="20"/>
                <w:szCs w:val="20"/>
              </w:rPr>
            </w:pPr>
            <w:r w:rsidRPr="000A356F">
              <w:rPr>
                <w:sz w:val="20"/>
                <w:szCs w:val="20"/>
              </w:rPr>
              <w:t>89817,16268</w:t>
            </w:r>
          </w:p>
        </w:tc>
        <w:tc>
          <w:tcPr>
            <w:tcW w:w="1276" w:type="dxa"/>
            <w:hideMark/>
          </w:tcPr>
          <w:p w:rsidR="0018634F" w:rsidRPr="000A356F" w:rsidRDefault="0018634F" w:rsidP="00B060D9">
            <w:pPr>
              <w:rPr>
                <w:sz w:val="20"/>
                <w:szCs w:val="20"/>
              </w:rPr>
            </w:pPr>
            <w:r w:rsidRPr="000A356F">
              <w:rPr>
                <w:sz w:val="20"/>
                <w:szCs w:val="20"/>
              </w:rPr>
              <w:t>197307,87378</w:t>
            </w:r>
          </w:p>
        </w:tc>
        <w:tc>
          <w:tcPr>
            <w:tcW w:w="1276" w:type="dxa"/>
            <w:hideMark/>
          </w:tcPr>
          <w:p w:rsidR="0018634F" w:rsidRPr="000A356F" w:rsidRDefault="0018634F" w:rsidP="00B060D9">
            <w:pPr>
              <w:rPr>
                <w:sz w:val="20"/>
                <w:szCs w:val="20"/>
              </w:rPr>
            </w:pPr>
            <w:r w:rsidRPr="000A356F">
              <w:rPr>
                <w:sz w:val="20"/>
                <w:szCs w:val="20"/>
              </w:rPr>
              <w:t>116503,62622</w:t>
            </w:r>
          </w:p>
        </w:tc>
        <w:tc>
          <w:tcPr>
            <w:tcW w:w="1276" w:type="dxa"/>
          </w:tcPr>
          <w:p w:rsidR="0018634F" w:rsidRPr="00042039" w:rsidRDefault="005E52D3" w:rsidP="00184A92">
            <w:pPr>
              <w:rPr>
                <w:sz w:val="20"/>
              </w:rPr>
            </w:pPr>
            <w:r>
              <w:rPr>
                <w:sz w:val="20"/>
              </w:rPr>
              <w:t>73 695,77379</w:t>
            </w:r>
          </w:p>
        </w:tc>
        <w:tc>
          <w:tcPr>
            <w:tcW w:w="1371" w:type="dxa"/>
          </w:tcPr>
          <w:p w:rsidR="0018634F" w:rsidRPr="00042039" w:rsidRDefault="0071757E" w:rsidP="00B060D9">
            <w:pPr>
              <w:rPr>
                <w:sz w:val="20"/>
              </w:rPr>
            </w:pPr>
            <w:r>
              <w:rPr>
                <w:sz w:val="20"/>
              </w:rPr>
              <w:t>221 637,19836</w:t>
            </w:r>
          </w:p>
        </w:tc>
        <w:tc>
          <w:tcPr>
            <w:tcW w:w="828" w:type="dxa"/>
            <w:vMerge w:val="restart"/>
          </w:tcPr>
          <w:p w:rsidR="0018634F" w:rsidRPr="000A356F" w:rsidRDefault="0018634F" w:rsidP="00B060D9">
            <w:pPr>
              <w:rPr>
                <w:sz w:val="20"/>
                <w:szCs w:val="20"/>
              </w:rPr>
            </w:pPr>
            <w:r w:rsidRPr="000A356F">
              <w:rPr>
                <w:sz w:val="20"/>
                <w:szCs w:val="20"/>
              </w:rPr>
              <w:t>2020-2025 гг.</w:t>
            </w:r>
          </w:p>
        </w:tc>
        <w:tc>
          <w:tcPr>
            <w:tcW w:w="758" w:type="dxa"/>
            <w:vMerge w:val="restart"/>
          </w:tcPr>
          <w:p w:rsidR="0018634F" w:rsidRPr="000A356F" w:rsidRDefault="0018634F" w:rsidP="00B060D9">
            <w:pPr>
              <w:rPr>
                <w:sz w:val="20"/>
                <w:szCs w:val="20"/>
              </w:rPr>
            </w:pPr>
            <w:r w:rsidRPr="000A356F">
              <w:rPr>
                <w:sz w:val="20"/>
                <w:szCs w:val="20"/>
              </w:rPr>
              <w:t>с. Хову-Аксы</w:t>
            </w:r>
          </w:p>
        </w:tc>
        <w:tc>
          <w:tcPr>
            <w:tcW w:w="1226" w:type="dxa"/>
            <w:vMerge w:val="restart"/>
          </w:tcPr>
          <w:p w:rsidR="0018634F" w:rsidRPr="000A356F" w:rsidRDefault="0018634F" w:rsidP="00B060D9">
            <w:pPr>
              <w:rPr>
                <w:sz w:val="20"/>
                <w:szCs w:val="20"/>
              </w:rPr>
            </w:pPr>
          </w:p>
        </w:tc>
      </w:tr>
      <w:tr w:rsidR="0018634F" w:rsidRPr="000A356F" w:rsidTr="008950F0">
        <w:trPr>
          <w:gridAfter w:val="1"/>
          <w:wAfter w:w="134" w:type="dxa"/>
          <w:trHeight w:val="20"/>
          <w:jc w:val="center"/>
        </w:trPr>
        <w:tc>
          <w:tcPr>
            <w:tcW w:w="2009" w:type="dxa"/>
            <w:vMerge/>
            <w:hideMark/>
          </w:tcPr>
          <w:p w:rsidR="0018634F" w:rsidRPr="000A356F" w:rsidRDefault="0018634F" w:rsidP="00B060D9">
            <w:pPr>
              <w:rPr>
                <w:sz w:val="20"/>
                <w:szCs w:val="20"/>
              </w:rPr>
            </w:pPr>
          </w:p>
        </w:tc>
        <w:tc>
          <w:tcPr>
            <w:tcW w:w="1276" w:type="dxa"/>
            <w:hideMark/>
          </w:tcPr>
          <w:p w:rsidR="0018634F" w:rsidRPr="000A356F" w:rsidRDefault="0018634F" w:rsidP="00B060D9">
            <w:pPr>
              <w:rPr>
                <w:sz w:val="20"/>
                <w:szCs w:val="20"/>
              </w:rPr>
            </w:pPr>
            <w:r w:rsidRPr="000A356F">
              <w:rPr>
                <w:sz w:val="20"/>
                <w:szCs w:val="20"/>
              </w:rPr>
              <w:t>федеральный бюджет</w:t>
            </w:r>
          </w:p>
        </w:tc>
        <w:tc>
          <w:tcPr>
            <w:tcW w:w="1507" w:type="dxa"/>
            <w:hideMark/>
          </w:tcPr>
          <w:p w:rsidR="0018634F" w:rsidRPr="00265865" w:rsidRDefault="00C929C2" w:rsidP="005A71D3">
            <w:pPr>
              <w:rPr>
                <w:sz w:val="20"/>
                <w:szCs w:val="20"/>
              </w:rPr>
            </w:pPr>
            <w:r>
              <w:rPr>
                <w:sz w:val="20"/>
                <w:szCs w:val="20"/>
              </w:rPr>
              <w:t>440</w:t>
            </w:r>
            <w:r w:rsidR="005A71D3">
              <w:rPr>
                <w:sz w:val="20"/>
                <w:szCs w:val="20"/>
              </w:rPr>
              <w:t> </w:t>
            </w:r>
            <w:r>
              <w:rPr>
                <w:sz w:val="20"/>
                <w:szCs w:val="20"/>
              </w:rPr>
              <w:t>394</w:t>
            </w:r>
            <w:r w:rsidR="005A71D3">
              <w:rPr>
                <w:sz w:val="20"/>
                <w:szCs w:val="20"/>
              </w:rPr>
              <w:t>,</w:t>
            </w:r>
            <w:r>
              <w:rPr>
                <w:sz w:val="20"/>
                <w:szCs w:val="20"/>
              </w:rPr>
              <w:t>27035</w:t>
            </w:r>
          </w:p>
        </w:tc>
        <w:tc>
          <w:tcPr>
            <w:tcW w:w="992" w:type="dxa"/>
            <w:hideMark/>
          </w:tcPr>
          <w:p w:rsidR="0018634F" w:rsidRPr="000A356F" w:rsidRDefault="0018634F" w:rsidP="00B060D9">
            <w:pPr>
              <w:rPr>
                <w:sz w:val="20"/>
                <w:szCs w:val="20"/>
              </w:rPr>
            </w:pPr>
            <w:r w:rsidRPr="000A356F">
              <w:rPr>
                <w:sz w:val="20"/>
                <w:szCs w:val="20"/>
              </w:rPr>
              <w:t>0</w:t>
            </w:r>
          </w:p>
        </w:tc>
        <w:tc>
          <w:tcPr>
            <w:tcW w:w="1276" w:type="dxa"/>
            <w:hideMark/>
          </w:tcPr>
          <w:p w:rsidR="0018634F" w:rsidRPr="000A356F" w:rsidRDefault="0018634F" w:rsidP="00B060D9">
            <w:pPr>
              <w:rPr>
                <w:sz w:val="20"/>
                <w:szCs w:val="20"/>
              </w:rPr>
            </w:pPr>
            <w:r w:rsidRPr="000A356F">
              <w:rPr>
                <w:sz w:val="20"/>
                <w:szCs w:val="20"/>
              </w:rPr>
              <w:t>5741,106</w:t>
            </w:r>
          </w:p>
        </w:tc>
        <w:tc>
          <w:tcPr>
            <w:tcW w:w="1275" w:type="dxa"/>
            <w:hideMark/>
          </w:tcPr>
          <w:p w:rsidR="0018634F" w:rsidRPr="000A356F" w:rsidRDefault="0018634F" w:rsidP="00B060D9">
            <w:pPr>
              <w:rPr>
                <w:sz w:val="20"/>
                <w:szCs w:val="20"/>
              </w:rPr>
            </w:pPr>
            <w:r w:rsidRPr="000A356F">
              <w:rPr>
                <w:sz w:val="20"/>
                <w:szCs w:val="20"/>
              </w:rPr>
              <w:t>83314,46037</w:t>
            </w:r>
          </w:p>
        </w:tc>
        <w:tc>
          <w:tcPr>
            <w:tcW w:w="1276" w:type="dxa"/>
            <w:hideMark/>
          </w:tcPr>
          <w:p w:rsidR="0018634F" w:rsidRPr="000A356F" w:rsidRDefault="0018634F" w:rsidP="00B060D9">
            <w:pPr>
              <w:rPr>
                <w:sz w:val="20"/>
                <w:szCs w:val="20"/>
              </w:rPr>
            </w:pPr>
            <w:r w:rsidRPr="000A356F">
              <w:rPr>
                <w:sz w:val="20"/>
                <w:szCs w:val="20"/>
              </w:rPr>
              <w:t>176482,71539</w:t>
            </w:r>
          </w:p>
        </w:tc>
        <w:tc>
          <w:tcPr>
            <w:tcW w:w="1276" w:type="dxa"/>
            <w:hideMark/>
          </w:tcPr>
          <w:p w:rsidR="0018634F" w:rsidRPr="000A356F" w:rsidRDefault="0018634F" w:rsidP="00B060D9">
            <w:pPr>
              <w:rPr>
                <w:sz w:val="20"/>
                <w:szCs w:val="20"/>
              </w:rPr>
            </w:pPr>
            <w:r w:rsidRPr="000A356F">
              <w:rPr>
                <w:sz w:val="20"/>
                <w:szCs w:val="20"/>
              </w:rPr>
              <w:t xml:space="preserve">112026,63464   </w:t>
            </w:r>
          </w:p>
        </w:tc>
        <w:tc>
          <w:tcPr>
            <w:tcW w:w="1276" w:type="dxa"/>
          </w:tcPr>
          <w:p w:rsidR="0018634F" w:rsidRPr="00042039" w:rsidRDefault="005A71D3" w:rsidP="00184A92">
            <w:pPr>
              <w:rPr>
                <w:sz w:val="20"/>
              </w:rPr>
            </w:pPr>
            <w:r>
              <w:rPr>
                <w:sz w:val="20"/>
              </w:rPr>
              <w:t>62 829,35395</w:t>
            </w:r>
          </w:p>
        </w:tc>
        <w:tc>
          <w:tcPr>
            <w:tcW w:w="1371" w:type="dxa"/>
          </w:tcPr>
          <w:p w:rsidR="0018634F" w:rsidRPr="00042039" w:rsidRDefault="00CB2874" w:rsidP="00B060D9">
            <w:pPr>
              <w:rPr>
                <w:sz w:val="20"/>
              </w:rPr>
            </w:pPr>
            <w:r>
              <w:rPr>
                <w:sz w:val="20"/>
              </w:rPr>
              <w:t>0</w:t>
            </w:r>
          </w:p>
        </w:tc>
        <w:tc>
          <w:tcPr>
            <w:tcW w:w="828" w:type="dxa"/>
            <w:vMerge/>
          </w:tcPr>
          <w:p w:rsidR="0018634F" w:rsidRPr="000A356F" w:rsidRDefault="0018634F" w:rsidP="00B060D9">
            <w:pPr>
              <w:rPr>
                <w:sz w:val="20"/>
                <w:szCs w:val="20"/>
              </w:rPr>
            </w:pPr>
          </w:p>
        </w:tc>
        <w:tc>
          <w:tcPr>
            <w:tcW w:w="758" w:type="dxa"/>
            <w:vMerge/>
          </w:tcPr>
          <w:p w:rsidR="0018634F" w:rsidRPr="000A356F" w:rsidRDefault="0018634F" w:rsidP="00B060D9">
            <w:pPr>
              <w:rPr>
                <w:sz w:val="20"/>
                <w:szCs w:val="20"/>
              </w:rPr>
            </w:pPr>
          </w:p>
        </w:tc>
        <w:tc>
          <w:tcPr>
            <w:tcW w:w="1226" w:type="dxa"/>
            <w:vMerge/>
          </w:tcPr>
          <w:p w:rsidR="0018634F" w:rsidRPr="000A356F" w:rsidRDefault="0018634F" w:rsidP="00B060D9">
            <w:pPr>
              <w:rPr>
                <w:sz w:val="20"/>
                <w:szCs w:val="20"/>
              </w:rPr>
            </w:pPr>
          </w:p>
        </w:tc>
      </w:tr>
      <w:tr w:rsidR="0018634F" w:rsidRPr="000A356F" w:rsidTr="008950F0">
        <w:trPr>
          <w:gridAfter w:val="1"/>
          <w:wAfter w:w="134" w:type="dxa"/>
          <w:trHeight w:val="20"/>
          <w:jc w:val="center"/>
        </w:trPr>
        <w:tc>
          <w:tcPr>
            <w:tcW w:w="2009" w:type="dxa"/>
            <w:vMerge/>
            <w:hideMark/>
          </w:tcPr>
          <w:p w:rsidR="0018634F" w:rsidRPr="000A356F" w:rsidRDefault="0018634F" w:rsidP="00B060D9">
            <w:pPr>
              <w:rPr>
                <w:sz w:val="20"/>
                <w:szCs w:val="20"/>
              </w:rPr>
            </w:pPr>
          </w:p>
        </w:tc>
        <w:tc>
          <w:tcPr>
            <w:tcW w:w="1276" w:type="dxa"/>
            <w:hideMark/>
          </w:tcPr>
          <w:p w:rsidR="0018634F" w:rsidRPr="000A356F" w:rsidRDefault="0018634F" w:rsidP="00B060D9">
            <w:pPr>
              <w:rPr>
                <w:sz w:val="20"/>
                <w:szCs w:val="20"/>
              </w:rPr>
            </w:pPr>
            <w:r w:rsidRPr="000A356F">
              <w:rPr>
                <w:sz w:val="20"/>
                <w:szCs w:val="20"/>
              </w:rPr>
              <w:t>республиканский бюджет</w:t>
            </w:r>
          </w:p>
        </w:tc>
        <w:tc>
          <w:tcPr>
            <w:tcW w:w="1507" w:type="dxa"/>
            <w:hideMark/>
          </w:tcPr>
          <w:p w:rsidR="0018634F" w:rsidRPr="00265865" w:rsidRDefault="00C929C2" w:rsidP="00B060D9">
            <w:pPr>
              <w:rPr>
                <w:sz w:val="20"/>
                <w:szCs w:val="20"/>
              </w:rPr>
            </w:pPr>
            <w:r>
              <w:rPr>
                <w:sz w:val="20"/>
                <w:szCs w:val="20"/>
              </w:rPr>
              <w:t>264 308,47048</w:t>
            </w:r>
            <w:r w:rsidR="0018634F" w:rsidRPr="00265865">
              <w:rPr>
                <w:sz w:val="20"/>
                <w:szCs w:val="20"/>
              </w:rPr>
              <w:t xml:space="preserve"> </w:t>
            </w:r>
          </w:p>
        </w:tc>
        <w:tc>
          <w:tcPr>
            <w:tcW w:w="992" w:type="dxa"/>
            <w:hideMark/>
          </w:tcPr>
          <w:p w:rsidR="0018634F" w:rsidRPr="000A356F" w:rsidRDefault="0018634F" w:rsidP="00B060D9">
            <w:pPr>
              <w:rPr>
                <w:sz w:val="20"/>
                <w:szCs w:val="20"/>
              </w:rPr>
            </w:pPr>
            <w:r w:rsidRPr="000A356F">
              <w:rPr>
                <w:sz w:val="20"/>
                <w:szCs w:val="20"/>
              </w:rPr>
              <w:t>0</w:t>
            </w:r>
          </w:p>
        </w:tc>
        <w:tc>
          <w:tcPr>
            <w:tcW w:w="1276" w:type="dxa"/>
            <w:hideMark/>
          </w:tcPr>
          <w:p w:rsidR="0018634F" w:rsidRPr="000A356F" w:rsidRDefault="0018634F" w:rsidP="00B060D9">
            <w:pPr>
              <w:rPr>
                <w:sz w:val="20"/>
                <w:szCs w:val="20"/>
              </w:rPr>
            </w:pPr>
            <w:r w:rsidRPr="000A356F">
              <w:rPr>
                <w:sz w:val="20"/>
                <w:szCs w:val="20"/>
              </w:rPr>
              <w:t>0</w:t>
            </w:r>
          </w:p>
        </w:tc>
        <w:tc>
          <w:tcPr>
            <w:tcW w:w="1275" w:type="dxa"/>
            <w:hideMark/>
          </w:tcPr>
          <w:p w:rsidR="0018634F" w:rsidRPr="000A356F" w:rsidRDefault="0018634F" w:rsidP="00B060D9">
            <w:pPr>
              <w:rPr>
                <w:sz w:val="20"/>
                <w:szCs w:val="20"/>
              </w:rPr>
            </w:pPr>
            <w:r w:rsidRPr="000A356F">
              <w:rPr>
                <w:sz w:val="20"/>
                <w:szCs w:val="20"/>
              </w:rPr>
              <w:t>6502,70231</w:t>
            </w:r>
          </w:p>
        </w:tc>
        <w:tc>
          <w:tcPr>
            <w:tcW w:w="1276" w:type="dxa"/>
            <w:hideMark/>
          </w:tcPr>
          <w:p w:rsidR="0018634F" w:rsidRPr="000A356F" w:rsidRDefault="0018634F" w:rsidP="00B060D9">
            <w:pPr>
              <w:rPr>
                <w:sz w:val="20"/>
                <w:szCs w:val="20"/>
              </w:rPr>
            </w:pPr>
            <w:r w:rsidRPr="000A356F">
              <w:rPr>
                <w:sz w:val="20"/>
                <w:szCs w:val="20"/>
              </w:rPr>
              <w:t>20825,15839</w:t>
            </w:r>
          </w:p>
        </w:tc>
        <w:tc>
          <w:tcPr>
            <w:tcW w:w="1276" w:type="dxa"/>
            <w:hideMark/>
          </w:tcPr>
          <w:p w:rsidR="0018634F" w:rsidRPr="000A356F" w:rsidRDefault="0018634F" w:rsidP="00B060D9">
            <w:pPr>
              <w:rPr>
                <w:sz w:val="20"/>
                <w:szCs w:val="20"/>
              </w:rPr>
            </w:pPr>
            <w:r w:rsidRPr="000A356F">
              <w:rPr>
                <w:sz w:val="20"/>
                <w:szCs w:val="20"/>
              </w:rPr>
              <w:t>4 476,99158</w:t>
            </w:r>
          </w:p>
        </w:tc>
        <w:tc>
          <w:tcPr>
            <w:tcW w:w="1276" w:type="dxa"/>
          </w:tcPr>
          <w:p w:rsidR="0018634F" w:rsidRPr="00042039" w:rsidRDefault="001B76E7" w:rsidP="00064B9D">
            <w:pPr>
              <w:rPr>
                <w:sz w:val="20"/>
              </w:rPr>
            </w:pPr>
            <w:r>
              <w:rPr>
                <w:sz w:val="20"/>
              </w:rPr>
              <w:t>10 866,419</w:t>
            </w:r>
            <w:r w:rsidRPr="001B76E7">
              <w:rPr>
                <w:sz w:val="20"/>
              </w:rPr>
              <w:t>84</w:t>
            </w:r>
          </w:p>
        </w:tc>
        <w:tc>
          <w:tcPr>
            <w:tcW w:w="1371" w:type="dxa"/>
          </w:tcPr>
          <w:p w:rsidR="0018634F" w:rsidRPr="00042039" w:rsidRDefault="005A71D3" w:rsidP="00B060D9">
            <w:pPr>
              <w:rPr>
                <w:sz w:val="20"/>
              </w:rPr>
            </w:pPr>
            <w:r>
              <w:rPr>
                <w:sz w:val="20"/>
              </w:rPr>
              <w:t>221 637,19836</w:t>
            </w:r>
          </w:p>
        </w:tc>
        <w:tc>
          <w:tcPr>
            <w:tcW w:w="828" w:type="dxa"/>
            <w:vMerge/>
          </w:tcPr>
          <w:p w:rsidR="0018634F" w:rsidRPr="000A356F" w:rsidRDefault="0018634F" w:rsidP="00B060D9">
            <w:pPr>
              <w:rPr>
                <w:sz w:val="20"/>
                <w:szCs w:val="20"/>
              </w:rPr>
            </w:pPr>
          </w:p>
        </w:tc>
        <w:tc>
          <w:tcPr>
            <w:tcW w:w="758" w:type="dxa"/>
            <w:vMerge/>
          </w:tcPr>
          <w:p w:rsidR="0018634F" w:rsidRPr="000A356F" w:rsidRDefault="0018634F" w:rsidP="00B060D9">
            <w:pPr>
              <w:rPr>
                <w:sz w:val="20"/>
                <w:szCs w:val="20"/>
              </w:rPr>
            </w:pPr>
          </w:p>
        </w:tc>
        <w:tc>
          <w:tcPr>
            <w:tcW w:w="1226" w:type="dxa"/>
            <w:vMerge/>
          </w:tcPr>
          <w:p w:rsidR="0018634F" w:rsidRPr="000A356F" w:rsidRDefault="0018634F" w:rsidP="00B060D9">
            <w:pPr>
              <w:rPr>
                <w:sz w:val="20"/>
                <w:szCs w:val="20"/>
              </w:rPr>
            </w:pPr>
          </w:p>
        </w:tc>
      </w:tr>
      <w:tr w:rsidR="0018634F" w:rsidRPr="000A356F" w:rsidTr="008950F0">
        <w:trPr>
          <w:gridAfter w:val="1"/>
          <w:wAfter w:w="134" w:type="dxa"/>
          <w:trHeight w:val="20"/>
          <w:jc w:val="center"/>
        </w:trPr>
        <w:tc>
          <w:tcPr>
            <w:tcW w:w="2009" w:type="dxa"/>
            <w:vMerge/>
            <w:hideMark/>
          </w:tcPr>
          <w:p w:rsidR="0018634F" w:rsidRPr="000A356F" w:rsidRDefault="0018634F" w:rsidP="00B060D9">
            <w:pPr>
              <w:rPr>
                <w:sz w:val="20"/>
                <w:szCs w:val="20"/>
              </w:rPr>
            </w:pPr>
          </w:p>
        </w:tc>
        <w:tc>
          <w:tcPr>
            <w:tcW w:w="1276" w:type="dxa"/>
            <w:hideMark/>
          </w:tcPr>
          <w:p w:rsidR="0018634F" w:rsidRPr="000A356F" w:rsidRDefault="0018634F" w:rsidP="00B060D9">
            <w:pPr>
              <w:rPr>
                <w:sz w:val="20"/>
                <w:szCs w:val="20"/>
              </w:rPr>
            </w:pPr>
            <w:r w:rsidRPr="000A356F">
              <w:rPr>
                <w:sz w:val="20"/>
                <w:szCs w:val="20"/>
              </w:rPr>
              <w:t>местный бюджет</w:t>
            </w:r>
          </w:p>
        </w:tc>
        <w:tc>
          <w:tcPr>
            <w:tcW w:w="1507" w:type="dxa"/>
            <w:hideMark/>
          </w:tcPr>
          <w:p w:rsidR="0018634F" w:rsidRPr="00265865" w:rsidRDefault="0018634F" w:rsidP="00B060D9">
            <w:pPr>
              <w:rPr>
                <w:sz w:val="20"/>
                <w:szCs w:val="20"/>
              </w:rPr>
            </w:pPr>
            <w:r w:rsidRPr="00265865">
              <w:rPr>
                <w:sz w:val="20"/>
                <w:szCs w:val="20"/>
              </w:rPr>
              <w:t>0</w:t>
            </w:r>
          </w:p>
        </w:tc>
        <w:tc>
          <w:tcPr>
            <w:tcW w:w="992" w:type="dxa"/>
            <w:hideMark/>
          </w:tcPr>
          <w:p w:rsidR="0018634F" w:rsidRPr="000A356F" w:rsidRDefault="0018634F" w:rsidP="00B060D9">
            <w:pPr>
              <w:rPr>
                <w:sz w:val="20"/>
                <w:szCs w:val="20"/>
              </w:rPr>
            </w:pPr>
            <w:r w:rsidRPr="000A356F">
              <w:rPr>
                <w:sz w:val="20"/>
                <w:szCs w:val="20"/>
              </w:rPr>
              <w:t>0</w:t>
            </w:r>
          </w:p>
        </w:tc>
        <w:tc>
          <w:tcPr>
            <w:tcW w:w="1276" w:type="dxa"/>
            <w:hideMark/>
          </w:tcPr>
          <w:p w:rsidR="0018634F" w:rsidRPr="000A356F" w:rsidRDefault="0018634F" w:rsidP="00B060D9">
            <w:pPr>
              <w:rPr>
                <w:sz w:val="20"/>
                <w:szCs w:val="20"/>
              </w:rPr>
            </w:pPr>
            <w:r w:rsidRPr="000A356F">
              <w:rPr>
                <w:sz w:val="20"/>
                <w:szCs w:val="20"/>
              </w:rPr>
              <w:t>0</w:t>
            </w:r>
          </w:p>
        </w:tc>
        <w:tc>
          <w:tcPr>
            <w:tcW w:w="1275" w:type="dxa"/>
            <w:hideMark/>
          </w:tcPr>
          <w:p w:rsidR="0018634F" w:rsidRPr="000A356F" w:rsidRDefault="0018634F" w:rsidP="00B060D9">
            <w:pPr>
              <w:rPr>
                <w:sz w:val="20"/>
                <w:szCs w:val="20"/>
              </w:rPr>
            </w:pPr>
            <w:r w:rsidRPr="000A356F">
              <w:rPr>
                <w:sz w:val="20"/>
                <w:szCs w:val="20"/>
              </w:rPr>
              <w:t>0</w:t>
            </w:r>
          </w:p>
        </w:tc>
        <w:tc>
          <w:tcPr>
            <w:tcW w:w="1276" w:type="dxa"/>
            <w:hideMark/>
          </w:tcPr>
          <w:p w:rsidR="0018634F" w:rsidRPr="000A356F" w:rsidRDefault="0018634F" w:rsidP="00B060D9">
            <w:pPr>
              <w:rPr>
                <w:sz w:val="20"/>
                <w:szCs w:val="20"/>
              </w:rPr>
            </w:pPr>
            <w:r w:rsidRPr="000A356F">
              <w:rPr>
                <w:sz w:val="20"/>
                <w:szCs w:val="20"/>
              </w:rPr>
              <w:t>0</w:t>
            </w:r>
          </w:p>
        </w:tc>
        <w:tc>
          <w:tcPr>
            <w:tcW w:w="1276" w:type="dxa"/>
            <w:hideMark/>
          </w:tcPr>
          <w:p w:rsidR="0018634F" w:rsidRPr="000A356F" w:rsidRDefault="0018634F" w:rsidP="00B060D9">
            <w:pPr>
              <w:rPr>
                <w:sz w:val="20"/>
                <w:szCs w:val="20"/>
              </w:rPr>
            </w:pPr>
            <w:r w:rsidRPr="000A356F">
              <w:rPr>
                <w:sz w:val="20"/>
                <w:szCs w:val="20"/>
              </w:rPr>
              <w:t>0</w:t>
            </w:r>
          </w:p>
        </w:tc>
        <w:tc>
          <w:tcPr>
            <w:tcW w:w="1276" w:type="dxa"/>
          </w:tcPr>
          <w:p w:rsidR="0018634F" w:rsidRPr="000A356F" w:rsidRDefault="0018634F" w:rsidP="00064B9D">
            <w:pPr>
              <w:rPr>
                <w:sz w:val="20"/>
                <w:szCs w:val="20"/>
              </w:rPr>
            </w:pPr>
            <w:r w:rsidRPr="000A356F">
              <w:rPr>
                <w:sz w:val="20"/>
                <w:szCs w:val="20"/>
              </w:rPr>
              <w:t>0</w:t>
            </w:r>
          </w:p>
        </w:tc>
        <w:tc>
          <w:tcPr>
            <w:tcW w:w="1371" w:type="dxa"/>
          </w:tcPr>
          <w:p w:rsidR="0018634F" w:rsidRPr="000A356F" w:rsidRDefault="008950F0" w:rsidP="00B060D9">
            <w:pPr>
              <w:rPr>
                <w:sz w:val="20"/>
                <w:szCs w:val="20"/>
              </w:rPr>
            </w:pPr>
            <w:r>
              <w:rPr>
                <w:sz w:val="20"/>
                <w:szCs w:val="20"/>
              </w:rPr>
              <w:t>0</w:t>
            </w:r>
          </w:p>
        </w:tc>
        <w:tc>
          <w:tcPr>
            <w:tcW w:w="828" w:type="dxa"/>
            <w:vMerge/>
          </w:tcPr>
          <w:p w:rsidR="0018634F" w:rsidRPr="000A356F" w:rsidRDefault="0018634F" w:rsidP="00B060D9">
            <w:pPr>
              <w:rPr>
                <w:sz w:val="20"/>
                <w:szCs w:val="20"/>
              </w:rPr>
            </w:pPr>
          </w:p>
        </w:tc>
        <w:tc>
          <w:tcPr>
            <w:tcW w:w="758" w:type="dxa"/>
            <w:vMerge/>
          </w:tcPr>
          <w:p w:rsidR="0018634F" w:rsidRPr="000A356F" w:rsidRDefault="0018634F" w:rsidP="00B060D9">
            <w:pPr>
              <w:rPr>
                <w:sz w:val="20"/>
                <w:szCs w:val="20"/>
              </w:rPr>
            </w:pPr>
          </w:p>
        </w:tc>
        <w:tc>
          <w:tcPr>
            <w:tcW w:w="1226" w:type="dxa"/>
            <w:vMerge/>
          </w:tcPr>
          <w:p w:rsidR="0018634F" w:rsidRPr="000A356F" w:rsidRDefault="0018634F" w:rsidP="00B060D9">
            <w:pPr>
              <w:rPr>
                <w:sz w:val="20"/>
                <w:szCs w:val="20"/>
              </w:rPr>
            </w:pPr>
          </w:p>
        </w:tc>
      </w:tr>
      <w:tr w:rsidR="0018634F" w:rsidRPr="000A356F" w:rsidTr="008950F0">
        <w:trPr>
          <w:gridAfter w:val="1"/>
          <w:wAfter w:w="134" w:type="dxa"/>
          <w:trHeight w:val="20"/>
          <w:jc w:val="center"/>
        </w:trPr>
        <w:tc>
          <w:tcPr>
            <w:tcW w:w="2009" w:type="dxa"/>
            <w:vMerge/>
            <w:hideMark/>
          </w:tcPr>
          <w:p w:rsidR="0018634F" w:rsidRPr="000A356F" w:rsidRDefault="0018634F" w:rsidP="00B060D9">
            <w:pPr>
              <w:rPr>
                <w:sz w:val="20"/>
                <w:szCs w:val="20"/>
              </w:rPr>
            </w:pPr>
          </w:p>
        </w:tc>
        <w:tc>
          <w:tcPr>
            <w:tcW w:w="1276" w:type="dxa"/>
            <w:hideMark/>
          </w:tcPr>
          <w:p w:rsidR="0018634F" w:rsidRPr="000A356F" w:rsidRDefault="0018634F" w:rsidP="00B060D9">
            <w:pPr>
              <w:rPr>
                <w:sz w:val="20"/>
                <w:szCs w:val="20"/>
              </w:rPr>
            </w:pPr>
            <w:r w:rsidRPr="000A356F">
              <w:rPr>
                <w:sz w:val="20"/>
                <w:szCs w:val="20"/>
              </w:rPr>
              <w:t>внебюджетные средства</w:t>
            </w:r>
          </w:p>
        </w:tc>
        <w:tc>
          <w:tcPr>
            <w:tcW w:w="1507" w:type="dxa"/>
            <w:hideMark/>
          </w:tcPr>
          <w:p w:rsidR="0018634F" w:rsidRPr="00265865" w:rsidRDefault="0018634F" w:rsidP="00B060D9">
            <w:pPr>
              <w:rPr>
                <w:sz w:val="20"/>
                <w:szCs w:val="20"/>
              </w:rPr>
            </w:pPr>
            <w:r w:rsidRPr="00265865">
              <w:rPr>
                <w:sz w:val="20"/>
                <w:szCs w:val="20"/>
              </w:rPr>
              <w:t>0</w:t>
            </w:r>
          </w:p>
        </w:tc>
        <w:tc>
          <w:tcPr>
            <w:tcW w:w="992" w:type="dxa"/>
            <w:hideMark/>
          </w:tcPr>
          <w:p w:rsidR="0018634F" w:rsidRPr="000A356F" w:rsidRDefault="0018634F" w:rsidP="00B060D9">
            <w:pPr>
              <w:rPr>
                <w:sz w:val="20"/>
                <w:szCs w:val="20"/>
              </w:rPr>
            </w:pPr>
            <w:r w:rsidRPr="000A356F">
              <w:rPr>
                <w:sz w:val="20"/>
                <w:szCs w:val="20"/>
              </w:rPr>
              <w:t>0</w:t>
            </w:r>
          </w:p>
        </w:tc>
        <w:tc>
          <w:tcPr>
            <w:tcW w:w="1276" w:type="dxa"/>
            <w:hideMark/>
          </w:tcPr>
          <w:p w:rsidR="0018634F" w:rsidRPr="000A356F" w:rsidRDefault="0018634F" w:rsidP="00B060D9">
            <w:pPr>
              <w:rPr>
                <w:sz w:val="20"/>
                <w:szCs w:val="20"/>
              </w:rPr>
            </w:pPr>
            <w:r w:rsidRPr="000A356F">
              <w:rPr>
                <w:sz w:val="20"/>
                <w:szCs w:val="20"/>
              </w:rPr>
              <w:t>0</w:t>
            </w:r>
          </w:p>
        </w:tc>
        <w:tc>
          <w:tcPr>
            <w:tcW w:w="1275" w:type="dxa"/>
            <w:hideMark/>
          </w:tcPr>
          <w:p w:rsidR="0018634F" w:rsidRPr="000A356F" w:rsidRDefault="0018634F" w:rsidP="00B060D9">
            <w:pPr>
              <w:rPr>
                <w:sz w:val="20"/>
                <w:szCs w:val="20"/>
              </w:rPr>
            </w:pPr>
            <w:r w:rsidRPr="000A356F">
              <w:rPr>
                <w:sz w:val="20"/>
                <w:szCs w:val="20"/>
              </w:rPr>
              <w:t>0</w:t>
            </w:r>
          </w:p>
        </w:tc>
        <w:tc>
          <w:tcPr>
            <w:tcW w:w="1276" w:type="dxa"/>
            <w:hideMark/>
          </w:tcPr>
          <w:p w:rsidR="0018634F" w:rsidRPr="000A356F" w:rsidRDefault="0018634F" w:rsidP="00B060D9">
            <w:pPr>
              <w:rPr>
                <w:sz w:val="20"/>
                <w:szCs w:val="20"/>
              </w:rPr>
            </w:pPr>
            <w:r w:rsidRPr="000A356F">
              <w:rPr>
                <w:sz w:val="20"/>
                <w:szCs w:val="20"/>
              </w:rPr>
              <w:t>0</w:t>
            </w:r>
          </w:p>
        </w:tc>
        <w:tc>
          <w:tcPr>
            <w:tcW w:w="1276" w:type="dxa"/>
            <w:hideMark/>
          </w:tcPr>
          <w:p w:rsidR="0018634F" w:rsidRPr="000A356F" w:rsidRDefault="0018634F" w:rsidP="00B060D9">
            <w:pPr>
              <w:rPr>
                <w:sz w:val="20"/>
                <w:szCs w:val="20"/>
              </w:rPr>
            </w:pPr>
            <w:r w:rsidRPr="000A356F">
              <w:rPr>
                <w:sz w:val="20"/>
                <w:szCs w:val="20"/>
              </w:rPr>
              <w:t>0</w:t>
            </w:r>
          </w:p>
        </w:tc>
        <w:tc>
          <w:tcPr>
            <w:tcW w:w="1276" w:type="dxa"/>
          </w:tcPr>
          <w:p w:rsidR="0018634F" w:rsidRPr="000A356F" w:rsidRDefault="0018634F" w:rsidP="00064B9D">
            <w:pPr>
              <w:rPr>
                <w:sz w:val="20"/>
                <w:szCs w:val="20"/>
              </w:rPr>
            </w:pPr>
            <w:r w:rsidRPr="000A356F">
              <w:rPr>
                <w:sz w:val="20"/>
                <w:szCs w:val="20"/>
              </w:rPr>
              <w:t>0</w:t>
            </w:r>
          </w:p>
        </w:tc>
        <w:tc>
          <w:tcPr>
            <w:tcW w:w="1371" w:type="dxa"/>
          </w:tcPr>
          <w:p w:rsidR="0018634F" w:rsidRPr="000A356F" w:rsidRDefault="008950F0" w:rsidP="00B060D9">
            <w:pPr>
              <w:rPr>
                <w:sz w:val="20"/>
                <w:szCs w:val="20"/>
              </w:rPr>
            </w:pPr>
            <w:r>
              <w:rPr>
                <w:sz w:val="20"/>
                <w:szCs w:val="20"/>
              </w:rPr>
              <w:t>0</w:t>
            </w:r>
          </w:p>
        </w:tc>
        <w:tc>
          <w:tcPr>
            <w:tcW w:w="828" w:type="dxa"/>
            <w:vMerge/>
          </w:tcPr>
          <w:p w:rsidR="0018634F" w:rsidRPr="000A356F" w:rsidRDefault="0018634F" w:rsidP="00B060D9">
            <w:pPr>
              <w:rPr>
                <w:sz w:val="20"/>
                <w:szCs w:val="20"/>
              </w:rPr>
            </w:pPr>
          </w:p>
        </w:tc>
        <w:tc>
          <w:tcPr>
            <w:tcW w:w="758" w:type="dxa"/>
            <w:vMerge/>
          </w:tcPr>
          <w:p w:rsidR="0018634F" w:rsidRPr="000A356F" w:rsidRDefault="0018634F" w:rsidP="00B060D9">
            <w:pPr>
              <w:rPr>
                <w:sz w:val="20"/>
                <w:szCs w:val="20"/>
              </w:rPr>
            </w:pPr>
          </w:p>
        </w:tc>
        <w:tc>
          <w:tcPr>
            <w:tcW w:w="1226" w:type="dxa"/>
            <w:vMerge/>
          </w:tcPr>
          <w:p w:rsidR="0018634F" w:rsidRPr="000A356F" w:rsidRDefault="0018634F" w:rsidP="00B060D9">
            <w:pPr>
              <w:rPr>
                <w:sz w:val="20"/>
                <w:szCs w:val="20"/>
              </w:rPr>
            </w:pPr>
          </w:p>
        </w:tc>
      </w:tr>
      <w:tr w:rsidR="0018634F" w:rsidRPr="000A356F" w:rsidTr="008950F0">
        <w:trPr>
          <w:gridAfter w:val="1"/>
          <w:wAfter w:w="134" w:type="dxa"/>
          <w:trHeight w:val="20"/>
          <w:jc w:val="center"/>
        </w:trPr>
        <w:tc>
          <w:tcPr>
            <w:tcW w:w="2009" w:type="dxa"/>
            <w:vMerge w:val="restart"/>
            <w:hideMark/>
          </w:tcPr>
          <w:p w:rsidR="0018634F" w:rsidRPr="000A356F" w:rsidRDefault="0018634F" w:rsidP="00B060D9">
            <w:pPr>
              <w:rPr>
                <w:sz w:val="20"/>
                <w:szCs w:val="20"/>
              </w:rPr>
            </w:pPr>
          </w:p>
        </w:tc>
        <w:tc>
          <w:tcPr>
            <w:tcW w:w="1276" w:type="dxa"/>
            <w:hideMark/>
          </w:tcPr>
          <w:p w:rsidR="0018634F" w:rsidRPr="000A356F" w:rsidRDefault="0018634F" w:rsidP="00B060D9">
            <w:pPr>
              <w:rPr>
                <w:sz w:val="20"/>
                <w:szCs w:val="20"/>
              </w:rPr>
            </w:pPr>
            <w:r w:rsidRPr="000A356F">
              <w:rPr>
                <w:sz w:val="20"/>
                <w:szCs w:val="20"/>
              </w:rPr>
              <w:t>итого</w:t>
            </w:r>
          </w:p>
        </w:tc>
        <w:tc>
          <w:tcPr>
            <w:tcW w:w="1507" w:type="dxa"/>
            <w:hideMark/>
          </w:tcPr>
          <w:p w:rsidR="0018634F" w:rsidRPr="00265865" w:rsidRDefault="0018634F" w:rsidP="00B060D9">
            <w:pPr>
              <w:rPr>
                <w:sz w:val="20"/>
                <w:szCs w:val="20"/>
              </w:rPr>
            </w:pPr>
            <w:r w:rsidRPr="00265865">
              <w:rPr>
                <w:sz w:val="20"/>
                <w:szCs w:val="20"/>
              </w:rPr>
              <w:t>9 657,395</w:t>
            </w:r>
          </w:p>
        </w:tc>
        <w:tc>
          <w:tcPr>
            <w:tcW w:w="992" w:type="dxa"/>
            <w:hideMark/>
          </w:tcPr>
          <w:p w:rsidR="0018634F" w:rsidRPr="000A356F" w:rsidRDefault="0018634F" w:rsidP="00B060D9">
            <w:pPr>
              <w:rPr>
                <w:sz w:val="20"/>
                <w:szCs w:val="20"/>
              </w:rPr>
            </w:pPr>
            <w:r w:rsidRPr="000A356F">
              <w:rPr>
                <w:sz w:val="20"/>
                <w:szCs w:val="20"/>
              </w:rPr>
              <w:t>0</w:t>
            </w:r>
          </w:p>
        </w:tc>
        <w:tc>
          <w:tcPr>
            <w:tcW w:w="1276" w:type="dxa"/>
            <w:hideMark/>
          </w:tcPr>
          <w:p w:rsidR="0018634F" w:rsidRPr="000A356F" w:rsidRDefault="0018634F" w:rsidP="00B060D9">
            <w:pPr>
              <w:rPr>
                <w:sz w:val="20"/>
                <w:szCs w:val="20"/>
              </w:rPr>
            </w:pPr>
            <w:r w:rsidRPr="000A356F">
              <w:rPr>
                <w:sz w:val="20"/>
                <w:szCs w:val="20"/>
              </w:rPr>
              <w:t>0</w:t>
            </w:r>
          </w:p>
        </w:tc>
        <w:tc>
          <w:tcPr>
            <w:tcW w:w="1275" w:type="dxa"/>
            <w:hideMark/>
          </w:tcPr>
          <w:p w:rsidR="0018634F" w:rsidRPr="000A356F" w:rsidRDefault="0018634F" w:rsidP="00B060D9">
            <w:pPr>
              <w:rPr>
                <w:sz w:val="20"/>
                <w:szCs w:val="20"/>
              </w:rPr>
            </w:pPr>
            <w:r w:rsidRPr="000A356F">
              <w:rPr>
                <w:sz w:val="20"/>
                <w:szCs w:val="20"/>
              </w:rPr>
              <w:t>6324,52525</w:t>
            </w:r>
          </w:p>
        </w:tc>
        <w:tc>
          <w:tcPr>
            <w:tcW w:w="1276" w:type="dxa"/>
            <w:hideMark/>
          </w:tcPr>
          <w:p w:rsidR="0018634F" w:rsidRPr="000A356F" w:rsidRDefault="0018634F" w:rsidP="00B060D9">
            <w:pPr>
              <w:rPr>
                <w:sz w:val="20"/>
                <w:szCs w:val="20"/>
              </w:rPr>
            </w:pPr>
            <w:r w:rsidRPr="000A356F">
              <w:rPr>
                <w:sz w:val="20"/>
                <w:szCs w:val="20"/>
              </w:rPr>
              <w:t>3332,86975</w:t>
            </w:r>
          </w:p>
        </w:tc>
        <w:tc>
          <w:tcPr>
            <w:tcW w:w="1276" w:type="dxa"/>
            <w:hideMark/>
          </w:tcPr>
          <w:p w:rsidR="0018634F" w:rsidRPr="000A356F" w:rsidRDefault="0018634F" w:rsidP="00B060D9">
            <w:pPr>
              <w:rPr>
                <w:sz w:val="20"/>
                <w:szCs w:val="20"/>
              </w:rPr>
            </w:pPr>
            <w:r w:rsidRPr="000A356F">
              <w:rPr>
                <w:sz w:val="20"/>
                <w:szCs w:val="20"/>
              </w:rPr>
              <w:t>0</w:t>
            </w:r>
          </w:p>
        </w:tc>
        <w:tc>
          <w:tcPr>
            <w:tcW w:w="1276" w:type="dxa"/>
          </w:tcPr>
          <w:p w:rsidR="0018634F" w:rsidRPr="000A356F" w:rsidRDefault="0018634F" w:rsidP="00064B9D">
            <w:pPr>
              <w:rPr>
                <w:sz w:val="20"/>
                <w:szCs w:val="20"/>
              </w:rPr>
            </w:pPr>
            <w:r w:rsidRPr="000A356F">
              <w:rPr>
                <w:sz w:val="20"/>
                <w:szCs w:val="20"/>
              </w:rPr>
              <w:t>0</w:t>
            </w:r>
          </w:p>
        </w:tc>
        <w:tc>
          <w:tcPr>
            <w:tcW w:w="1371" w:type="dxa"/>
          </w:tcPr>
          <w:p w:rsidR="0018634F" w:rsidRPr="000A356F" w:rsidRDefault="008950F0" w:rsidP="00B060D9">
            <w:pPr>
              <w:rPr>
                <w:sz w:val="20"/>
                <w:szCs w:val="20"/>
              </w:rPr>
            </w:pPr>
            <w:r>
              <w:rPr>
                <w:sz w:val="20"/>
                <w:szCs w:val="20"/>
              </w:rPr>
              <w:t>0</w:t>
            </w:r>
          </w:p>
        </w:tc>
        <w:tc>
          <w:tcPr>
            <w:tcW w:w="828" w:type="dxa"/>
            <w:vMerge w:val="restart"/>
          </w:tcPr>
          <w:p w:rsidR="0018634F" w:rsidRPr="000A356F" w:rsidRDefault="0018634F" w:rsidP="00B060D9">
            <w:pPr>
              <w:rPr>
                <w:sz w:val="20"/>
                <w:szCs w:val="20"/>
              </w:rPr>
            </w:pPr>
            <w:r w:rsidRPr="000A356F">
              <w:rPr>
                <w:sz w:val="20"/>
                <w:szCs w:val="20"/>
              </w:rPr>
              <w:t>2021-2022 гг.</w:t>
            </w:r>
          </w:p>
        </w:tc>
        <w:tc>
          <w:tcPr>
            <w:tcW w:w="758" w:type="dxa"/>
            <w:vMerge w:val="restart"/>
          </w:tcPr>
          <w:p w:rsidR="0018634F" w:rsidRPr="000A356F" w:rsidRDefault="0018634F" w:rsidP="00B060D9">
            <w:pPr>
              <w:rPr>
                <w:sz w:val="20"/>
                <w:szCs w:val="20"/>
              </w:rPr>
            </w:pPr>
            <w:r w:rsidRPr="000A356F">
              <w:rPr>
                <w:sz w:val="20"/>
                <w:szCs w:val="20"/>
              </w:rPr>
              <w:t>г. Кызыл</w:t>
            </w:r>
          </w:p>
        </w:tc>
        <w:tc>
          <w:tcPr>
            <w:tcW w:w="1226" w:type="dxa"/>
            <w:vMerge w:val="restart"/>
          </w:tcPr>
          <w:p w:rsidR="0018634F" w:rsidRPr="000A356F" w:rsidRDefault="0018634F" w:rsidP="00B060D9">
            <w:pPr>
              <w:rPr>
                <w:sz w:val="20"/>
                <w:szCs w:val="20"/>
              </w:rPr>
            </w:pPr>
          </w:p>
        </w:tc>
      </w:tr>
      <w:tr w:rsidR="0018634F" w:rsidRPr="000A356F" w:rsidTr="008950F0">
        <w:trPr>
          <w:gridAfter w:val="1"/>
          <w:wAfter w:w="134" w:type="dxa"/>
          <w:trHeight w:val="20"/>
          <w:jc w:val="center"/>
        </w:trPr>
        <w:tc>
          <w:tcPr>
            <w:tcW w:w="2009" w:type="dxa"/>
            <w:vMerge/>
            <w:hideMark/>
          </w:tcPr>
          <w:p w:rsidR="0018634F" w:rsidRPr="000A356F" w:rsidRDefault="0018634F" w:rsidP="00B060D9">
            <w:pPr>
              <w:rPr>
                <w:sz w:val="20"/>
                <w:szCs w:val="20"/>
              </w:rPr>
            </w:pPr>
          </w:p>
        </w:tc>
        <w:tc>
          <w:tcPr>
            <w:tcW w:w="1276" w:type="dxa"/>
            <w:hideMark/>
          </w:tcPr>
          <w:p w:rsidR="0018634F" w:rsidRPr="000A356F" w:rsidRDefault="0018634F" w:rsidP="00B060D9">
            <w:pPr>
              <w:rPr>
                <w:sz w:val="20"/>
                <w:szCs w:val="20"/>
              </w:rPr>
            </w:pPr>
            <w:r w:rsidRPr="000A356F">
              <w:rPr>
                <w:sz w:val="20"/>
                <w:szCs w:val="20"/>
              </w:rPr>
              <w:t>федеральный бюджет</w:t>
            </w:r>
          </w:p>
        </w:tc>
        <w:tc>
          <w:tcPr>
            <w:tcW w:w="1507" w:type="dxa"/>
            <w:hideMark/>
          </w:tcPr>
          <w:p w:rsidR="0018634F" w:rsidRPr="00265865" w:rsidRDefault="0018634F" w:rsidP="00B060D9">
            <w:pPr>
              <w:rPr>
                <w:sz w:val="20"/>
                <w:szCs w:val="20"/>
              </w:rPr>
            </w:pPr>
            <w:r w:rsidRPr="00265865">
              <w:rPr>
                <w:sz w:val="20"/>
                <w:szCs w:val="20"/>
              </w:rPr>
              <w:t>7 585,55566</w:t>
            </w:r>
          </w:p>
        </w:tc>
        <w:tc>
          <w:tcPr>
            <w:tcW w:w="992" w:type="dxa"/>
            <w:hideMark/>
          </w:tcPr>
          <w:p w:rsidR="0018634F" w:rsidRPr="000A356F" w:rsidRDefault="0018634F" w:rsidP="00B060D9">
            <w:pPr>
              <w:rPr>
                <w:sz w:val="20"/>
                <w:szCs w:val="20"/>
              </w:rPr>
            </w:pPr>
            <w:r w:rsidRPr="000A356F">
              <w:rPr>
                <w:sz w:val="20"/>
                <w:szCs w:val="20"/>
              </w:rPr>
              <w:t>0</w:t>
            </w:r>
          </w:p>
        </w:tc>
        <w:tc>
          <w:tcPr>
            <w:tcW w:w="1276" w:type="dxa"/>
            <w:hideMark/>
          </w:tcPr>
          <w:p w:rsidR="0018634F" w:rsidRPr="000A356F" w:rsidRDefault="0018634F" w:rsidP="00B060D9">
            <w:pPr>
              <w:rPr>
                <w:sz w:val="20"/>
                <w:szCs w:val="20"/>
              </w:rPr>
            </w:pPr>
            <w:r w:rsidRPr="000A356F">
              <w:rPr>
                <w:sz w:val="20"/>
                <w:szCs w:val="20"/>
              </w:rPr>
              <w:t>0</w:t>
            </w:r>
          </w:p>
        </w:tc>
        <w:tc>
          <w:tcPr>
            <w:tcW w:w="1275" w:type="dxa"/>
            <w:hideMark/>
          </w:tcPr>
          <w:p w:rsidR="0018634F" w:rsidRPr="000A356F" w:rsidRDefault="0018634F" w:rsidP="00B060D9">
            <w:pPr>
              <w:rPr>
                <w:sz w:val="20"/>
                <w:szCs w:val="20"/>
              </w:rPr>
            </w:pPr>
            <w:r w:rsidRPr="000A356F">
              <w:rPr>
                <w:sz w:val="20"/>
                <w:szCs w:val="20"/>
              </w:rPr>
              <w:t>5467,632</w:t>
            </w:r>
          </w:p>
        </w:tc>
        <w:tc>
          <w:tcPr>
            <w:tcW w:w="1276" w:type="dxa"/>
            <w:hideMark/>
          </w:tcPr>
          <w:p w:rsidR="0018634F" w:rsidRPr="000A356F" w:rsidRDefault="0018634F" w:rsidP="00B060D9">
            <w:pPr>
              <w:rPr>
                <w:sz w:val="20"/>
                <w:szCs w:val="20"/>
              </w:rPr>
            </w:pPr>
            <w:r w:rsidRPr="000A356F">
              <w:rPr>
                <w:sz w:val="20"/>
                <w:szCs w:val="20"/>
              </w:rPr>
              <w:t>2117,92366</w:t>
            </w:r>
          </w:p>
        </w:tc>
        <w:tc>
          <w:tcPr>
            <w:tcW w:w="1276" w:type="dxa"/>
            <w:hideMark/>
          </w:tcPr>
          <w:p w:rsidR="0018634F" w:rsidRPr="000A356F" w:rsidRDefault="0018634F" w:rsidP="00B060D9">
            <w:pPr>
              <w:rPr>
                <w:sz w:val="20"/>
                <w:szCs w:val="20"/>
              </w:rPr>
            </w:pPr>
            <w:r w:rsidRPr="000A356F">
              <w:rPr>
                <w:sz w:val="20"/>
                <w:szCs w:val="20"/>
              </w:rPr>
              <w:t>0</w:t>
            </w:r>
          </w:p>
        </w:tc>
        <w:tc>
          <w:tcPr>
            <w:tcW w:w="1276" w:type="dxa"/>
          </w:tcPr>
          <w:p w:rsidR="0018634F" w:rsidRPr="000A356F" w:rsidRDefault="0018634F" w:rsidP="00064B9D">
            <w:pPr>
              <w:rPr>
                <w:sz w:val="20"/>
                <w:szCs w:val="20"/>
              </w:rPr>
            </w:pPr>
            <w:r w:rsidRPr="000A356F">
              <w:rPr>
                <w:sz w:val="20"/>
                <w:szCs w:val="20"/>
              </w:rPr>
              <w:t>0</w:t>
            </w:r>
          </w:p>
        </w:tc>
        <w:tc>
          <w:tcPr>
            <w:tcW w:w="1371" w:type="dxa"/>
          </w:tcPr>
          <w:p w:rsidR="0018634F" w:rsidRPr="000A356F" w:rsidRDefault="008950F0" w:rsidP="00B060D9">
            <w:pPr>
              <w:rPr>
                <w:sz w:val="20"/>
                <w:szCs w:val="20"/>
              </w:rPr>
            </w:pPr>
            <w:r>
              <w:rPr>
                <w:sz w:val="20"/>
                <w:szCs w:val="20"/>
              </w:rPr>
              <w:t>0</w:t>
            </w:r>
          </w:p>
        </w:tc>
        <w:tc>
          <w:tcPr>
            <w:tcW w:w="828" w:type="dxa"/>
            <w:vMerge/>
          </w:tcPr>
          <w:p w:rsidR="0018634F" w:rsidRPr="000A356F" w:rsidRDefault="0018634F" w:rsidP="00B060D9">
            <w:pPr>
              <w:rPr>
                <w:sz w:val="20"/>
                <w:szCs w:val="20"/>
              </w:rPr>
            </w:pPr>
          </w:p>
        </w:tc>
        <w:tc>
          <w:tcPr>
            <w:tcW w:w="758" w:type="dxa"/>
            <w:vMerge/>
          </w:tcPr>
          <w:p w:rsidR="0018634F" w:rsidRPr="000A356F" w:rsidRDefault="0018634F" w:rsidP="00B060D9">
            <w:pPr>
              <w:rPr>
                <w:sz w:val="20"/>
                <w:szCs w:val="20"/>
              </w:rPr>
            </w:pPr>
          </w:p>
        </w:tc>
        <w:tc>
          <w:tcPr>
            <w:tcW w:w="1226" w:type="dxa"/>
            <w:vMerge/>
          </w:tcPr>
          <w:p w:rsidR="0018634F" w:rsidRPr="000A356F" w:rsidRDefault="0018634F" w:rsidP="00B060D9">
            <w:pPr>
              <w:rPr>
                <w:sz w:val="20"/>
                <w:szCs w:val="20"/>
              </w:rPr>
            </w:pPr>
          </w:p>
        </w:tc>
      </w:tr>
      <w:tr w:rsidR="0018634F" w:rsidRPr="000A356F" w:rsidTr="008950F0">
        <w:trPr>
          <w:gridAfter w:val="1"/>
          <w:wAfter w:w="134" w:type="dxa"/>
          <w:trHeight w:val="20"/>
          <w:jc w:val="center"/>
        </w:trPr>
        <w:tc>
          <w:tcPr>
            <w:tcW w:w="2009" w:type="dxa"/>
            <w:vMerge/>
            <w:hideMark/>
          </w:tcPr>
          <w:p w:rsidR="0018634F" w:rsidRPr="000A356F" w:rsidRDefault="0018634F" w:rsidP="00B060D9">
            <w:pPr>
              <w:rPr>
                <w:sz w:val="20"/>
                <w:szCs w:val="20"/>
              </w:rPr>
            </w:pPr>
          </w:p>
        </w:tc>
        <w:tc>
          <w:tcPr>
            <w:tcW w:w="1276" w:type="dxa"/>
            <w:hideMark/>
          </w:tcPr>
          <w:p w:rsidR="0018634F" w:rsidRPr="000A356F" w:rsidRDefault="0018634F" w:rsidP="00B060D9">
            <w:pPr>
              <w:rPr>
                <w:sz w:val="20"/>
                <w:szCs w:val="20"/>
              </w:rPr>
            </w:pPr>
            <w:r w:rsidRPr="000A356F">
              <w:rPr>
                <w:sz w:val="20"/>
                <w:szCs w:val="20"/>
              </w:rPr>
              <w:t>республиканский бюджет</w:t>
            </w:r>
          </w:p>
        </w:tc>
        <w:tc>
          <w:tcPr>
            <w:tcW w:w="1507" w:type="dxa"/>
            <w:hideMark/>
          </w:tcPr>
          <w:p w:rsidR="0018634F" w:rsidRPr="00265865" w:rsidRDefault="0018634F" w:rsidP="00B060D9">
            <w:pPr>
              <w:rPr>
                <w:sz w:val="20"/>
                <w:szCs w:val="20"/>
              </w:rPr>
            </w:pPr>
            <w:r w:rsidRPr="00265865">
              <w:rPr>
                <w:sz w:val="20"/>
                <w:szCs w:val="20"/>
              </w:rPr>
              <w:t>2071,83934</w:t>
            </w:r>
          </w:p>
        </w:tc>
        <w:tc>
          <w:tcPr>
            <w:tcW w:w="992" w:type="dxa"/>
            <w:hideMark/>
          </w:tcPr>
          <w:p w:rsidR="0018634F" w:rsidRPr="000A356F" w:rsidRDefault="0018634F" w:rsidP="00B060D9">
            <w:pPr>
              <w:rPr>
                <w:sz w:val="20"/>
                <w:szCs w:val="20"/>
              </w:rPr>
            </w:pPr>
            <w:r w:rsidRPr="000A356F">
              <w:rPr>
                <w:sz w:val="20"/>
                <w:szCs w:val="20"/>
              </w:rPr>
              <w:t>0</w:t>
            </w:r>
          </w:p>
        </w:tc>
        <w:tc>
          <w:tcPr>
            <w:tcW w:w="1276" w:type="dxa"/>
            <w:hideMark/>
          </w:tcPr>
          <w:p w:rsidR="0018634F" w:rsidRPr="000A356F" w:rsidRDefault="0018634F" w:rsidP="00B060D9">
            <w:pPr>
              <w:rPr>
                <w:sz w:val="20"/>
                <w:szCs w:val="20"/>
              </w:rPr>
            </w:pPr>
            <w:r w:rsidRPr="000A356F">
              <w:rPr>
                <w:sz w:val="20"/>
                <w:szCs w:val="20"/>
              </w:rPr>
              <w:t>0</w:t>
            </w:r>
          </w:p>
        </w:tc>
        <w:tc>
          <w:tcPr>
            <w:tcW w:w="1275" w:type="dxa"/>
            <w:hideMark/>
          </w:tcPr>
          <w:p w:rsidR="0018634F" w:rsidRPr="000A356F" w:rsidRDefault="0018634F" w:rsidP="00B060D9">
            <w:pPr>
              <w:rPr>
                <w:sz w:val="20"/>
                <w:szCs w:val="20"/>
              </w:rPr>
            </w:pPr>
            <w:r w:rsidRPr="000A356F">
              <w:rPr>
                <w:sz w:val="20"/>
                <w:szCs w:val="20"/>
              </w:rPr>
              <w:t>856,89325</w:t>
            </w:r>
          </w:p>
        </w:tc>
        <w:tc>
          <w:tcPr>
            <w:tcW w:w="1276" w:type="dxa"/>
            <w:hideMark/>
          </w:tcPr>
          <w:p w:rsidR="0018634F" w:rsidRPr="000A356F" w:rsidRDefault="0018634F" w:rsidP="00B060D9">
            <w:pPr>
              <w:rPr>
                <w:sz w:val="20"/>
                <w:szCs w:val="20"/>
              </w:rPr>
            </w:pPr>
            <w:r w:rsidRPr="000A356F">
              <w:rPr>
                <w:sz w:val="20"/>
                <w:szCs w:val="20"/>
              </w:rPr>
              <w:t>1214,94609</w:t>
            </w:r>
          </w:p>
        </w:tc>
        <w:tc>
          <w:tcPr>
            <w:tcW w:w="1276" w:type="dxa"/>
            <w:hideMark/>
          </w:tcPr>
          <w:p w:rsidR="0018634F" w:rsidRPr="000A356F" w:rsidRDefault="0018634F" w:rsidP="00B060D9">
            <w:pPr>
              <w:rPr>
                <w:sz w:val="20"/>
                <w:szCs w:val="20"/>
              </w:rPr>
            </w:pPr>
            <w:r w:rsidRPr="000A356F">
              <w:rPr>
                <w:sz w:val="20"/>
                <w:szCs w:val="20"/>
              </w:rPr>
              <w:t>0</w:t>
            </w:r>
          </w:p>
        </w:tc>
        <w:tc>
          <w:tcPr>
            <w:tcW w:w="1276" w:type="dxa"/>
          </w:tcPr>
          <w:p w:rsidR="0018634F" w:rsidRPr="000A356F" w:rsidRDefault="0018634F" w:rsidP="00064B9D">
            <w:pPr>
              <w:rPr>
                <w:sz w:val="20"/>
                <w:szCs w:val="20"/>
              </w:rPr>
            </w:pPr>
            <w:r w:rsidRPr="000A356F">
              <w:rPr>
                <w:sz w:val="20"/>
                <w:szCs w:val="20"/>
              </w:rPr>
              <w:t>0</w:t>
            </w:r>
          </w:p>
        </w:tc>
        <w:tc>
          <w:tcPr>
            <w:tcW w:w="1371" w:type="dxa"/>
          </w:tcPr>
          <w:p w:rsidR="0018634F" w:rsidRPr="000A356F" w:rsidRDefault="008950F0" w:rsidP="00B060D9">
            <w:pPr>
              <w:rPr>
                <w:sz w:val="20"/>
                <w:szCs w:val="20"/>
              </w:rPr>
            </w:pPr>
            <w:r>
              <w:rPr>
                <w:sz w:val="20"/>
                <w:szCs w:val="20"/>
              </w:rPr>
              <w:t>0</w:t>
            </w:r>
          </w:p>
        </w:tc>
        <w:tc>
          <w:tcPr>
            <w:tcW w:w="828" w:type="dxa"/>
            <w:vMerge/>
          </w:tcPr>
          <w:p w:rsidR="0018634F" w:rsidRPr="000A356F" w:rsidRDefault="0018634F" w:rsidP="00B060D9">
            <w:pPr>
              <w:rPr>
                <w:sz w:val="20"/>
                <w:szCs w:val="20"/>
              </w:rPr>
            </w:pPr>
          </w:p>
        </w:tc>
        <w:tc>
          <w:tcPr>
            <w:tcW w:w="758" w:type="dxa"/>
            <w:vMerge/>
          </w:tcPr>
          <w:p w:rsidR="0018634F" w:rsidRPr="000A356F" w:rsidRDefault="0018634F" w:rsidP="00B060D9">
            <w:pPr>
              <w:rPr>
                <w:sz w:val="20"/>
                <w:szCs w:val="20"/>
              </w:rPr>
            </w:pPr>
          </w:p>
        </w:tc>
        <w:tc>
          <w:tcPr>
            <w:tcW w:w="1226" w:type="dxa"/>
            <w:vMerge/>
          </w:tcPr>
          <w:p w:rsidR="0018634F" w:rsidRPr="000A356F" w:rsidRDefault="0018634F" w:rsidP="00B060D9">
            <w:pPr>
              <w:rPr>
                <w:sz w:val="20"/>
                <w:szCs w:val="20"/>
              </w:rPr>
            </w:pPr>
          </w:p>
        </w:tc>
      </w:tr>
      <w:tr w:rsidR="0018634F" w:rsidRPr="000A356F" w:rsidTr="008950F0">
        <w:trPr>
          <w:trHeight w:val="20"/>
          <w:jc w:val="center"/>
        </w:trPr>
        <w:tc>
          <w:tcPr>
            <w:tcW w:w="2009" w:type="dxa"/>
            <w:vMerge/>
            <w:hideMark/>
          </w:tcPr>
          <w:p w:rsidR="0018634F" w:rsidRPr="000A356F" w:rsidRDefault="0018634F" w:rsidP="00B060D9">
            <w:pPr>
              <w:rPr>
                <w:sz w:val="20"/>
                <w:szCs w:val="20"/>
              </w:rPr>
            </w:pPr>
          </w:p>
        </w:tc>
        <w:tc>
          <w:tcPr>
            <w:tcW w:w="1276" w:type="dxa"/>
            <w:hideMark/>
          </w:tcPr>
          <w:p w:rsidR="0018634F" w:rsidRPr="000A356F" w:rsidRDefault="0018634F" w:rsidP="00B060D9">
            <w:pPr>
              <w:rPr>
                <w:sz w:val="20"/>
                <w:szCs w:val="20"/>
              </w:rPr>
            </w:pPr>
            <w:r w:rsidRPr="000A356F">
              <w:rPr>
                <w:sz w:val="20"/>
                <w:szCs w:val="20"/>
              </w:rPr>
              <w:t>местный бюджет</w:t>
            </w:r>
          </w:p>
        </w:tc>
        <w:tc>
          <w:tcPr>
            <w:tcW w:w="1507" w:type="dxa"/>
            <w:hideMark/>
          </w:tcPr>
          <w:p w:rsidR="0018634F" w:rsidRPr="000A356F" w:rsidRDefault="0018634F" w:rsidP="00B060D9">
            <w:pPr>
              <w:rPr>
                <w:sz w:val="20"/>
                <w:szCs w:val="20"/>
              </w:rPr>
            </w:pPr>
            <w:r w:rsidRPr="000A356F">
              <w:rPr>
                <w:sz w:val="20"/>
                <w:szCs w:val="20"/>
              </w:rPr>
              <w:t>0</w:t>
            </w:r>
          </w:p>
        </w:tc>
        <w:tc>
          <w:tcPr>
            <w:tcW w:w="992" w:type="dxa"/>
            <w:hideMark/>
          </w:tcPr>
          <w:p w:rsidR="0018634F" w:rsidRPr="000A356F" w:rsidRDefault="0018634F" w:rsidP="00B060D9">
            <w:pPr>
              <w:rPr>
                <w:sz w:val="20"/>
                <w:szCs w:val="20"/>
              </w:rPr>
            </w:pPr>
            <w:r w:rsidRPr="000A356F">
              <w:rPr>
                <w:sz w:val="20"/>
                <w:szCs w:val="20"/>
              </w:rPr>
              <w:t>0</w:t>
            </w:r>
          </w:p>
        </w:tc>
        <w:tc>
          <w:tcPr>
            <w:tcW w:w="1276" w:type="dxa"/>
            <w:hideMark/>
          </w:tcPr>
          <w:p w:rsidR="0018634F" w:rsidRPr="00020A4D" w:rsidRDefault="0018634F" w:rsidP="00B060D9">
            <w:pPr>
              <w:rPr>
                <w:sz w:val="20"/>
                <w:szCs w:val="20"/>
                <w:lang w:val="en-US"/>
              </w:rPr>
            </w:pPr>
            <w:r w:rsidRPr="000A356F">
              <w:rPr>
                <w:sz w:val="20"/>
                <w:szCs w:val="20"/>
              </w:rPr>
              <w:t>0</w:t>
            </w:r>
          </w:p>
        </w:tc>
        <w:tc>
          <w:tcPr>
            <w:tcW w:w="1275" w:type="dxa"/>
            <w:hideMark/>
          </w:tcPr>
          <w:p w:rsidR="0018634F" w:rsidRPr="000A356F" w:rsidRDefault="0018634F" w:rsidP="00B060D9">
            <w:pPr>
              <w:rPr>
                <w:sz w:val="20"/>
                <w:szCs w:val="20"/>
              </w:rPr>
            </w:pPr>
            <w:r w:rsidRPr="000A356F">
              <w:rPr>
                <w:sz w:val="20"/>
                <w:szCs w:val="20"/>
              </w:rPr>
              <w:t>0</w:t>
            </w:r>
          </w:p>
        </w:tc>
        <w:tc>
          <w:tcPr>
            <w:tcW w:w="1276" w:type="dxa"/>
            <w:hideMark/>
          </w:tcPr>
          <w:p w:rsidR="0018634F" w:rsidRPr="000A356F" w:rsidRDefault="0018634F" w:rsidP="00B060D9">
            <w:pPr>
              <w:rPr>
                <w:sz w:val="20"/>
                <w:szCs w:val="20"/>
              </w:rPr>
            </w:pPr>
            <w:r w:rsidRPr="000A356F">
              <w:rPr>
                <w:sz w:val="20"/>
                <w:szCs w:val="20"/>
              </w:rPr>
              <w:t>0</w:t>
            </w:r>
          </w:p>
        </w:tc>
        <w:tc>
          <w:tcPr>
            <w:tcW w:w="1276" w:type="dxa"/>
            <w:hideMark/>
          </w:tcPr>
          <w:p w:rsidR="0018634F" w:rsidRPr="000A356F" w:rsidRDefault="0018634F" w:rsidP="00B060D9">
            <w:pPr>
              <w:rPr>
                <w:sz w:val="20"/>
                <w:szCs w:val="20"/>
              </w:rPr>
            </w:pPr>
            <w:r w:rsidRPr="000A356F">
              <w:rPr>
                <w:sz w:val="20"/>
                <w:szCs w:val="20"/>
              </w:rPr>
              <w:t>0</w:t>
            </w:r>
          </w:p>
        </w:tc>
        <w:tc>
          <w:tcPr>
            <w:tcW w:w="1276" w:type="dxa"/>
          </w:tcPr>
          <w:p w:rsidR="0018634F" w:rsidRPr="000A356F" w:rsidRDefault="0018634F" w:rsidP="00064B9D">
            <w:pPr>
              <w:rPr>
                <w:sz w:val="20"/>
                <w:szCs w:val="20"/>
              </w:rPr>
            </w:pPr>
            <w:r w:rsidRPr="000A356F">
              <w:rPr>
                <w:sz w:val="20"/>
                <w:szCs w:val="20"/>
              </w:rPr>
              <w:t>0</w:t>
            </w:r>
          </w:p>
        </w:tc>
        <w:tc>
          <w:tcPr>
            <w:tcW w:w="1371" w:type="dxa"/>
          </w:tcPr>
          <w:p w:rsidR="0018634F" w:rsidRPr="000A356F" w:rsidRDefault="008950F0" w:rsidP="00B060D9">
            <w:pPr>
              <w:rPr>
                <w:sz w:val="20"/>
                <w:szCs w:val="20"/>
              </w:rPr>
            </w:pPr>
            <w:r>
              <w:rPr>
                <w:sz w:val="20"/>
                <w:szCs w:val="20"/>
              </w:rPr>
              <w:t>0</w:t>
            </w:r>
          </w:p>
        </w:tc>
        <w:tc>
          <w:tcPr>
            <w:tcW w:w="828" w:type="dxa"/>
            <w:vMerge/>
          </w:tcPr>
          <w:p w:rsidR="0018634F" w:rsidRPr="000A356F" w:rsidRDefault="0018634F" w:rsidP="00B060D9">
            <w:pPr>
              <w:rPr>
                <w:sz w:val="20"/>
                <w:szCs w:val="20"/>
              </w:rPr>
            </w:pPr>
          </w:p>
        </w:tc>
        <w:tc>
          <w:tcPr>
            <w:tcW w:w="758" w:type="dxa"/>
            <w:vMerge/>
          </w:tcPr>
          <w:p w:rsidR="0018634F" w:rsidRPr="000A356F" w:rsidRDefault="0018634F" w:rsidP="00B060D9">
            <w:pPr>
              <w:rPr>
                <w:sz w:val="20"/>
                <w:szCs w:val="20"/>
              </w:rPr>
            </w:pPr>
          </w:p>
        </w:tc>
        <w:tc>
          <w:tcPr>
            <w:tcW w:w="1226" w:type="dxa"/>
            <w:vMerge/>
            <w:tcBorders>
              <w:right w:val="single" w:sz="4" w:space="0" w:color="auto"/>
            </w:tcBorders>
          </w:tcPr>
          <w:p w:rsidR="0018634F" w:rsidRPr="000A356F" w:rsidRDefault="0018634F" w:rsidP="00B060D9">
            <w:pPr>
              <w:rPr>
                <w:sz w:val="20"/>
                <w:szCs w:val="20"/>
              </w:rPr>
            </w:pPr>
          </w:p>
        </w:tc>
        <w:tc>
          <w:tcPr>
            <w:tcW w:w="134" w:type="dxa"/>
            <w:vMerge w:val="restart"/>
            <w:tcBorders>
              <w:top w:val="nil"/>
              <w:left w:val="single" w:sz="4" w:space="0" w:color="auto"/>
              <w:bottom w:val="nil"/>
              <w:right w:val="nil"/>
            </w:tcBorders>
            <w:vAlign w:val="bottom"/>
          </w:tcPr>
          <w:p w:rsidR="0018634F" w:rsidRPr="000A356F" w:rsidRDefault="0018634F" w:rsidP="00B060D9">
            <w:pPr>
              <w:rPr>
                <w:sz w:val="20"/>
                <w:szCs w:val="20"/>
              </w:rPr>
            </w:pPr>
            <w:r>
              <w:rPr>
                <w:sz w:val="20"/>
                <w:szCs w:val="20"/>
              </w:rPr>
              <w:t>».</w:t>
            </w:r>
          </w:p>
        </w:tc>
      </w:tr>
      <w:tr w:rsidR="0018634F" w:rsidRPr="000A356F" w:rsidTr="008950F0">
        <w:trPr>
          <w:trHeight w:val="20"/>
          <w:jc w:val="center"/>
        </w:trPr>
        <w:tc>
          <w:tcPr>
            <w:tcW w:w="2009" w:type="dxa"/>
            <w:vMerge/>
            <w:hideMark/>
          </w:tcPr>
          <w:p w:rsidR="0018634F" w:rsidRPr="000A356F" w:rsidRDefault="0018634F" w:rsidP="00B060D9">
            <w:pPr>
              <w:rPr>
                <w:sz w:val="20"/>
                <w:szCs w:val="20"/>
              </w:rPr>
            </w:pPr>
          </w:p>
        </w:tc>
        <w:tc>
          <w:tcPr>
            <w:tcW w:w="1276" w:type="dxa"/>
            <w:hideMark/>
          </w:tcPr>
          <w:p w:rsidR="0018634F" w:rsidRPr="000A356F" w:rsidRDefault="0018634F" w:rsidP="00B060D9">
            <w:pPr>
              <w:rPr>
                <w:sz w:val="20"/>
                <w:szCs w:val="20"/>
              </w:rPr>
            </w:pPr>
            <w:r w:rsidRPr="000A356F">
              <w:rPr>
                <w:sz w:val="20"/>
                <w:szCs w:val="20"/>
              </w:rPr>
              <w:t>внебюджетные средства</w:t>
            </w:r>
          </w:p>
        </w:tc>
        <w:tc>
          <w:tcPr>
            <w:tcW w:w="1507" w:type="dxa"/>
            <w:hideMark/>
          </w:tcPr>
          <w:p w:rsidR="0018634F" w:rsidRPr="000A356F" w:rsidRDefault="0018634F" w:rsidP="00B060D9">
            <w:pPr>
              <w:rPr>
                <w:sz w:val="20"/>
                <w:szCs w:val="20"/>
              </w:rPr>
            </w:pPr>
            <w:r w:rsidRPr="000A356F">
              <w:rPr>
                <w:sz w:val="20"/>
                <w:szCs w:val="20"/>
              </w:rPr>
              <w:t>0</w:t>
            </w:r>
          </w:p>
        </w:tc>
        <w:tc>
          <w:tcPr>
            <w:tcW w:w="992" w:type="dxa"/>
            <w:hideMark/>
          </w:tcPr>
          <w:p w:rsidR="0018634F" w:rsidRPr="000A356F" w:rsidRDefault="0018634F" w:rsidP="00B060D9">
            <w:pPr>
              <w:rPr>
                <w:sz w:val="20"/>
                <w:szCs w:val="20"/>
              </w:rPr>
            </w:pPr>
            <w:r w:rsidRPr="000A356F">
              <w:rPr>
                <w:sz w:val="20"/>
                <w:szCs w:val="20"/>
              </w:rPr>
              <w:t>0</w:t>
            </w:r>
          </w:p>
        </w:tc>
        <w:tc>
          <w:tcPr>
            <w:tcW w:w="1276" w:type="dxa"/>
            <w:hideMark/>
          </w:tcPr>
          <w:p w:rsidR="0018634F" w:rsidRPr="000A356F" w:rsidRDefault="0018634F" w:rsidP="00B060D9">
            <w:pPr>
              <w:rPr>
                <w:sz w:val="20"/>
                <w:szCs w:val="20"/>
              </w:rPr>
            </w:pPr>
            <w:r w:rsidRPr="000A356F">
              <w:rPr>
                <w:sz w:val="20"/>
                <w:szCs w:val="20"/>
              </w:rPr>
              <w:t>0</w:t>
            </w:r>
          </w:p>
        </w:tc>
        <w:tc>
          <w:tcPr>
            <w:tcW w:w="1275" w:type="dxa"/>
            <w:hideMark/>
          </w:tcPr>
          <w:p w:rsidR="0018634F" w:rsidRPr="000A356F" w:rsidRDefault="0018634F" w:rsidP="00B060D9">
            <w:pPr>
              <w:rPr>
                <w:sz w:val="20"/>
                <w:szCs w:val="20"/>
              </w:rPr>
            </w:pPr>
            <w:r w:rsidRPr="000A356F">
              <w:rPr>
                <w:sz w:val="20"/>
                <w:szCs w:val="20"/>
              </w:rPr>
              <w:t>0</w:t>
            </w:r>
          </w:p>
        </w:tc>
        <w:tc>
          <w:tcPr>
            <w:tcW w:w="1276" w:type="dxa"/>
            <w:hideMark/>
          </w:tcPr>
          <w:p w:rsidR="0018634F" w:rsidRPr="000A356F" w:rsidRDefault="0018634F" w:rsidP="00B060D9">
            <w:pPr>
              <w:rPr>
                <w:sz w:val="20"/>
                <w:szCs w:val="20"/>
              </w:rPr>
            </w:pPr>
            <w:r w:rsidRPr="000A356F">
              <w:rPr>
                <w:sz w:val="20"/>
                <w:szCs w:val="20"/>
              </w:rPr>
              <w:t>0</w:t>
            </w:r>
          </w:p>
        </w:tc>
        <w:tc>
          <w:tcPr>
            <w:tcW w:w="1276" w:type="dxa"/>
            <w:hideMark/>
          </w:tcPr>
          <w:p w:rsidR="0018634F" w:rsidRPr="000A356F" w:rsidRDefault="0018634F" w:rsidP="00B060D9">
            <w:pPr>
              <w:rPr>
                <w:sz w:val="20"/>
                <w:szCs w:val="20"/>
              </w:rPr>
            </w:pPr>
            <w:r w:rsidRPr="000A356F">
              <w:rPr>
                <w:sz w:val="20"/>
                <w:szCs w:val="20"/>
              </w:rPr>
              <w:t>0</w:t>
            </w:r>
          </w:p>
        </w:tc>
        <w:tc>
          <w:tcPr>
            <w:tcW w:w="1276" w:type="dxa"/>
          </w:tcPr>
          <w:p w:rsidR="0018634F" w:rsidRPr="000A356F" w:rsidRDefault="0018634F" w:rsidP="00064B9D">
            <w:pPr>
              <w:rPr>
                <w:sz w:val="20"/>
                <w:szCs w:val="20"/>
              </w:rPr>
            </w:pPr>
            <w:r w:rsidRPr="000A356F">
              <w:rPr>
                <w:sz w:val="20"/>
                <w:szCs w:val="20"/>
              </w:rPr>
              <w:t>0</w:t>
            </w:r>
          </w:p>
        </w:tc>
        <w:tc>
          <w:tcPr>
            <w:tcW w:w="1371" w:type="dxa"/>
          </w:tcPr>
          <w:p w:rsidR="0018634F" w:rsidRPr="000A356F" w:rsidRDefault="008950F0" w:rsidP="00B060D9">
            <w:pPr>
              <w:rPr>
                <w:sz w:val="20"/>
                <w:szCs w:val="20"/>
              </w:rPr>
            </w:pPr>
            <w:r>
              <w:rPr>
                <w:sz w:val="20"/>
                <w:szCs w:val="20"/>
              </w:rPr>
              <w:t>0</w:t>
            </w:r>
          </w:p>
        </w:tc>
        <w:tc>
          <w:tcPr>
            <w:tcW w:w="828" w:type="dxa"/>
            <w:vMerge/>
          </w:tcPr>
          <w:p w:rsidR="0018634F" w:rsidRPr="000A356F" w:rsidRDefault="0018634F" w:rsidP="00B060D9">
            <w:pPr>
              <w:rPr>
                <w:sz w:val="20"/>
                <w:szCs w:val="20"/>
              </w:rPr>
            </w:pPr>
          </w:p>
        </w:tc>
        <w:tc>
          <w:tcPr>
            <w:tcW w:w="758" w:type="dxa"/>
            <w:vMerge/>
          </w:tcPr>
          <w:p w:rsidR="0018634F" w:rsidRPr="000A356F" w:rsidRDefault="0018634F" w:rsidP="00B060D9">
            <w:pPr>
              <w:rPr>
                <w:sz w:val="20"/>
                <w:szCs w:val="20"/>
              </w:rPr>
            </w:pPr>
          </w:p>
        </w:tc>
        <w:tc>
          <w:tcPr>
            <w:tcW w:w="1226" w:type="dxa"/>
            <w:vMerge/>
            <w:tcBorders>
              <w:right w:val="single" w:sz="4" w:space="0" w:color="auto"/>
            </w:tcBorders>
          </w:tcPr>
          <w:p w:rsidR="0018634F" w:rsidRPr="000A356F" w:rsidRDefault="0018634F" w:rsidP="00B060D9">
            <w:pPr>
              <w:rPr>
                <w:sz w:val="20"/>
                <w:szCs w:val="20"/>
              </w:rPr>
            </w:pPr>
          </w:p>
        </w:tc>
        <w:tc>
          <w:tcPr>
            <w:tcW w:w="134" w:type="dxa"/>
            <w:vMerge/>
            <w:tcBorders>
              <w:top w:val="nil"/>
              <w:left w:val="single" w:sz="4" w:space="0" w:color="auto"/>
              <w:bottom w:val="nil"/>
              <w:right w:val="nil"/>
            </w:tcBorders>
          </w:tcPr>
          <w:p w:rsidR="0018634F" w:rsidRPr="000A356F" w:rsidRDefault="0018634F" w:rsidP="00B060D9">
            <w:pPr>
              <w:rPr>
                <w:sz w:val="20"/>
                <w:szCs w:val="20"/>
              </w:rPr>
            </w:pPr>
          </w:p>
        </w:tc>
      </w:tr>
    </w:tbl>
    <w:p w:rsidR="000322F0" w:rsidRPr="00522E98" w:rsidRDefault="00064B9D" w:rsidP="00522E98">
      <w:pPr>
        <w:ind w:left="709"/>
        <w:jc w:val="both"/>
        <w:rPr>
          <w:sz w:val="22"/>
          <w:szCs w:val="28"/>
        </w:rPr>
      </w:pPr>
      <w:r w:rsidRPr="00522E98">
        <w:rPr>
          <w:i/>
          <w:sz w:val="22"/>
          <w:szCs w:val="28"/>
        </w:rPr>
        <w:t>Примечание:</w:t>
      </w:r>
      <w:r w:rsidRPr="00522E98">
        <w:rPr>
          <w:sz w:val="22"/>
          <w:szCs w:val="28"/>
        </w:rPr>
        <w:t xml:space="preserve"> </w:t>
      </w:r>
      <w:r w:rsidRPr="00522E98">
        <w:rPr>
          <w:i/>
          <w:sz w:val="22"/>
          <w:szCs w:val="28"/>
        </w:rPr>
        <w:t>* -</w:t>
      </w:r>
      <w:r w:rsidR="009903C0">
        <w:rPr>
          <w:i/>
          <w:sz w:val="22"/>
          <w:szCs w:val="28"/>
        </w:rPr>
        <w:t xml:space="preserve"> 221 637,19836 тыс</w:t>
      </w:r>
      <w:r w:rsidRPr="00522E98">
        <w:rPr>
          <w:i/>
          <w:sz w:val="22"/>
          <w:szCs w:val="28"/>
        </w:rPr>
        <w:t xml:space="preserve">. рублей, из них профинансировано </w:t>
      </w:r>
      <w:r w:rsidR="001B76E7">
        <w:rPr>
          <w:i/>
          <w:sz w:val="22"/>
          <w:szCs w:val="28"/>
        </w:rPr>
        <w:t>20 458,637</w:t>
      </w:r>
      <w:r w:rsidR="009903C0">
        <w:rPr>
          <w:i/>
          <w:sz w:val="22"/>
          <w:szCs w:val="28"/>
        </w:rPr>
        <w:t>35</w:t>
      </w:r>
      <w:r w:rsidRPr="00522E98">
        <w:rPr>
          <w:i/>
          <w:sz w:val="22"/>
          <w:szCs w:val="28"/>
        </w:rPr>
        <w:t xml:space="preserve"> тыс. рублей, остаток </w:t>
      </w:r>
      <w:r w:rsidR="009903C0">
        <w:rPr>
          <w:i/>
          <w:sz w:val="22"/>
          <w:szCs w:val="28"/>
        </w:rPr>
        <w:t>201 178,561</w:t>
      </w:r>
      <w:r w:rsidRPr="00522E98">
        <w:rPr>
          <w:i/>
          <w:sz w:val="22"/>
          <w:szCs w:val="28"/>
        </w:rPr>
        <w:t xml:space="preserve"> тыс. рублей дефицит средств на завершение программы».</w:t>
      </w:r>
      <w:r w:rsidR="00184A92">
        <w:rPr>
          <w:i/>
          <w:sz w:val="22"/>
          <w:szCs w:val="28"/>
        </w:rPr>
        <w:t xml:space="preserve"> </w:t>
      </w:r>
    </w:p>
    <w:p w:rsidR="000322F0" w:rsidRDefault="000322F0" w:rsidP="00467D8B">
      <w:pPr>
        <w:ind w:left="709"/>
        <w:jc w:val="center"/>
        <w:rPr>
          <w:sz w:val="28"/>
          <w:szCs w:val="28"/>
        </w:rPr>
      </w:pPr>
    </w:p>
    <w:p w:rsidR="000322F0" w:rsidRDefault="000322F0" w:rsidP="00467D8B">
      <w:pPr>
        <w:ind w:left="709"/>
        <w:jc w:val="center"/>
        <w:rPr>
          <w:sz w:val="28"/>
          <w:szCs w:val="28"/>
        </w:rPr>
      </w:pPr>
    </w:p>
    <w:p w:rsidR="000322F0" w:rsidRDefault="000322F0" w:rsidP="00467D8B">
      <w:pPr>
        <w:ind w:left="709"/>
        <w:jc w:val="center"/>
        <w:rPr>
          <w:sz w:val="28"/>
          <w:szCs w:val="28"/>
        </w:rPr>
      </w:pPr>
    </w:p>
    <w:p w:rsidR="000322F0" w:rsidRDefault="000322F0" w:rsidP="00467D8B">
      <w:pPr>
        <w:ind w:left="709"/>
        <w:jc w:val="center"/>
        <w:rPr>
          <w:sz w:val="28"/>
          <w:szCs w:val="28"/>
        </w:rPr>
      </w:pPr>
    </w:p>
    <w:p w:rsidR="000322F0" w:rsidRDefault="000322F0" w:rsidP="00467D8B">
      <w:pPr>
        <w:ind w:left="709"/>
        <w:jc w:val="center"/>
        <w:rPr>
          <w:sz w:val="28"/>
          <w:szCs w:val="28"/>
        </w:rPr>
      </w:pPr>
    </w:p>
    <w:p w:rsidR="000322F0" w:rsidRDefault="000322F0" w:rsidP="00467D8B">
      <w:pPr>
        <w:ind w:left="709"/>
        <w:jc w:val="center"/>
        <w:rPr>
          <w:sz w:val="28"/>
          <w:szCs w:val="28"/>
        </w:rPr>
      </w:pPr>
    </w:p>
    <w:p w:rsidR="000322F0" w:rsidRDefault="000322F0" w:rsidP="00467D8B">
      <w:pPr>
        <w:ind w:left="709"/>
        <w:jc w:val="center"/>
        <w:rPr>
          <w:sz w:val="28"/>
          <w:szCs w:val="28"/>
        </w:rPr>
      </w:pPr>
    </w:p>
    <w:p w:rsidR="000322F0" w:rsidRDefault="000322F0" w:rsidP="00467D8B">
      <w:pPr>
        <w:ind w:left="709"/>
        <w:jc w:val="center"/>
        <w:rPr>
          <w:sz w:val="28"/>
          <w:szCs w:val="28"/>
        </w:rPr>
      </w:pPr>
    </w:p>
    <w:p w:rsidR="00467D8B" w:rsidRDefault="00467D8B" w:rsidP="00467D8B">
      <w:pPr>
        <w:ind w:left="709"/>
        <w:jc w:val="center"/>
        <w:rPr>
          <w:sz w:val="28"/>
          <w:szCs w:val="28"/>
        </w:rPr>
      </w:pPr>
    </w:p>
    <w:p w:rsidR="00467D8B" w:rsidRDefault="00467D8B" w:rsidP="00467D8B"/>
    <w:p w:rsidR="00467D8B" w:rsidRDefault="00467D8B" w:rsidP="00467D8B">
      <w:pPr>
        <w:sectPr w:rsidR="00467D8B" w:rsidSect="00F21645">
          <w:pgSz w:w="16838" w:h="11906" w:orient="landscape"/>
          <w:pgMar w:top="1134" w:right="567" w:bottom="1134" w:left="567" w:header="709" w:footer="709" w:gutter="0"/>
          <w:cols w:space="708"/>
          <w:docGrid w:linePitch="360"/>
        </w:sectPr>
      </w:pPr>
      <w:r>
        <w:t xml:space="preserve"> </w:t>
      </w:r>
    </w:p>
    <w:p w:rsidR="00064B9D" w:rsidRPr="00064B9D" w:rsidRDefault="00064B9D" w:rsidP="00064B9D">
      <w:pPr>
        <w:suppressAutoHyphens/>
        <w:ind w:firstLine="709"/>
        <w:jc w:val="both"/>
        <w:rPr>
          <w:color w:val="000000"/>
          <w:sz w:val="28"/>
          <w:szCs w:val="28"/>
        </w:rPr>
      </w:pPr>
      <w:r w:rsidRPr="00064B9D">
        <w:rPr>
          <w:color w:val="000000"/>
          <w:sz w:val="28"/>
          <w:szCs w:val="28"/>
        </w:rPr>
        <w:lastRenderedPageBreak/>
        <w:t>2. Настоящее постановление вступает в силу со дня его официального опубликования.</w:t>
      </w:r>
    </w:p>
    <w:p w:rsidR="00064B9D" w:rsidRPr="00064B9D" w:rsidRDefault="00064B9D" w:rsidP="00064B9D">
      <w:pPr>
        <w:suppressAutoHyphens/>
        <w:ind w:firstLine="709"/>
        <w:jc w:val="both"/>
        <w:rPr>
          <w:sz w:val="28"/>
          <w:szCs w:val="28"/>
        </w:rPr>
      </w:pPr>
      <w:r w:rsidRPr="00064B9D">
        <w:rPr>
          <w:color w:val="000000"/>
          <w:sz w:val="28"/>
          <w:szCs w:val="28"/>
        </w:rPr>
        <w:t>3. Разместить настоящее постановление на «Официальном интернет-портале правовой информации» (www.pravo.gov.ru) и официальном сайте Республики Тыва в информационно-телекоммуникационной сети «Интернет».</w:t>
      </w:r>
    </w:p>
    <w:p w:rsidR="00064B9D" w:rsidRPr="00064B9D" w:rsidRDefault="00064B9D" w:rsidP="00064B9D">
      <w:pPr>
        <w:suppressAutoHyphens/>
        <w:rPr>
          <w:sz w:val="28"/>
          <w:szCs w:val="28"/>
        </w:rPr>
      </w:pPr>
    </w:p>
    <w:p w:rsidR="00064B9D" w:rsidRPr="00064B9D" w:rsidRDefault="00064B9D" w:rsidP="00064B9D">
      <w:pPr>
        <w:suppressAutoHyphens/>
        <w:rPr>
          <w:sz w:val="28"/>
          <w:szCs w:val="28"/>
        </w:rPr>
      </w:pPr>
    </w:p>
    <w:p w:rsidR="00064B9D" w:rsidRPr="00064B9D" w:rsidRDefault="00064B9D" w:rsidP="00064B9D">
      <w:pPr>
        <w:suppressAutoHyphens/>
        <w:rPr>
          <w:sz w:val="28"/>
          <w:szCs w:val="28"/>
        </w:rPr>
      </w:pPr>
    </w:p>
    <w:p w:rsidR="00064B9D" w:rsidRPr="00064B9D" w:rsidRDefault="00064B9D" w:rsidP="00064B9D">
      <w:pPr>
        <w:suppressAutoHyphens/>
        <w:jc w:val="both"/>
        <w:rPr>
          <w:sz w:val="28"/>
          <w:szCs w:val="28"/>
        </w:rPr>
      </w:pPr>
      <w:r w:rsidRPr="00064B9D">
        <w:rPr>
          <w:color w:val="000000"/>
          <w:sz w:val="28"/>
          <w:szCs w:val="28"/>
        </w:rPr>
        <w:t>Глава Республики Тыва                                                                                     В. Ховалыг</w:t>
      </w:r>
    </w:p>
    <w:p w:rsidR="00E24F53" w:rsidRDefault="00E24F53" w:rsidP="00CF1A07"/>
    <w:sectPr w:rsidR="00E24F53" w:rsidSect="00064B9D">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2E98" w:rsidRDefault="00522E98" w:rsidP="00503A15">
      <w:r>
        <w:separator/>
      </w:r>
    </w:p>
  </w:endnote>
  <w:endnote w:type="continuationSeparator" w:id="0">
    <w:p w:rsidR="00522E98" w:rsidRDefault="00522E98" w:rsidP="00503A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2E98" w:rsidRDefault="00522E98">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2E98" w:rsidRDefault="00522E98">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2E98" w:rsidRDefault="00522E98">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2E98" w:rsidRDefault="00522E98" w:rsidP="00503A15">
      <w:r>
        <w:separator/>
      </w:r>
    </w:p>
  </w:footnote>
  <w:footnote w:type="continuationSeparator" w:id="0">
    <w:p w:rsidR="00522E98" w:rsidRDefault="00522E98" w:rsidP="00503A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2E98" w:rsidRDefault="00522E98">
    <w:pPr>
      <w:pStyle w:val="a6"/>
      <w:jc w:val="right"/>
    </w:pPr>
    <w:r>
      <w:fldChar w:fldCharType="begin"/>
    </w:r>
    <w:r>
      <w:instrText xml:space="preserve"> PAGE   \* MERGEFORMAT </w:instrText>
    </w:r>
    <w:r>
      <w:fldChar w:fldCharType="separate"/>
    </w:r>
    <w:r w:rsidR="0025179B">
      <w:rPr>
        <w:noProof/>
      </w:rPr>
      <w:t>2</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2E98" w:rsidRDefault="00522E98">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5100"/>
    </w:sdtPr>
    <w:sdtEndPr/>
    <w:sdtContent>
      <w:p w:rsidR="00522E98" w:rsidRDefault="00522E98">
        <w:pPr>
          <w:pStyle w:val="a6"/>
          <w:jc w:val="right"/>
        </w:pPr>
        <w:r>
          <w:fldChar w:fldCharType="begin"/>
        </w:r>
        <w:r>
          <w:instrText xml:space="preserve"> PAGE   \* MERGEFORMAT </w:instrText>
        </w:r>
        <w:r>
          <w:fldChar w:fldCharType="separate"/>
        </w:r>
        <w:r w:rsidR="0025179B">
          <w:rPr>
            <w:noProof/>
          </w:rPr>
          <w:t>21</w:t>
        </w:r>
        <w:r>
          <w:rPr>
            <w:noProof/>
          </w:rPr>
          <w:fldChar w:fldCharType="end"/>
        </w:r>
      </w:p>
    </w:sdtContent>
  </w:sdt>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2E98" w:rsidRDefault="00522E98" w:rsidP="006F23D5">
    <w:pPr>
      <w:pStyle w:val="a6"/>
      <w:tabs>
        <w:tab w:val="clear" w:pos="4677"/>
        <w:tab w:val="clear" w:pos="9355"/>
        <w:tab w:val="left" w:pos="1116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drawingGridHorizontalSpacing w:val="12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ossProviderVariable" w:val="25_01_2006!389a1b81-8cec-4fee-b7dc-ab8669419e13"/>
  </w:docVars>
  <w:rsids>
    <w:rsidRoot w:val="00E70649"/>
    <w:rsid w:val="00004A2B"/>
    <w:rsid w:val="000077EC"/>
    <w:rsid w:val="00011506"/>
    <w:rsid w:val="000249C3"/>
    <w:rsid w:val="00025B4F"/>
    <w:rsid w:val="00026F8C"/>
    <w:rsid w:val="00027A09"/>
    <w:rsid w:val="00030217"/>
    <w:rsid w:val="000322F0"/>
    <w:rsid w:val="00032670"/>
    <w:rsid w:val="0003331A"/>
    <w:rsid w:val="000344D2"/>
    <w:rsid w:val="00035B34"/>
    <w:rsid w:val="000406BE"/>
    <w:rsid w:val="00040FB0"/>
    <w:rsid w:val="00042976"/>
    <w:rsid w:val="00050161"/>
    <w:rsid w:val="00051EDB"/>
    <w:rsid w:val="00061296"/>
    <w:rsid w:val="00064B9D"/>
    <w:rsid w:val="0006587A"/>
    <w:rsid w:val="00065D53"/>
    <w:rsid w:val="00067182"/>
    <w:rsid w:val="0007040C"/>
    <w:rsid w:val="00084E55"/>
    <w:rsid w:val="000952A7"/>
    <w:rsid w:val="0009615E"/>
    <w:rsid w:val="000A28EA"/>
    <w:rsid w:val="000A5AE1"/>
    <w:rsid w:val="000A6D17"/>
    <w:rsid w:val="000A75FD"/>
    <w:rsid w:val="000B3E88"/>
    <w:rsid w:val="000C16EA"/>
    <w:rsid w:val="000D0D0C"/>
    <w:rsid w:val="000D28FA"/>
    <w:rsid w:val="000D34D1"/>
    <w:rsid w:val="000E5728"/>
    <w:rsid w:val="000F2E09"/>
    <w:rsid w:val="000F4E67"/>
    <w:rsid w:val="001061A8"/>
    <w:rsid w:val="001069E9"/>
    <w:rsid w:val="00112A99"/>
    <w:rsid w:val="00116F9B"/>
    <w:rsid w:val="00120EBF"/>
    <w:rsid w:val="001259FB"/>
    <w:rsid w:val="001344B8"/>
    <w:rsid w:val="00142104"/>
    <w:rsid w:val="00145178"/>
    <w:rsid w:val="00161049"/>
    <w:rsid w:val="00162151"/>
    <w:rsid w:val="001623DB"/>
    <w:rsid w:val="0016623D"/>
    <w:rsid w:val="0016775C"/>
    <w:rsid w:val="00170702"/>
    <w:rsid w:val="001710ED"/>
    <w:rsid w:val="001816B9"/>
    <w:rsid w:val="001844EB"/>
    <w:rsid w:val="00184A92"/>
    <w:rsid w:val="00185712"/>
    <w:rsid w:val="0018634F"/>
    <w:rsid w:val="00187FBF"/>
    <w:rsid w:val="00194736"/>
    <w:rsid w:val="001A103E"/>
    <w:rsid w:val="001A3C40"/>
    <w:rsid w:val="001A62F0"/>
    <w:rsid w:val="001A647A"/>
    <w:rsid w:val="001B3FB3"/>
    <w:rsid w:val="001B515C"/>
    <w:rsid w:val="001B76E7"/>
    <w:rsid w:val="001C4CB2"/>
    <w:rsid w:val="001C5BB5"/>
    <w:rsid w:val="001D7010"/>
    <w:rsid w:val="001D734E"/>
    <w:rsid w:val="001E092A"/>
    <w:rsid w:val="001E2468"/>
    <w:rsid w:val="001E35B1"/>
    <w:rsid w:val="001E3828"/>
    <w:rsid w:val="001F407E"/>
    <w:rsid w:val="001F441D"/>
    <w:rsid w:val="001F62E1"/>
    <w:rsid w:val="00206EB1"/>
    <w:rsid w:val="00211396"/>
    <w:rsid w:val="00212924"/>
    <w:rsid w:val="00222159"/>
    <w:rsid w:val="00222D8E"/>
    <w:rsid w:val="00223431"/>
    <w:rsid w:val="00224926"/>
    <w:rsid w:val="002272F2"/>
    <w:rsid w:val="00227A2F"/>
    <w:rsid w:val="0023210E"/>
    <w:rsid w:val="00232BED"/>
    <w:rsid w:val="00233FAB"/>
    <w:rsid w:val="00242CB3"/>
    <w:rsid w:val="00243450"/>
    <w:rsid w:val="0024524B"/>
    <w:rsid w:val="00246898"/>
    <w:rsid w:val="00246B2A"/>
    <w:rsid w:val="00250E4D"/>
    <w:rsid w:val="0025179B"/>
    <w:rsid w:val="00252396"/>
    <w:rsid w:val="00265623"/>
    <w:rsid w:val="00265719"/>
    <w:rsid w:val="0026790A"/>
    <w:rsid w:val="002724F1"/>
    <w:rsid w:val="00272CA4"/>
    <w:rsid w:val="00281E25"/>
    <w:rsid w:val="00285598"/>
    <w:rsid w:val="00291DE3"/>
    <w:rsid w:val="00292DD9"/>
    <w:rsid w:val="002B0473"/>
    <w:rsid w:val="002B2619"/>
    <w:rsid w:val="002B4894"/>
    <w:rsid w:val="002B7A08"/>
    <w:rsid w:val="002C322C"/>
    <w:rsid w:val="002C3463"/>
    <w:rsid w:val="002C48C5"/>
    <w:rsid w:val="002D5B50"/>
    <w:rsid w:val="002D7656"/>
    <w:rsid w:val="002E7178"/>
    <w:rsid w:val="002F1D4F"/>
    <w:rsid w:val="002F3FD4"/>
    <w:rsid w:val="002F45B3"/>
    <w:rsid w:val="00304288"/>
    <w:rsid w:val="00311711"/>
    <w:rsid w:val="0031488A"/>
    <w:rsid w:val="003244F5"/>
    <w:rsid w:val="00327632"/>
    <w:rsid w:val="00336879"/>
    <w:rsid w:val="0034637F"/>
    <w:rsid w:val="0035480B"/>
    <w:rsid w:val="00356C9E"/>
    <w:rsid w:val="0036670D"/>
    <w:rsid w:val="00366AED"/>
    <w:rsid w:val="0036786E"/>
    <w:rsid w:val="00370349"/>
    <w:rsid w:val="00372D96"/>
    <w:rsid w:val="00376680"/>
    <w:rsid w:val="00376787"/>
    <w:rsid w:val="00377091"/>
    <w:rsid w:val="00386E8F"/>
    <w:rsid w:val="003A03D7"/>
    <w:rsid w:val="003A0B00"/>
    <w:rsid w:val="003A4C37"/>
    <w:rsid w:val="003A4DC2"/>
    <w:rsid w:val="003B1F00"/>
    <w:rsid w:val="003B230A"/>
    <w:rsid w:val="003B5E95"/>
    <w:rsid w:val="003C1BB4"/>
    <w:rsid w:val="003E7467"/>
    <w:rsid w:val="003F2317"/>
    <w:rsid w:val="00400E2D"/>
    <w:rsid w:val="004041F6"/>
    <w:rsid w:val="00404D36"/>
    <w:rsid w:val="00405617"/>
    <w:rsid w:val="00405A90"/>
    <w:rsid w:val="00414FF6"/>
    <w:rsid w:val="00416E4E"/>
    <w:rsid w:val="00417B98"/>
    <w:rsid w:val="0042511D"/>
    <w:rsid w:val="00427449"/>
    <w:rsid w:val="00430388"/>
    <w:rsid w:val="00431ACA"/>
    <w:rsid w:val="00432BF3"/>
    <w:rsid w:val="00445F21"/>
    <w:rsid w:val="004501F1"/>
    <w:rsid w:val="004512FC"/>
    <w:rsid w:val="004617FE"/>
    <w:rsid w:val="00467D8B"/>
    <w:rsid w:val="00471CBB"/>
    <w:rsid w:val="00476878"/>
    <w:rsid w:val="004773A6"/>
    <w:rsid w:val="00482D9E"/>
    <w:rsid w:val="00486DF3"/>
    <w:rsid w:val="00490991"/>
    <w:rsid w:val="00492D16"/>
    <w:rsid w:val="00493A93"/>
    <w:rsid w:val="004B3D79"/>
    <w:rsid w:val="004B4F0C"/>
    <w:rsid w:val="004B6127"/>
    <w:rsid w:val="004C29C2"/>
    <w:rsid w:val="004C64AD"/>
    <w:rsid w:val="004D084C"/>
    <w:rsid w:val="004D0EBC"/>
    <w:rsid w:val="004D125E"/>
    <w:rsid w:val="004D1C0B"/>
    <w:rsid w:val="004D226D"/>
    <w:rsid w:val="004E34A0"/>
    <w:rsid w:val="0050003F"/>
    <w:rsid w:val="00503A15"/>
    <w:rsid w:val="0050432D"/>
    <w:rsid w:val="00507048"/>
    <w:rsid w:val="00507855"/>
    <w:rsid w:val="0051015D"/>
    <w:rsid w:val="00511B66"/>
    <w:rsid w:val="00521EDF"/>
    <w:rsid w:val="00522E98"/>
    <w:rsid w:val="00531198"/>
    <w:rsid w:val="005362EA"/>
    <w:rsid w:val="005376E0"/>
    <w:rsid w:val="00543492"/>
    <w:rsid w:val="005451A0"/>
    <w:rsid w:val="0054672D"/>
    <w:rsid w:val="00546A89"/>
    <w:rsid w:val="0054752F"/>
    <w:rsid w:val="0055020E"/>
    <w:rsid w:val="0055227B"/>
    <w:rsid w:val="005524AB"/>
    <w:rsid w:val="00553F0C"/>
    <w:rsid w:val="00562EC5"/>
    <w:rsid w:val="00572B1B"/>
    <w:rsid w:val="00572CB7"/>
    <w:rsid w:val="00573C16"/>
    <w:rsid w:val="00574BC8"/>
    <w:rsid w:val="005775BE"/>
    <w:rsid w:val="00587E2B"/>
    <w:rsid w:val="00596417"/>
    <w:rsid w:val="005A1BED"/>
    <w:rsid w:val="005A636C"/>
    <w:rsid w:val="005A71D3"/>
    <w:rsid w:val="005B031C"/>
    <w:rsid w:val="005B2FE6"/>
    <w:rsid w:val="005D475A"/>
    <w:rsid w:val="005D7B6F"/>
    <w:rsid w:val="005E52D3"/>
    <w:rsid w:val="005F48C4"/>
    <w:rsid w:val="00601EAC"/>
    <w:rsid w:val="00602041"/>
    <w:rsid w:val="00604E74"/>
    <w:rsid w:val="00605BB2"/>
    <w:rsid w:val="00607722"/>
    <w:rsid w:val="006147A4"/>
    <w:rsid w:val="00615AB1"/>
    <w:rsid w:val="00623FDA"/>
    <w:rsid w:val="00630E49"/>
    <w:rsid w:val="006406FD"/>
    <w:rsid w:val="006421F3"/>
    <w:rsid w:val="006470D7"/>
    <w:rsid w:val="00652E65"/>
    <w:rsid w:val="00654C26"/>
    <w:rsid w:val="00661CA4"/>
    <w:rsid w:val="00662931"/>
    <w:rsid w:val="00663F8A"/>
    <w:rsid w:val="006640EC"/>
    <w:rsid w:val="00673F3E"/>
    <w:rsid w:val="006777CA"/>
    <w:rsid w:val="00683791"/>
    <w:rsid w:val="00684E0E"/>
    <w:rsid w:val="00686193"/>
    <w:rsid w:val="0069072B"/>
    <w:rsid w:val="00691438"/>
    <w:rsid w:val="0069162B"/>
    <w:rsid w:val="00696EB9"/>
    <w:rsid w:val="006A0454"/>
    <w:rsid w:val="006A2319"/>
    <w:rsid w:val="006A330C"/>
    <w:rsid w:val="006A6C86"/>
    <w:rsid w:val="006B30FF"/>
    <w:rsid w:val="006D260E"/>
    <w:rsid w:val="006D2D07"/>
    <w:rsid w:val="006E0349"/>
    <w:rsid w:val="006E08D0"/>
    <w:rsid w:val="006E2597"/>
    <w:rsid w:val="006E7A08"/>
    <w:rsid w:val="006F23D5"/>
    <w:rsid w:val="006F3AAA"/>
    <w:rsid w:val="00702E5D"/>
    <w:rsid w:val="0070665A"/>
    <w:rsid w:val="00713E6C"/>
    <w:rsid w:val="0071757E"/>
    <w:rsid w:val="00721608"/>
    <w:rsid w:val="00723238"/>
    <w:rsid w:val="00724A6C"/>
    <w:rsid w:val="0072626E"/>
    <w:rsid w:val="00736C65"/>
    <w:rsid w:val="00741093"/>
    <w:rsid w:val="0074502B"/>
    <w:rsid w:val="00746C1F"/>
    <w:rsid w:val="00747508"/>
    <w:rsid w:val="00747638"/>
    <w:rsid w:val="007528A9"/>
    <w:rsid w:val="007534DA"/>
    <w:rsid w:val="007605DA"/>
    <w:rsid w:val="00762EFF"/>
    <w:rsid w:val="00765114"/>
    <w:rsid w:val="007756E2"/>
    <w:rsid w:val="00775E94"/>
    <w:rsid w:val="00776447"/>
    <w:rsid w:val="007807F2"/>
    <w:rsid w:val="00784CA2"/>
    <w:rsid w:val="00790A78"/>
    <w:rsid w:val="00791876"/>
    <w:rsid w:val="00794C46"/>
    <w:rsid w:val="00795730"/>
    <w:rsid w:val="007965B9"/>
    <w:rsid w:val="00797907"/>
    <w:rsid w:val="007A21D3"/>
    <w:rsid w:val="007B29F9"/>
    <w:rsid w:val="007B6C52"/>
    <w:rsid w:val="007C0938"/>
    <w:rsid w:val="007D00FF"/>
    <w:rsid w:val="007D45D7"/>
    <w:rsid w:val="007D5794"/>
    <w:rsid w:val="007E010D"/>
    <w:rsid w:val="007E62C0"/>
    <w:rsid w:val="007F4823"/>
    <w:rsid w:val="00803BB0"/>
    <w:rsid w:val="00807944"/>
    <w:rsid w:val="00811764"/>
    <w:rsid w:val="00815BE1"/>
    <w:rsid w:val="00817933"/>
    <w:rsid w:val="0082780E"/>
    <w:rsid w:val="008316EF"/>
    <w:rsid w:val="00832490"/>
    <w:rsid w:val="008335C0"/>
    <w:rsid w:val="008403E1"/>
    <w:rsid w:val="00850FE8"/>
    <w:rsid w:val="00851DE0"/>
    <w:rsid w:val="00853FF1"/>
    <w:rsid w:val="00856614"/>
    <w:rsid w:val="00857893"/>
    <w:rsid w:val="00867DB0"/>
    <w:rsid w:val="00871C31"/>
    <w:rsid w:val="00876400"/>
    <w:rsid w:val="00881100"/>
    <w:rsid w:val="00882144"/>
    <w:rsid w:val="008823B1"/>
    <w:rsid w:val="0089251E"/>
    <w:rsid w:val="00892B66"/>
    <w:rsid w:val="008950F0"/>
    <w:rsid w:val="0089557B"/>
    <w:rsid w:val="008A51FE"/>
    <w:rsid w:val="008A5931"/>
    <w:rsid w:val="008A78FC"/>
    <w:rsid w:val="008B7907"/>
    <w:rsid w:val="008C0974"/>
    <w:rsid w:val="008C0EF6"/>
    <w:rsid w:val="008C44D4"/>
    <w:rsid w:val="008D7EE0"/>
    <w:rsid w:val="008E1040"/>
    <w:rsid w:val="008E361E"/>
    <w:rsid w:val="008E4E1F"/>
    <w:rsid w:val="008E4F62"/>
    <w:rsid w:val="008E644A"/>
    <w:rsid w:val="008F6E1F"/>
    <w:rsid w:val="008F751A"/>
    <w:rsid w:val="00901272"/>
    <w:rsid w:val="009021BD"/>
    <w:rsid w:val="0091190D"/>
    <w:rsid w:val="009149C3"/>
    <w:rsid w:val="00920175"/>
    <w:rsid w:val="009211FF"/>
    <w:rsid w:val="00942526"/>
    <w:rsid w:val="0094717F"/>
    <w:rsid w:val="009476AE"/>
    <w:rsid w:val="00953643"/>
    <w:rsid w:val="0095624E"/>
    <w:rsid w:val="00956E43"/>
    <w:rsid w:val="009638CE"/>
    <w:rsid w:val="00970A43"/>
    <w:rsid w:val="0097100C"/>
    <w:rsid w:val="00973305"/>
    <w:rsid w:val="00984A07"/>
    <w:rsid w:val="00990360"/>
    <w:rsid w:val="009903C0"/>
    <w:rsid w:val="009A6566"/>
    <w:rsid w:val="009B0AC2"/>
    <w:rsid w:val="009B163F"/>
    <w:rsid w:val="009B71A8"/>
    <w:rsid w:val="009C2713"/>
    <w:rsid w:val="009C60EE"/>
    <w:rsid w:val="009C66C5"/>
    <w:rsid w:val="009D0FFC"/>
    <w:rsid w:val="009D7E37"/>
    <w:rsid w:val="009E10B4"/>
    <w:rsid w:val="009E3927"/>
    <w:rsid w:val="009F1F0A"/>
    <w:rsid w:val="00A014A6"/>
    <w:rsid w:val="00A032D5"/>
    <w:rsid w:val="00A0788B"/>
    <w:rsid w:val="00A10787"/>
    <w:rsid w:val="00A15B64"/>
    <w:rsid w:val="00A213B8"/>
    <w:rsid w:val="00A21F32"/>
    <w:rsid w:val="00A22F16"/>
    <w:rsid w:val="00A255AC"/>
    <w:rsid w:val="00A30290"/>
    <w:rsid w:val="00A34D02"/>
    <w:rsid w:val="00A35923"/>
    <w:rsid w:val="00A42683"/>
    <w:rsid w:val="00A42ADA"/>
    <w:rsid w:val="00A44885"/>
    <w:rsid w:val="00A527C7"/>
    <w:rsid w:val="00A638D1"/>
    <w:rsid w:val="00A7098D"/>
    <w:rsid w:val="00A73368"/>
    <w:rsid w:val="00A77796"/>
    <w:rsid w:val="00A8107B"/>
    <w:rsid w:val="00A8395A"/>
    <w:rsid w:val="00A91A1C"/>
    <w:rsid w:val="00A92FF3"/>
    <w:rsid w:val="00AB3D6E"/>
    <w:rsid w:val="00AB6D58"/>
    <w:rsid w:val="00AB78AE"/>
    <w:rsid w:val="00AB7D19"/>
    <w:rsid w:val="00AC3F2A"/>
    <w:rsid w:val="00AC531F"/>
    <w:rsid w:val="00AC7D27"/>
    <w:rsid w:val="00AE39A5"/>
    <w:rsid w:val="00AE3B98"/>
    <w:rsid w:val="00AE4F96"/>
    <w:rsid w:val="00AE6839"/>
    <w:rsid w:val="00AE754B"/>
    <w:rsid w:val="00AF1B1F"/>
    <w:rsid w:val="00AF4213"/>
    <w:rsid w:val="00AF629D"/>
    <w:rsid w:val="00AF7EDF"/>
    <w:rsid w:val="00B060D9"/>
    <w:rsid w:val="00B11BE6"/>
    <w:rsid w:val="00B136F5"/>
    <w:rsid w:val="00B1420E"/>
    <w:rsid w:val="00B230C7"/>
    <w:rsid w:val="00B26853"/>
    <w:rsid w:val="00B31ECF"/>
    <w:rsid w:val="00B3670F"/>
    <w:rsid w:val="00B41846"/>
    <w:rsid w:val="00B51F21"/>
    <w:rsid w:val="00B5212F"/>
    <w:rsid w:val="00B533B4"/>
    <w:rsid w:val="00B602D8"/>
    <w:rsid w:val="00B63978"/>
    <w:rsid w:val="00B6596D"/>
    <w:rsid w:val="00B80884"/>
    <w:rsid w:val="00B81BFC"/>
    <w:rsid w:val="00B953FB"/>
    <w:rsid w:val="00BA0D02"/>
    <w:rsid w:val="00BA4243"/>
    <w:rsid w:val="00BB5108"/>
    <w:rsid w:val="00BC081C"/>
    <w:rsid w:val="00BC3873"/>
    <w:rsid w:val="00BE2583"/>
    <w:rsid w:val="00BE4C11"/>
    <w:rsid w:val="00BE56F2"/>
    <w:rsid w:val="00C0290A"/>
    <w:rsid w:val="00C0437D"/>
    <w:rsid w:val="00C04C3C"/>
    <w:rsid w:val="00C15B93"/>
    <w:rsid w:val="00C20584"/>
    <w:rsid w:val="00C220ED"/>
    <w:rsid w:val="00C236D4"/>
    <w:rsid w:val="00C25191"/>
    <w:rsid w:val="00C25D73"/>
    <w:rsid w:val="00C40248"/>
    <w:rsid w:val="00C47BF5"/>
    <w:rsid w:val="00C50343"/>
    <w:rsid w:val="00C50462"/>
    <w:rsid w:val="00C607DC"/>
    <w:rsid w:val="00C618AE"/>
    <w:rsid w:val="00C61D25"/>
    <w:rsid w:val="00C64A40"/>
    <w:rsid w:val="00C811CD"/>
    <w:rsid w:val="00C929C2"/>
    <w:rsid w:val="00C96DA1"/>
    <w:rsid w:val="00CA0E3D"/>
    <w:rsid w:val="00CA3A38"/>
    <w:rsid w:val="00CA6C9F"/>
    <w:rsid w:val="00CB091A"/>
    <w:rsid w:val="00CB21CF"/>
    <w:rsid w:val="00CB2874"/>
    <w:rsid w:val="00CB3A2D"/>
    <w:rsid w:val="00CB4C55"/>
    <w:rsid w:val="00CB5E7D"/>
    <w:rsid w:val="00CB67F9"/>
    <w:rsid w:val="00CB7C0A"/>
    <w:rsid w:val="00CC0030"/>
    <w:rsid w:val="00CC045D"/>
    <w:rsid w:val="00CC57BC"/>
    <w:rsid w:val="00CD69BE"/>
    <w:rsid w:val="00CE0E04"/>
    <w:rsid w:val="00CF02E6"/>
    <w:rsid w:val="00CF053C"/>
    <w:rsid w:val="00CF1A07"/>
    <w:rsid w:val="00CF1C2A"/>
    <w:rsid w:val="00CF63D9"/>
    <w:rsid w:val="00CF6782"/>
    <w:rsid w:val="00D01E69"/>
    <w:rsid w:val="00D20BC8"/>
    <w:rsid w:val="00D24C26"/>
    <w:rsid w:val="00D25525"/>
    <w:rsid w:val="00D25CA4"/>
    <w:rsid w:val="00D25F84"/>
    <w:rsid w:val="00D35F3B"/>
    <w:rsid w:val="00D379EE"/>
    <w:rsid w:val="00D435D3"/>
    <w:rsid w:val="00D438FF"/>
    <w:rsid w:val="00D46872"/>
    <w:rsid w:val="00D478A6"/>
    <w:rsid w:val="00D519E2"/>
    <w:rsid w:val="00D71DA2"/>
    <w:rsid w:val="00D7301A"/>
    <w:rsid w:val="00D77098"/>
    <w:rsid w:val="00D81544"/>
    <w:rsid w:val="00D86EDB"/>
    <w:rsid w:val="00D94F43"/>
    <w:rsid w:val="00D96DD9"/>
    <w:rsid w:val="00D979F2"/>
    <w:rsid w:val="00DB1DB4"/>
    <w:rsid w:val="00DB1E99"/>
    <w:rsid w:val="00DC15AA"/>
    <w:rsid w:val="00DC3BFB"/>
    <w:rsid w:val="00DC433F"/>
    <w:rsid w:val="00DD7F66"/>
    <w:rsid w:val="00DE06CC"/>
    <w:rsid w:val="00DE212F"/>
    <w:rsid w:val="00DE3E92"/>
    <w:rsid w:val="00DF29AF"/>
    <w:rsid w:val="00E00112"/>
    <w:rsid w:val="00E00D2E"/>
    <w:rsid w:val="00E00F36"/>
    <w:rsid w:val="00E244A1"/>
    <w:rsid w:val="00E24F53"/>
    <w:rsid w:val="00E2746D"/>
    <w:rsid w:val="00E40D01"/>
    <w:rsid w:val="00E5045E"/>
    <w:rsid w:val="00E56FD5"/>
    <w:rsid w:val="00E65900"/>
    <w:rsid w:val="00E70649"/>
    <w:rsid w:val="00E80DC3"/>
    <w:rsid w:val="00E86EA9"/>
    <w:rsid w:val="00E937E3"/>
    <w:rsid w:val="00EA4C60"/>
    <w:rsid w:val="00EA7F7A"/>
    <w:rsid w:val="00EB3E1F"/>
    <w:rsid w:val="00EB42FB"/>
    <w:rsid w:val="00EB44BE"/>
    <w:rsid w:val="00EC5234"/>
    <w:rsid w:val="00EC79B3"/>
    <w:rsid w:val="00ED201F"/>
    <w:rsid w:val="00ED4255"/>
    <w:rsid w:val="00ED76AF"/>
    <w:rsid w:val="00EE06C9"/>
    <w:rsid w:val="00EF06C4"/>
    <w:rsid w:val="00EF189C"/>
    <w:rsid w:val="00EF1A5D"/>
    <w:rsid w:val="00EF4EC7"/>
    <w:rsid w:val="00EF7324"/>
    <w:rsid w:val="00F037A1"/>
    <w:rsid w:val="00F06545"/>
    <w:rsid w:val="00F0663A"/>
    <w:rsid w:val="00F121DC"/>
    <w:rsid w:val="00F15C46"/>
    <w:rsid w:val="00F168D2"/>
    <w:rsid w:val="00F21645"/>
    <w:rsid w:val="00F22BC3"/>
    <w:rsid w:val="00F27682"/>
    <w:rsid w:val="00F31CAE"/>
    <w:rsid w:val="00F31CD5"/>
    <w:rsid w:val="00F32A41"/>
    <w:rsid w:val="00F36F44"/>
    <w:rsid w:val="00F432C9"/>
    <w:rsid w:val="00F52AC0"/>
    <w:rsid w:val="00F52CFD"/>
    <w:rsid w:val="00F538CE"/>
    <w:rsid w:val="00F6328A"/>
    <w:rsid w:val="00F63AC2"/>
    <w:rsid w:val="00F64E7F"/>
    <w:rsid w:val="00F73410"/>
    <w:rsid w:val="00F73796"/>
    <w:rsid w:val="00F7494D"/>
    <w:rsid w:val="00F74E2F"/>
    <w:rsid w:val="00F767EA"/>
    <w:rsid w:val="00F8085C"/>
    <w:rsid w:val="00F82AA5"/>
    <w:rsid w:val="00F84BFF"/>
    <w:rsid w:val="00F857A4"/>
    <w:rsid w:val="00F92AA3"/>
    <w:rsid w:val="00F93BA6"/>
    <w:rsid w:val="00F96F8E"/>
    <w:rsid w:val="00FA2A58"/>
    <w:rsid w:val="00FA625E"/>
    <w:rsid w:val="00FB3884"/>
    <w:rsid w:val="00FB7994"/>
    <w:rsid w:val="00FC2F99"/>
    <w:rsid w:val="00FC3C24"/>
    <w:rsid w:val="00FC6580"/>
    <w:rsid w:val="00FC6A70"/>
    <w:rsid w:val="00FE288D"/>
    <w:rsid w:val="00FF12E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012F8D9E-850F-438D-A453-86CD3E6DC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230A"/>
    <w:rPr>
      <w:sz w:val="24"/>
      <w:szCs w:val="24"/>
    </w:rPr>
  </w:style>
  <w:style w:type="paragraph" w:styleId="1">
    <w:name w:val="heading 1"/>
    <w:basedOn w:val="a"/>
    <w:next w:val="a"/>
    <w:link w:val="10"/>
    <w:qFormat/>
    <w:rsid w:val="005524A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E70649"/>
    <w:pPr>
      <w:widowControl w:val="0"/>
      <w:autoSpaceDE w:val="0"/>
      <w:autoSpaceDN w:val="0"/>
      <w:adjustRightInd w:val="0"/>
    </w:pPr>
    <w:rPr>
      <w:b/>
      <w:bCs/>
      <w:sz w:val="24"/>
      <w:szCs w:val="24"/>
    </w:rPr>
  </w:style>
  <w:style w:type="paragraph" w:customStyle="1" w:styleId="ConsPlusNormal">
    <w:name w:val="ConsPlusNormal"/>
    <w:rsid w:val="00607722"/>
    <w:pPr>
      <w:autoSpaceDE w:val="0"/>
      <w:autoSpaceDN w:val="0"/>
      <w:adjustRightInd w:val="0"/>
      <w:ind w:firstLine="720"/>
    </w:pPr>
    <w:rPr>
      <w:rFonts w:ascii="Arial" w:hAnsi="Arial" w:cs="Arial"/>
    </w:rPr>
  </w:style>
  <w:style w:type="paragraph" w:styleId="a3">
    <w:name w:val="Balloon Text"/>
    <w:basedOn w:val="a"/>
    <w:link w:val="a4"/>
    <w:uiPriority w:val="99"/>
    <w:rsid w:val="00CF6782"/>
    <w:rPr>
      <w:rFonts w:ascii="Tahoma" w:hAnsi="Tahoma"/>
      <w:sz w:val="16"/>
      <w:szCs w:val="16"/>
    </w:rPr>
  </w:style>
  <w:style w:type="character" w:customStyle="1" w:styleId="a4">
    <w:name w:val="Текст выноски Знак"/>
    <w:link w:val="a3"/>
    <w:uiPriority w:val="99"/>
    <w:rsid w:val="00CF6782"/>
    <w:rPr>
      <w:rFonts w:ascii="Tahoma" w:hAnsi="Tahoma" w:cs="Tahoma"/>
      <w:sz w:val="16"/>
      <w:szCs w:val="16"/>
    </w:rPr>
  </w:style>
  <w:style w:type="character" w:styleId="a5">
    <w:name w:val="Hyperlink"/>
    <w:uiPriority w:val="99"/>
    <w:rsid w:val="004D226D"/>
    <w:rPr>
      <w:color w:val="0000FF"/>
      <w:u w:val="single"/>
    </w:rPr>
  </w:style>
  <w:style w:type="paragraph" w:customStyle="1" w:styleId="ConsPlusCell">
    <w:name w:val="ConsPlusCell"/>
    <w:rsid w:val="0036786E"/>
    <w:pPr>
      <w:widowControl w:val="0"/>
      <w:autoSpaceDE w:val="0"/>
      <w:autoSpaceDN w:val="0"/>
      <w:adjustRightInd w:val="0"/>
    </w:pPr>
    <w:rPr>
      <w:rFonts w:ascii="Arial" w:hAnsi="Arial" w:cs="Arial"/>
    </w:rPr>
  </w:style>
  <w:style w:type="paragraph" w:styleId="a6">
    <w:name w:val="header"/>
    <w:basedOn w:val="a"/>
    <w:link w:val="a7"/>
    <w:uiPriority w:val="99"/>
    <w:rsid w:val="00503A15"/>
    <w:pPr>
      <w:tabs>
        <w:tab w:val="center" w:pos="4677"/>
        <w:tab w:val="right" w:pos="9355"/>
      </w:tabs>
    </w:pPr>
  </w:style>
  <w:style w:type="character" w:customStyle="1" w:styleId="a7">
    <w:name w:val="Верхний колонтитул Знак"/>
    <w:basedOn w:val="a0"/>
    <w:link w:val="a6"/>
    <w:uiPriority w:val="99"/>
    <w:rsid w:val="00503A15"/>
    <w:rPr>
      <w:sz w:val="24"/>
      <w:szCs w:val="24"/>
    </w:rPr>
  </w:style>
  <w:style w:type="paragraph" w:styleId="a8">
    <w:name w:val="footer"/>
    <w:basedOn w:val="a"/>
    <w:link w:val="a9"/>
    <w:uiPriority w:val="99"/>
    <w:rsid w:val="00503A15"/>
    <w:pPr>
      <w:tabs>
        <w:tab w:val="center" w:pos="4677"/>
        <w:tab w:val="right" w:pos="9355"/>
      </w:tabs>
    </w:pPr>
  </w:style>
  <w:style w:type="character" w:customStyle="1" w:styleId="a9">
    <w:name w:val="Нижний колонтитул Знак"/>
    <w:basedOn w:val="a0"/>
    <w:link w:val="a8"/>
    <w:uiPriority w:val="99"/>
    <w:rsid w:val="00503A15"/>
    <w:rPr>
      <w:sz w:val="24"/>
      <w:szCs w:val="24"/>
    </w:rPr>
  </w:style>
  <w:style w:type="table" w:styleId="aa">
    <w:name w:val="Table Grid"/>
    <w:basedOn w:val="a1"/>
    <w:rsid w:val="004041F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b">
    <w:name w:val="FollowedHyperlink"/>
    <w:basedOn w:val="a0"/>
    <w:uiPriority w:val="99"/>
    <w:unhideWhenUsed/>
    <w:rsid w:val="006A6C86"/>
    <w:rPr>
      <w:color w:val="800080"/>
      <w:u w:val="single"/>
    </w:rPr>
  </w:style>
  <w:style w:type="paragraph" w:customStyle="1" w:styleId="xl63">
    <w:name w:val="xl63"/>
    <w:basedOn w:val="a"/>
    <w:rsid w:val="006A6C86"/>
    <w:pPr>
      <w:spacing w:before="100" w:beforeAutospacing="1" w:after="100" w:afterAutospacing="1"/>
    </w:pPr>
    <w:rPr>
      <w:rFonts w:ascii="Arial" w:hAnsi="Arial" w:cs="Arial"/>
      <w:i/>
      <w:iCs/>
      <w:sz w:val="28"/>
      <w:szCs w:val="28"/>
    </w:rPr>
  </w:style>
  <w:style w:type="paragraph" w:customStyle="1" w:styleId="xl64">
    <w:name w:val="xl64"/>
    <w:basedOn w:val="a"/>
    <w:rsid w:val="006A6C86"/>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0000"/>
      <w:sz w:val="36"/>
      <w:szCs w:val="36"/>
    </w:rPr>
  </w:style>
  <w:style w:type="paragraph" w:customStyle="1" w:styleId="xl65">
    <w:name w:val="xl65"/>
    <w:basedOn w:val="a"/>
    <w:rsid w:val="006A6C86"/>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000000"/>
      <w:sz w:val="36"/>
      <w:szCs w:val="36"/>
    </w:rPr>
  </w:style>
  <w:style w:type="paragraph" w:customStyle="1" w:styleId="xl66">
    <w:name w:val="xl66"/>
    <w:basedOn w:val="a"/>
    <w:rsid w:val="006A6C86"/>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0000"/>
      <w:sz w:val="36"/>
      <w:szCs w:val="36"/>
    </w:rPr>
  </w:style>
  <w:style w:type="paragraph" w:customStyle="1" w:styleId="xl67">
    <w:name w:val="xl67"/>
    <w:basedOn w:val="a"/>
    <w:rsid w:val="006A6C86"/>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0000"/>
      <w:sz w:val="36"/>
      <w:szCs w:val="36"/>
    </w:rPr>
  </w:style>
  <w:style w:type="paragraph" w:customStyle="1" w:styleId="xl68">
    <w:name w:val="xl68"/>
    <w:basedOn w:val="a"/>
    <w:rsid w:val="006A6C86"/>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color w:val="000000"/>
      <w:sz w:val="36"/>
      <w:szCs w:val="36"/>
    </w:rPr>
  </w:style>
  <w:style w:type="paragraph" w:customStyle="1" w:styleId="xl69">
    <w:name w:val="xl69"/>
    <w:basedOn w:val="a"/>
    <w:rsid w:val="006A6C86"/>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color w:val="000000"/>
      <w:sz w:val="36"/>
      <w:szCs w:val="36"/>
    </w:rPr>
  </w:style>
  <w:style w:type="paragraph" w:customStyle="1" w:styleId="xl70">
    <w:name w:val="xl70"/>
    <w:basedOn w:val="a"/>
    <w:rsid w:val="006A6C86"/>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color w:val="000000"/>
      <w:sz w:val="36"/>
      <w:szCs w:val="36"/>
    </w:rPr>
  </w:style>
  <w:style w:type="paragraph" w:customStyle="1" w:styleId="xl71">
    <w:name w:val="xl71"/>
    <w:basedOn w:val="a"/>
    <w:rsid w:val="006A6C86"/>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color w:val="000000"/>
      <w:sz w:val="36"/>
      <w:szCs w:val="36"/>
    </w:rPr>
  </w:style>
  <w:style w:type="paragraph" w:customStyle="1" w:styleId="xl72">
    <w:name w:val="xl72"/>
    <w:basedOn w:val="a"/>
    <w:rsid w:val="006A6C86"/>
    <w:pPr>
      <w:spacing w:before="100" w:beforeAutospacing="1" w:after="100" w:afterAutospacing="1"/>
    </w:pPr>
    <w:rPr>
      <w:rFonts w:ascii="Arial" w:hAnsi="Arial" w:cs="Arial"/>
      <w:b/>
      <w:bCs/>
    </w:rPr>
  </w:style>
  <w:style w:type="paragraph" w:customStyle="1" w:styleId="xl73">
    <w:name w:val="xl73"/>
    <w:basedOn w:val="a"/>
    <w:rsid w:val="006A6C86"/>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i/>
      <w:iCs/>
      <w:color w:val="000000"/>
      <w:sz w:val="28"/>
      <w:szCs w:val="28"/>
    </w:rPr>
  </w:style>
  <w:style w:type="paragraph" w:customStyle="1" w:styleId="xl74">
    <w:name w:val="xl74"/>
    <w:basedOn w:val="a"/>
    <w:rsid w:val="006A6C86"/>
    <w:pPr>
      <w:shd w:val="clear" w:color="000000" w:fill="FFFF00"/>
      <w:spacing w:before="100" w:beforeAutospacing="1" w:after="100" w:afterAutospacing="1"/>
    </w:pPr>
  </w:style>
  <w:style w:type="paragraph" w:customStyle="1" w:styleId="xl75">
    <w:name w:val="xl75"/>
    <w:basedOn w:val="a"/>
    <w:rsid w:val="006A6C86"/>
    <w:pPr>
      <w:shd w:val="clear" w:color="000000" w:fill="CCC0DA"/>
      <w:spacing w:before="100" w:beforeAutospacing="1" w:after="100" w:afterAutospacing="1"/>
    </w:pPr>
  </w:style>
  <w:style w:type="paragraph" w:customStyle="1" w:styleId="xl76">
    <w:name w:val="xl76"/>
    <w:basedOn w:val="a"/>
    <w:rsid w:val="006A6C86"/>
    <w:pPr>
      <w:shd w:val="clear" w:color="000000" w:fill="E6B9B8"/>
      <w:spacing w:before="100" w:beforeAutospacing="1" w:after="100" w:afterAutospacing="1"/>
    </w:pPr>
  </w:style>
  <w:style w:type="paragraph" w:customStyle="1" w:styleId="xl77">
    <w:name w:val="xl77"/>
    <w:basedOn w:val="a"/>
    <w:rsid w:val="006A6C86"/>
    <w:pPr>
      <w:shd w:val="clear" w:color="000000" w:fill="E46D0A"/>
      <w:spacing w:before="100" w:beforeAutospacing="1" w:after="100" w:afterAutospacing="1"/>
    </w:pPr>
  </w:style>
  <w:style w:type="paragraph" w:customStyle="1" w:styleId="xl78">
    <w:name w:val="xl78"/>
    <w:basedOn w:val="a"/>
    <w:rsid w:val="006A6C86"/>
    <w:pPr>
      <w:pBdr>
        <w:bottom w:val="single" w:sz="4" w:space="0" w:color="000000"/>
      </w:pBdr>
      <w:spacing w:before="100" w:beforeAutospacing="1" w:after="100" w:afterAutospacing="1"/>
      <w:jc w:val="center"/>
      <w:textAlignment w:val="center"/>
    </w:pPr>
    <w:rPr>
      <w:b/>
      <w:bCs/>
      <w:color w:val="000000"/>
      <w:sz w:val="48"/>
      <w:szCs w:val="48"/>
    </w:rPr>
  </w:style>
  <w:style w:type="paragraph" w:styleId="ac">
    <w:name w:val="List Paragraph"/>
    <w:basedOn w:val="a"/>
    <w:uiPriority w:val="34"/>
    <w:qFormat/>
    <w:rsid w:val="00366AED"/>
    <w:pPr>
      <w:ind w:left="720"/>
      <w:contextualSpacing/>
    </w:pPr>
  </w:style>
  <w:style w:type="character" w:customStyle="1" w:styleId="10">
    <w:name w:val="Заголовок 1 Знак"/>
    <w:basedOn w:val="a0"/>
    <w:link w:val="1"/>
    <w:rsid w:val="005524AB"/>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53121">
      <w:bodyDiv w:val="1"/>
      <w:marLeft w:val="0"/>
      <w:marRight w:val="0"/>
      <w:marTop w:val="0"/>
      <w:marBottom w:val="0"/>
      <w:divBdr>
        <w:top w:val="none" w:sz="0" w:space="0" w:color="auto"/>
        <w:left w:val="none" w:sz="0" w:space="0" w:color="auto"/>
        <w:bottom w:val="none" w:sz="0" w:space="0" w:color="auto"/>
        <w:right w:val="none" w:sz="0" w:space="0" w:color="auto"/>
      </w:divBdr>
    </w:div>
    <w:div w:id="333143332">
      <w:bodyDiv w:val="1"/>
      <w:marLeft w:val="0"/>
      <w:marRight w:val="0"/>
      <w:marTop w:val="0"/>
      <w:marBottom w:val="0"/>
      <w:divBdr>
        <w:top w:val="none" w:sz="0" w:space="0" w:color="auto"/>
        <w:left w:val="none" w:sz="0" w:space="0" w:color="auto"/>
        <w:bottom w:val="none" w:sz="0" w:space="0" w:color="auto"/>
        <w:right w:val="none" w:sz="0" w:space="0" w:color="auto"/>
      </w:divBdr>
    </w:div>
    <w:div w:id="350033187">
      <w:bodyDiv w:val="1"/>
      <w:marLeft w:val="0"/>
      <w:marRight w:val="0"/>
      <w:marTop w:val="0"/>
      <w:marBottom w:val="0"/>
      <w:divBdr>
        <w:top w:val="none" w:sz="0" w:space="0" w:color="auto"/>
        <w:left w:val="none" w:sz="0" w:space="0" w:color="auto"/>
        <w:bottom w:val="none" w:sz="0" w:space="0" w:color="auto"/>
        <w:right w:val="none" w:sz="0" w:space="0" w:color="auto"/>
      </w:divBdr>
    </w:div>
    <w:div w:id="1272279564">
      <w:bodyDiv w:val="1"/>
      <w:marLeft w:val="0"/>
      <w:marRight w:val="0"/>
      <w:marTop w:val="0"/>
      <w:marBottom w:val="0"/>
      <w:divBdr>
        <w:top w:val="none" w:sz="0" w:space="0" w:color="auto"/>
        <w:left w:val="none" w:sz="0" w:space="0" w:color="auto"/>
        <w:bottom w:val="none" w:sz="0" w:space="0" w:color="auto"/>
        <w:right w:val="none" w:sz="0" w:space="0" w:color="auto"/>
      </w:divBdr>
    </w:div>
    <w:div w:id="1433479640">
      <w:bodyDiv w:val="1"/>
      <w:marLeft w:val="0"/>
      <w:marRight w:val="0"/>
      <w:marTop w:val="0"/>
      <w:marBottom w:val="0"/>
      <w:divBdr>
        <w:top w:val="none" w:sz="0" w:space="0" w:color="auto"/>
        <w:left w:val="none" w:sz="0" w:space="0" w:color="auto"/>
        <w:bottom w:val="none" w:sz="0" w:space="0" w:color="auto"/>
        <w:right w:val="none" w:sz="0" w:space="0" w:color="auto"/>
      </w:divBdr>
    </w:div>
    <w:div w:id="1503086414">
      <w:bodyDiv w:val="1"/>
      <w:marLeft w:val="0"/>
      <w:marRight w:val="0"/>
      <w:marTop w:val="0"/>
      <w:marBottom w:val="0"/>
      <w:divBdr>
        <w:top w:val="none" w:sz="0" w:space="0" w:color="auto"/>
        <w:left w:val="none" w:sz="0" w:space="0" w:color="auto"/>
        <w:bottom w:val="none" w:sz="0" w:space="0" w:color="auto"/>
        <w:right w:val="none" w:sz="0" w:space="0" w:color="auto"/>
      </w:divBdr>
    </w:div>
    <w:div w:id="1550723160">
      <w:bodyDiv w:val="1"/>
      <w:marLeft w:val="0"/>
      <w:marRight w:val="0"/>
      <w:marTop w:val="0"/>
      <w:marBottom w:val="0"/>
      <w:divBdr>
        <w:top w:val="none" w:sz="0" w:space="0" w:color="auto"/>
        <w:left w:val="none" w:sz="0" w:space="0" w:color="auto"/>
        <w:bottom w:val="none" w:sz="0" w:space="0" w:color="auto"/>
        <w:right w:val="none" w:sz="0" w:space="0" w:color="auto"/>
      </w:divBdr>
    </w:div>
    <w:div w:id="1807510334">
      <w:bodyDiv w:val="1"/>
      <w:marLeft w:val="0"/>
      <w:marRight w:val="0"/>
      <w:marTop w:val="0"/>
      <w:marBottom w:val="0"/>
      <w:divBdr>
        <w:top w:val="none" w:sz="0" w:space="0" w:color="auto"/>
        <w:left w:val="none" w:sz="0" w:space="0" w:color="auto"/>
        <w:bottom w:val="none" w:sz="0" w:space="0" w:color="auto"/>
        <w:right w:val="none" w:sz="0" w:space="0" w:color="auto"/>
      </w:divBdr>
    </w:div>
    <w:div w:id="1821270024">
      <w:bodyDiv w:val="1"/>
      <w:marLeft w:val="0"/>
      <w:marRight w:val="0"/>
      <w:marTop w:val="0"/>
      <w:marBottom w:val="0"/>
      <w:divBdr>
        <w:top w:val="none" w:sz="0" w:space="0" w:color="auto"/>
        <w:left w:val="none" w:sz="0" w:space="0" w:color="auto"/>
        <w:bottom w:val="none" w:sz="0" w:space="0" w:color="auto"/>
        <w:right w:val="none" w:sz="0" w:space="0" w:color="auto"/>
      </w:divBdr>
    </w:div>
    <w:div w:id="1858347261">
      <w:bodyDiv w:val="1"/>
      <w:marLeft w:val="0"/>
      <w:marRight w:val="0"/>
      <w:marTop w:val="0"/>
      <w:marBottom w:val="0"/>
      <w:divBdr>
        <w:top w:val="none" w:sz="0" w:space="0" w:color="auto"/>
        <w:left w:val="none" w:sz="0" w:space="0" w:color="auto"/>
        <w:bottom w:val="none" w:sz="0" w:space="0" w:color="auto"/>
        <w:right w:val="none" w:sz="0" w:space="0" w:color="auto"/>
      </w:divBdr>
    </w:div>
    <w:div w:id="2004427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94354B-D181-4560-824F-222378FE2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416</TotalTime>
  <Pages>16</Pages>
  <Words>3332</Words>
  <Characters>18998</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22286</CharactersWithSpaces>
  <SharedDoc>false</SharedDoc>
  <HLinks>
    <vt:vector size="6" baseType="variant">
      <vt:variant>
        <vt:i4>4980818</vt:i4>
      </vt:variant>
      <vt:variant>
        <vt:i4>0</vt:i4>
      </vt:variant>
      <vt:variant>
        <vt:i4>0</vt:i4>
      </vt:variant>
      <vt:variant>
        <vt:i4>5</vt:i4>
      </vt:variant>
      <vt:variant>
        <vt:lpwstr>consultantplus://offline/ref=8AC7AA0DFCFB8BF0B791D8C8AA8FE24A4C9C2EB7C699708F9B20D8ED5F5125B7056507CACA3877B0BB6CE28D61D4CD8DA67C6FAE537B1147BB17D8bF4AM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cp:lastModifiedBy>
  <cp:revision>34</cp:revision>
  <cp:lastPrinted>2024-01-29T05:50:00Z</cp:lastPrinted>
  <dcterms:created xsi:type="dcterms:W3CDTF">2023-03-27T07:43:00Z</dcterms:created>
  <dcterms:modified xsi:type="dcterms:W3CDTF">2026-03-27T08:59:00Z</dcterms:modified>
</cp:coreProperties>
</file>