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F00" w:rsidRPr="00926A94" w:rsidRDefault="00B91F00" w:rsidP="00926A94">
      <w:pPr>
        <w:jc w:val="right"/>
        <w:rPr>
          <w:sz w:val="28"/>
          <w:szCs w:val="28"/>
        </w:rPr>
      </w:pPr>
    </w:p>
    <w:p w:rsidR="00FF28B2" w:rsidRDefault="00FF28B2" w:rsidP="00926A94">
      <w:pPr>
        <w:jc w:val="center"/>
        <w:rPr>
          <w:sz w:val="28"/>
          <w:szCs w:val="28"/>
        </w:rPr>
      </w:pPr>
    </w:p>
    <w:p w:rsidR="003E0DCD" w:rsidRPr="00FF28B2" w:rsidRDefault="003E0DCD" w:rsidP="003E0DCD">
      <w:pPr>
        <w:pStyle w:val="ConsPlusTitle"/>
        <w:jc w:val="right"/>
        <w:rPr>
          <w:b w:val="0"/>
          <w:sz w:val="28"/>
          <w:szCs w:val="28"/>
        </w:rPr>
      </w:pPr>
      <w:r w:rsidRPr="00FF28B2">
        <w:rPr>
          <w:b w:val="0"/>
          <w:sz w:val="28"/>
          <w:szCs w:val="28"/>
        </w:rPr>
        <w:t>проект</w:t>
      </w:r>
    </w:p>
    <w:p w:rsidR="003E0DCD" w:rsidRPr="00D63B6A" w:rsidRDefault="003E0DCD" w:rsidP="003E0DCD">
      <w:pPr>
        <w:pStyle w:val="ConsPlusTitle"/>
        <w:jc w:val="center"/>
        <w:rPr>
          <w:sz w:val="36"/>
          <w:szCs w:val="36"/>
        </w:rPr>
      </w:pPr>
    </w:p>
    <w:p w:rsidR="003E0DCD" w:rsidRPr="00D63B6A" w:rsidRDefault="003E0DCD" w:rsidP="003E0DCD">
      <w:pPr>
        <w:widowControl w:val="0"/>
        <w:tabs>
          <w:tab w:val="left" w:pos="405"/>
        </w:tabs>
        <w:autoSpaceDE w:val="0"/>
        <w:autoSpaceDN w:val="0"/>
        <w:adjustRightInd w:val="0"/>
        <w:jc w:val="center"/>
        <w:rPr>
          <w:sz w:val="36"/>
          <w:szCs w:val="36"/>
        </w:rPr>
      </w:pPr>
      <w:r w:rsidRPr="00D63B6A">
        <w:rPr>
          <w:sz w:val="36"/>
          <w:szCs w:val="36"/>
        </w:rPr>
        <w:t>ТЫВА РЕСПУБЛИКАНЫН ЧАЗАА</w:t>
      </w:r>
    </w:p>
    <w:p w:rsidR="003E0DCD" w:rsidRPr="00D63B6A" w:rsidRDefault="003E0DCD" w:rsidP="003E0DCD">
      <w:pPr>
        <w:widowControl w:val="0"/>
        <w:tabs>
          <w:tab w:val="left" w:pos="405"/>
        </w:tabs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D63B6A">
        <w:rPr>
          <w:b/>
          <w:sz w:val="36"/>
          <w:szCs w:val="36"/>
        </w:rPr>
        <w:t>ДОКТААЛ</w:t>
      </w:r>
    </w:p>
    <w:p w:rsidR="003E0DCD" w:rsidRPr="00D63B6A" w:rsidRDefault="003E0DCD" w:rsidP="003E0DCD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3E0DCD" w:rsidRPr="00D63B6A" w:rsidRDefault="003E0DCD" w:rsidP="003E0DCD">
      <w:pPr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  <w:r w:rsidRPr="00D63B6A">
        <w:rPr>
          <w:sz w:val="36"/>
          <w:szCs w:val="36"/>
        </w:rPr>
        <w:t>ПРАВИТЕЛЬСТВО РЕСПУБЛИКИ ТЫВА</w:t>
      </w:r>
    </w:p>
    <w:p w:rsidR="003E0DCD" w:rsidRPr="00D63B6A" w:rsidRDefault="003E0DCD" w:rsidP="003E0DCD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D63B6A">
        <w:rPr>
          <w:b/>
          <w:sz w:val="36"/>
          <w:szCs w:val="36"/>
        </w:rPr>
        <w:t>ПОСТАНОВЛЕНИЕ</w:t>
      </w:r>
    </w:p>
    <w:p w:rsidR="003E0DCD" w:rsidRPr="006421EC" w:rsidRDefault="003E0DCD" w:rsidP="003E0DCD">
      <w:pPr>
        <w:shd w:val="clear" w:color="auto" w:fill="FFFFFF"/>
        <w:autoSpaceDN w:val="0"/>
        <w:spacing w:before="150" w:after="75" w:line="288" w:lineRule="atLeast"/>
        <w:jc w:val="center"/>
        <w:textAlignment w:val="baseline"/>
        <w:rPr>
          <w:spacing w:val="2"/>
          <w:sz w:val="27"/>
          <w:szCs w:val="27"/>
        </w:rPr>
      </w:pPr>
    </w:p>
    <w:p w:rsidR="003E0DCD" w:rsidRPr="006421EC" w:rsidRDefault="003E0DCD" w:rsidP="003E0DCD">
      <w:pPr>
        <w:shd w:val="clear" w:color="auto" w:fill="FFFFFF"/>
        <w:autoSpaceDN w:val="0"/>
        <w:spacing w:before="150" w:after="75" w:line="288" w:lineRule="atLeast"/>
        <w:jc w:val="center"/>
        <w:textAlignment w:val="baseline"/>
        <w:rPr>
          <w:spacing w:val="2"/>
          <w:sz w:val="27"/>
          <w:szCs w:val="27"/>
        </w:rPr>
      </w:pPr>
      <w:r w:rsidRPr="006421EC">
        <w:rPr>
          <w:spacing w:val="2"/>
          <w:sz w:val="27"/>
          <w:szCs w:val="27"/>
        </w:rPr>
        <w:t>от_________________ 202</w:t>
      </w:r>
      <w:r w:rsidR="00E76592">
        <w:rPr>
          <w:spacing w:val="2"/>
          <w:sz w:val="27"/>
          <w:szCs w:val="27"/>
        </w:rPr>
        <w:t>4</w:t>
      </w:r>
      <w:r w:rsidRPr="006421EC">
        <w:rPr>
          <w:spacing w:val="2"/>
          <w:sz w:val="27"/>
          <w:szCs w:val="27"/>
        </w:rPr>
        <w:t xml:space="preserve"> г. №____ </w:t>
      </w:r>
    </w:p>
    <w:p w:rsidR="003E0DCD" w:rsidRPr="006421EC" w:rsidRDefault="003E0DCD" w:rsidP="003E0DCD">
      <w:pPr>
        <w:pStyle w:val="ConsPlusTitle"/>
        <w:jc w:val="center"/>
        <w:rPr>
          <w:sz w:val="27"/>
          <w:szCs w:val="27"/>
        </w:rPr>
      </w:pPr>
    </w:p>
    <w:p w:rsidR="003E0DCD" w:rsidRDefault="003E0DCD" w:rsidP="003E0DCD">
      <w:pPr>
        <w:pStyle w:val="ConsPlusTitle"/>
        <w:jc w:val="center"/>
        <w:rPr>
          <w:sz w:val="28"/>
          <w:szCs w:val="28"/>
        </w:rPr>
      </w:pPr>
      <w:r w:rsidRPr="008403E1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>р</w:t>
      </w:r>
      <w:r w:rsidRPr="00DE069B">
        <w:rPr>
          <w:sz w:val="28"/>
          <w:szCs w:val="28"/>
        </w:rPr>
        <w:t>еспубликанск</w:t>
      </w:r>
      <w:r>
        <w:rPr>
          <w:sz w:val="28"/>
          <w:szCs w:val="28"/>
        </w:rPr>
        <w:t>ую</w:t>
      </w:r>
      <w:r w:rsidRPr="00DE069B">
        <w:rPr>
          <w:sz w:val="28"/>
          <w:szCs w:val="28"/>
        </w:rPr>
        <w:t xml:space="preserve"> </w:t>
      </w:r>
    </w:p>
    <w:p w:rsidR="003E0DCD" w:rsidRDefault="003E0DCD" w:rsidP="003E0DCD">
      <w:pPr>
        <w:pStyle w:val="ConsPlusTitle"/>
        <w:jc w:val="center"/>
        <w:rPr>
          <w:sz w:val="28"/>
          <w:szCs w:val="28"/>
        </w:rPr>
      </w:pPr>
      <w:r w:rsidRPr="00DE069B">
        <w:rPr>
          <w:sz w:val="28"/>
          <w:szCs w:val="28"/>
        </w:rPr>
        <w:t>адресн</w:t>
      </w:r>
      <w:r>
        <w:rPr>
          <w:sz w:val="28"/>
          <w:szCs w:val="28"/>
        </w:rPr>
        <w:t>ую</w:t>
      </w:r>
      <w:r w:rsidRPr="00DE069B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DE069B">
        <w:rPr>
          <w:sz w:val="28"/>
          <w:szCs w:val="28"/>
        </w:rPr>
        <w:t xml:space="preserve"> по переселению граждан </w:t>
      </w:r>
    </w:p>
    <w:p w:rsidR="003E0DCD" w:rsidRDefault="003E0DCD" w:rsidP="003E0DCD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 аварийного жилищного фонда </w:t>
      </w:r>
      <w:r w:rsidRPr="00DE069B">
        <w:rPr>
          <w:sz w:val="28"/>
          <w:szCs w:val="28"/>
        </w:rPr>
        <w:t xml:space="preserve">в Республике Тыва </w:t>
      </w:r>
    </w:p>
    <w:p w:rsidR="003E0DCD" w:rsidRDefault="003E0DCD" w:rsidP="003E0DCD">
      <w:pPr>
        <w:pStyle w:val="ConsPlusTitle"/>
        <w:jc w:val="center"/>
        <w:rPr>
          <w:sz w:val="28"/>
          <w:szCs w:val="28"/>
        </w:rPr>
      </w:pPr>
      <w:r w:rsidRPr="00DE069B">
        <w:rPr>
          <w:sz w:val="28"/>
          <w:szCs w:val="28"/>
        </w:rPr>
        <w:t>на 2013-202</w:t>
      </w:r>
      <w:r>
        <w:rPr>
          <w:sz w:val="28"/>
          <w:szCs w:val="28"/>
        </w:rPr>
        <w:t>3</w:t>
      </w:r>
      <w:r w:rsidRPr="00DE069B">
        <w:rPr>
          <w:sz w:val="28"/>
          <w:szCs w:val="28"/>
        </w:rPr>
        <w:t xml:space="preserve"> годы </w:t>
      </w:r>
    </w:p>
    <w:p w:rsidR="00926A94" w:rsidRPr="00926A94" w:rsidRDefault="00926A94" w:rsidP="00926A94">
      <w:pPr>
        <w:jc w:val="center"/>
        <w:rPr>
          <w:sz w:val="28"/>
          <w:szCs w:val="28"/>
        </w:rPr>
      </w:pPr>
    </w:p>
    <w:p w:rsidR="00E70649" w:rsidRDefault="00920175" w:rsidP="00926A94">
      <w:pPr>
        <w:shd w:val="clear" w:color="auto" w:fill="FFFFFF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32"/>
        </w:rPr>
      </w:pPr>
      <w:r w:rsidRPr="00926A94">
        <w:rPr>
          <w:sz w:val="28"/>
          <w:szCs w:val="32"/>
        </w:rPr>
        <w:t xml:space="preserve">В соответствии с Федеральным законом от 21 июля 2007 г. № 185-ФЗ «О Фонде содействия реформированию жилищно-коммунального хозяйства», а также в </w:t>
      </w:r>
      <w:r w:rsidR="006A01E7">
        <w:rPr>
          <w:sz w:val="28"/>
          <w:szCs w:val="32"/>
        </w:rPr>
        <w:t xml:space="preserve">            </w:t>
      </w:r>
      <w:r w:rsidRPr="00926A94">
        <w:rPr>
          <w:sz w:val="28"/>
          <w:szCs w:val="32"/>
        </w:rPr>
        <w:t xml:space="preserve">целях ликвидации аварийного жилищного фонда на территории республики Правительство Республики Тыва </w:t>
      </w:r>
      <w:r w:rsidR="00E70649" w:rsidRPr="00926A94">
        <w:rPr>
          <w:sz w:val="28"/>
          <w:szCs w:val="32"/>
        </w:rPr>
        <w:t>ПОСТАНОВЛЯЕТ:</w:t>
      </w:r>
    </w:p>
    <w:p w:rsidR="00926A94" w:rsidRPr="00926A94" w:rsidRDefault="00926A94" w:rsidP="00926A94">
      <w:pPr>
        <w:shd w:val="clear" w:color="auto" w:fill="FFFFFF"/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32"/>
        </w:rPr>
      </w:pPr>
    </w:p>
    <w:p w:rsidR="001710ED" w:rsidRPr="00926A94" w:rsidRDefault="00E70649" w:rsidP="00926A94">
      <w:pPr>
        <w:shd w:val="clear" w:color="auto" w:fill="FFFFFF"/>
        <w:tabs>
          <w:tab w:val="left" w:pos="567"/>
        </w:tabs>
        <w:spacing w:line="360" w:lineRule="atLeast"/>
        <w:ind w:firstLine="709"/>
        <w:jc w:val="both"/>
        <w:rPr>
          <w:sz w:val="28"/>
          <w:szCs w:val="32"/>
        </w:rPr>
      </w:pPr>
      <w:r w:rsidRPr="00926A94">
        <w:rPr>
          <w:sz w:val="28"/>
          <w:szCs w:val="32"/>
        </w:rPr>
        <w:t xml:space="preserve">1. </w:t>
      </w:r>
      <w:r w:rsidR="00E76592" w:rsidRPr="00E76592">
        <w:rPr>
          <w:sz w:val="28"/>
          <w:szCs w:val="32"/>
        </w:rPr>
        <w:t>Внести в республиканскую адресную программу по переселению граждан из аварийного жилищного фонда в Республике Тыва на 2013-2023 годы, утвер-жденную постановлением Правительства Республики Тыва от 30 ноября 2012 г. № 667, следующие изменения:</w:t>
      </w:r>
    </w:p>
    <w:p w:rsidR="00E76592" w:rsidRPr="001231C9" w:rsidRDefault="00E76592" w:rsidP="00E76592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567"/>
        <w:jc w:val="both"/>
        <w:rPr>
          <w:sz w:val="28"/>
          <w:szCs w:val="28"/>
        </w:rPr>
      </w:pPr>
      <w:r w:rsidRPr="004B11BE">
        <w:rPr>
          <w:sz w:val="28"/>
          <w:szCs w:val="28"/>
        </w:rPr>
        <w:t>1)</w:t>
      </w:r>
      <w:r>
        <w:rPr>
          <w:sz w:val="28"/>
          <w:szCs w:val="28"/>
        </w:rPr>
        <w:t xml:space="preserve"> в </w:t>
      </w:r>
      <w:r w:rsidR="00AF6DAF">
        <w:rPr>
          <w:sz w:val="28"/>
          <w:szCs w:val="28"/>
        </w:rPr>
        <w:t xml:space="preserve">позиции </w:t>
      </w:r>
      <w:r w:rsidR="00AF6DAF" w:rsidRPr="004B11BE">
        <w:rPr>
          <w:sz w:val="28"/>
          <w:szCs w:val="28"/>
        </w:rPr>
        <w:t>«</w:t>
      </w:r>
      <w:r w:rsidR="00AF6DAF" w:rsidRPr="001231C9">
        <w:rPr>
          <w:sz w:val="28"/>
          <w:szCs w:val="28"/>
        </w:rPr>
        <w:t>Объемы и источники финансирования Программы</w:t>
      </w:r>
      <w:r w:rsidR="00AF6DAF" w:rsidRPr="00911581">
        <w:rPr>
          <w:sz w:val="28"/>
          <w:szCs w:val="28"/>
        </w:rPr>
        <w:t xml:space="preserve">» </w:t>
      </w:r>
      <w:r>
        <w:rPr>
          <w:sz w:val="28"/>
          <w:szCs w:val="28"/>
        </w:rPr>
        <w:t>паспорт</w:t>
      </w:r>
      <w:r w:rsidR="00AF6DAF">
        <w:rPr>
          <w:sz w:val="28"/>
          <w:szCs w:val="28"/>
        </w:rPr>
        <w:t xml:space="preserve">а </w:t>
      </w:r>
      <w:r w:rsidRPr="00911581">
        <w:rPr>
          <w:sz w:val="28"/>
          <w:szCs w:val="28"/>
        </w:rPr>
        <w:t>цифры «3 859 176 203,13» заменить цифрами «3 854 182 042,83»,</w:t>
      </w:r>
      <w:r w:rsidR="00C30BE0">
        <w:rPr>
          <w:sz w:val="28"/>
          <w:szCs w:val="28"/>
        </w:rPr>
        <w:t xml:space="preserve"> </w:t>
      </w:r>
      <w:r w:rsidRPr="00911581">
        <w:rPr>
          <w:sz w:val="28"/>
          <w:szCs w:val="28"/>
        </w:rPr>
        <w:t xml:space="preserve">цифры </w:t>
      </w:r>
      <w:r w:rsidRPr="00AF6DAF">
        <w:rPr>
          <w:sz w:val="28"/>
          <w:szCs w:val="28"/>
        </w:rPr>
        <w:t>«1 017 468 874,87</w:t>
      </w:r>
      <w:r w:rsidRPr="00911581">
        <w:rPr>
          <w:sz w:val="28"/>
          <w:szCs w:val="28"/>
        </w:rPr>
        <w:t>» заменить цифрами «1 016 278 923,23», цифры «</w:t>
      </w:r>
      <w:r w:rsidRPr="00AF6DAF">
        <w:rPr>
          <w:sz w:val="28"/>
          <w:szCs w:val="28"/>
        </w:rPr>
        <w:t>771 329 872,03</w:t>
      </w:r>
      <w:r w:rsidRPr="00911581">
        <w:rPr>
          <w:sz w:val="28"/>
          <w:szCs w:val="28"/>
        </w:rPr>
        <w:t>» заменить цифрами «767 525 663,37», цифры «</w:t>
      </w:r>
      <w:r w:rsidRPr="00AF6DAF">
        <w:rPr>
          <w:sz w:val="28"/>
          <w:szCs w:val="28"/>
        </w:rPr>
        <w:t>2 656 887 084,21</w:t>
      </w:r>
      <w:r w:rsidRPr="00911581">
        <w:rPr>
          <w:sz w:val="28"/>
          <w:szCs w:val="28"/>
        </w:rPr>
        <w:t>» заменить цифрами «2 651 892 923,91», цифры «</w:t>
      </w:r>
      <w:r w:rsidRPr="00C30BE0">
        <w:rPr>
          <w:sz w:val="28"/>
        </w:rPr>
        <w:t>669 427 698,15</w:t>
      </w:r>
      <w:r w:rsidRPr="00911581">
        <w:rPr>
          <w:sz w:val="28"/>
          <w:szCs w:val="28"/>
        </w:rPr>
        <w:t>» заменить цифрами «668 237 746,51», цифры «</w:t>
      </w:r>
      <w:r w:rsidRPr="00C30BE0">
        <w:rPr>
          <w:sz w:val="28"/>
        </w:rPr>
        <w:t>383 602 128,</w:t>
      </w:r>
      <w:r w:rsidRPr="00911581">
        <w:t>0</w:t>
      </w:r>
      <w:r w:rsidRPr="00911581">
        <w:rPr>
          <w:sz w:val="28"/>
          <w:szCs w:val="28"/>
        </w:rPr>
        <w:t>» заменить цифрами «379 797 919,34»;</w:t>
      </w:r>
    </w:p>
    <w:p w:rsidR="00AF6DAF" w:rsidRDefault="00720078" w:rsidP="00720078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F6DAF">
        <w:rPr>
          <w:sz w:val="28"/>
          <w:szCs w:val="28"/>
        </w:rPr>
        <w:t xml:space="preserve">) </w:t>
      </w:r>
      <w:r>
        <w:rPr>
          <w:sz w:val="28"/>
          <w:szCs w:val="28"/>
        </w:rPr>
        <w:t>таблиц</w:t>
      </w:r>
      <w:r w:rsidR="00AF6DAF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E76592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E76592">
        <w:rPr>
          <w:sz w:val="28"/>
          <w:szCs w:val="28"/>
        </w:rPr>
        <w:t xml:space="preserve"> 4 раздела </w:t>
      </w:r>
      <w:r w:rsidR="00E76592">
        <w:rPr>
          <w:sz w:val="28"/>
          <w:szCs w:val="28"/>
          <w:lang w:val="en-US"/>
        </w:rPr>
        <w:t>V</w:t>
      </w:r>
      <w:r w:rsidR="00AF6DAF">
        <w:rPr>
          <w:sz w:val="28"/>
          <w:szCs w:val="28"/>
        </w:rPr>
        <w:t xml:space="preserve"> изложить в следующей редакции: </w:t>
      </w:r>
    </w:p>
    <w:p w:rsidR="00667010" w:rsidRDefault="00667010" w:rsidP="00720078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567"/>
        <w:jc w:val="both"/>
        <w:rPr>
          <w:sz w:val="28"/>
          <w:szCs w:val="28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9"/>
        <w:gridCol w:w="28"/>
        <w:gridCol w:w="2127"/>
        <w:gridCol w:w="1701"/>
        <w:gridCol w:w="1701"/>
        <w:gridCol w:w="2126"/>
        <w:gridCol w:w="1984"/>
      </w:tblGrid>
      <w:tr w:rsidR="00667010" w:rsidRPr="00667010" w:rsidTr="00C30BE0">
        <w:trPr>
          <w:tblCellSpacing w:w="5" w:type="nil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 xml:space="preserve">Наименование муниципального образования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Объем финансирования, всего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В том числе</w:t>
            </w:r>
          </w:p>
        </w:tc>
      </w:tr>
      <w:tr w:rsidR="00667010" w:rsidRPr="00667010" w:rsidTr="00C30BE0">
        <w:trPr>
          <w:tblCellSpacing w:w="5" w:type="nil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средства Фонда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средства республиканского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Дополнительные источники финансирования</w:t>
            </w:r>
          </w:p>
        </w:tc>
      </w:tr>
      <w:tr w:rsidR="00667010" w:rsidRPr="00667010" w:rsidTr="00C30BE0">
        <w:trPr>
          <w:tblCellSpacing w:w="5" w:type="nil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667010" w:rsidRPr="00667010" w:rsidTr="00C30BE0">
        <w:trPr>
          <w:tblCellSpacing w:w="5" w:type="nil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Всего по этапу 2013 года,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jc w:val="center"/>
              <w:rPr>
                <w:sz w:val="22"/>
                <w:szCs w:val="22"/>
              </w:rPr>
            </w:pPr>
            <w:r w:rsidRPr="00667010">
              <w:rPr>
                <w:sz w:val="22"/>
                <w:szCs w:val="22"/>
              </w:rPr>
              <w:t>1 209 957 373,23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jc w:val="center"/>
              <w:rPr>
                <w:sz w:val="22"/>
                <w:szCs w:val="22"/>
              </w:rPr>
            </w:pPr>
            <w:r w:rsidRPr="00667010">
              <w:rPr>
                <w:sz w:val="22"/>
                <w:szCs w:val="22"/>
              </w:rPr>
              <w:t>668 237 746,51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jc w:val="center"/>
              <w:rPr>
                <w:sz w:val="22"/>
                <w:szCs w:val="22"/>
              </w:rPr>
            </w:pPr>
            <w:r w:rsidRPr="00667010">
              <w:rPr>
                <w:sz w:val="22"/>
                <w:szCs w:val="22"/>
              </w:rPr>
              <w:t>284 954 114,93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256 765 511,79</w:t>
            </w:r>
          </w:p>
        </w:tc>
      </w:tr>
      <w:tr w:rsidR="00667010" w:rsidRPr="00667010" w:rsidTr="00C30BE0">
        <w:trPr>
          <w:tblCellSpacing w:w="5" w:type="nil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 xml:space="preserve">всего по этапу 2013 года с </w:t>
            </w:r>
            <w:r w:rsidRPr="00667010">
              <w:rPr>
                <w:rFonts w:eastAsia="Calibri"/>
                <w:sz w:val="22"/>
                <w:szCs w:val="22"/>
                <w:lang w:eastAsia="en-US"/>
              </w:rPr>
              <w:lastRenderedPageBreak/>
              <w:t>финансовой поддержкой Фонда,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jc w:val="center"/>
              <w:rPr>
                <w:sz w:val="22"/>
                <w:szCs w:val="22"/>
              </w:rPr>
            </w:pPr>
            <w:r w:rsidRPr="00667010">
              <w:rPr>
                <w:sz w:val="22"/>
                <w:szCs w:val="22"/>
              </w:rPr>
              <w:lastRenderedPageBreak/>
              <w:t>1 016 278 923,23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jc w:val="center"/>
              <w:rPr>
                <w:sz w:val="22"/>
                <w:szCs w:val="22"/>
              </w:rPr>
            </w:pPr>
            <w:r w:rsidRPr="00667010">
              <w:rPr>
                <w:sz w:val="22"/>
                <w:szCs w:val="22"/>
              </w:rPr>
              <w:t>668 237 746,51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jc w:val="center"/>
              <w:rPr>
                <w:sz w:val="22"/>
                <w:szCs w:val="22"/>
              </w:rPr>
            </w:pPr>
            <w:r w:rsidRPr="00667010">
              <w:rPr>
                <w:sz w:val="22"/>
                <w:szCs w:val="22"/>
              </w:rPr>
              <w:t>91 275 664,93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256 765 511,79</w:t>
            </w:r>
          </w:p>
        </w:tc>
      </w:tr>
      <w:tr w:rsidR="00667010" w:rsidRPr="00667010" w:rsidTr="00C30BE0">
        <w:trPr>
          <w:tblCellSpacing w:w="5" w:type="nil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lastRenderedPageBreak/>
              <w:t>1.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г. Кызыл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jc w:val="center"/>
              <w:rPr>
                <w:sz w:val="22"/>
                <w:szCs w:val="22"/>
                <w:highlight w:val="yellow"/>
              </w:rPr>
            </w:pPr>
            <w:r w:rsidRPr="00667010">
              <w:rPr>
                <w:sz w:val="22"/>
                <w:szCs w:val="22"/>
              </w:rPr>
              <w:t>985 838 493,23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jc w:val="center"/>
              <w:rPr>
                <w:sz w:val="22"/>
                <w:szCs w:val="22"/>
                <w:highlight w:val="yellow"/>
              </w:rPr>
            </w:pPr>
            <w:r w:rsidRPr="00667010">
              <w:rPr>
                <w:sz w:val="22"/>
                <w:szCs w:val="22"/>
              </w:rPr>
              <w:t>647 944 126,51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jc w:val="center"/>
              <w:rPr>
                <w:sz w:val="22"/>
                <w:szCs w:val="22"/>
              </w:rPr>
            </w:pPr>
            <w:r w:rsidRPr="00667010">
              <w:rPr>
                <w:sz w:val="22"/>
                <w:szCs w:val="22"/>
              </w:rPr>
              <w:t>81 128 854,93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256 765 511,79</w:t>
            </w:r>
          </w:p>
        </w:tc>
      </w:tr>
      <w:tr w:rsidR="00667010" w:rsidRPr="00667010" w:rsidTr="00C30BE0">
        <w:trPr>
          <w:tblCellSpacing w:w="5" w:type="nil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г. Чадан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30 440 430,0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20 293 620,0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10 146 810,0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010" w:rsidRPr="00667010" w:rsidTr="00C30BE0">
        <w:trPr>
          <w:tblCellSpacing w:w="5" w:type="nil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всего по этапу 2013 года без финансовой поддержки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jc w:val="center"/>
              <w:rPr>
                <w:sz w:val="22"/>
                <w:szCs w:val="22"/>
              </w:rPr>
            </w:pPr>
            <w:r w:rsidRPr="00667010">
              <w:rPr>
                <w:sz w:val="22"/>
                <w:szCs w:val="22"/>
              </w:rPr>
              <w:t>193 678 450,00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jc w:val="center"/>
              <w:rPr>
                <w:sz w:val="22"/>
                <w:szCs w:val="22"/>
              </w:rPr>
            </w:pPr>
            <w:r w:rsidRPr="00667010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jc w:val="center"/>
              <w:rPr>
                <w:sz w:val="22"/>
                <w:szCs w:val="22"/>
              </w:rPr>
            </w:pPr>
            <w:r w:rsidRPr="00667010">
              <w:rPr>
                <w:sz w:val="22"/>
                <w:szCs w:val="22"/>
              </w:rPr>
              <w:t>193 678 450,00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010" w:rsidRPr="00667010" w:rsidTr="00C30BE0">
        <w:trPr>
          <w:tblCellSpacing w:w="5" w:type="nil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г. Кызыл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jc w:val="center"/>
              <w:rPr>
                <w:sz w:val="22"/>
                <w:szCs w:val="22"/>
              </w:rPr>
            </w:pPr>
            <w:r w:rsidRPr="00667010">
              <w:rPr>
                <w:sz w:val="22"/>
                <w:szCs w:val="22"/>
              </w:rPr>
              <w:t>193 678 450,00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jc w:val="center"/>
              <w:rPr>
                <w:sz w:val="22"/>
                <w:szCs w:val="22"/>
              </w:rPr>
            </w:pPr>
            <w:r w:rsidRPr="00667010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jc w:val="center"/>
              <w:rPr>
                <w:sz w:val="22"/>
                <w:szCs w:val="22"/>
              </w:rPr>
            </w:pPr>
            <w:r w:rsidRPr="00667010">
              <w:rPr>
                <w:sz w:val="22"/>
                <w:szCs w:val="22"/>
              </w:rPr>
              <w:t>193 678 450,00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010" w:rsidRPr="00667010" w:rsidTr="00C30BE0">
        <w:trPr>
          <w:tblCellSpacing w:w="5" w:type="nil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Всего по этапу 2014 года,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826 921 993,37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379 797 919,34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253 519 016,28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193 605 057,75</w:t>
            </w:r>
          </w:p>
        </w:tc>
      </w:tr>
      <w:tr w:rsidR="00667010" w:rsidRPr="00667010" w:rsidTr="00C30BE0">
        <w:trPr>
          <w:tblCellSpacing w:w="5" w:type="nil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всего по этапу 2014 года с финансовой поддержкой Фонда,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767 525 663,37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379 797 919,34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194 122 686,28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193 605 057,75</w:t>
            </w:r>
          </w:p>
        </w:tc>
      </w:tr>
      <w:tr w:rsidR="00667010" w:rsidRPr="00667010" w:rsidTr="00C30BE0">
        <w:trPr>
          <w:tblCellSpacing w:w="5" w:type="nil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 xml:space="preserve">г. Кызыл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735 880 289,37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357 175 703,61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vertAlign w:val="superscript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185 099 528,01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193 605 057,75</w:t>
            </w:r>
          </w:p>
        </w:tc>
      </w:tr>
      <w:tr w:rsidR="00667010" w:rsidRPr="00667010" w:rsidTr="00C30BE0">
        <w:trPr>
          <w:tblCellSpacing w:w="5" w:type="nil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г. Чадан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15 219 000,0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10 879 552,29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4 339 447,71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010" w:rsidRPr="00667010" w:rsidTr="00C30BE0">
        <w:trPr>
          <w:tblCellSpacing w:w="5" w:type="nil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с. Бай-Хаак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16 426 374,0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11 742 663,44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4 683 710,56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010" w:rsidRPr="00667010" w:rsidTr="00C30BE0">
        <w:trPr>
          <w:tblCellSpacing w:w="5" w:type="nil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C30BE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 xml:space="preserve">всего по этапу 2014 года без финансовой поддержки Фонда, в том </w:t>
            </w:r>
            <w:r w:rsidR="00C30BE0">
              <w:rPr>
                <w:rFonts w:eastAsia="Calibri"/>
                <w:sz w:val="22"/>
                <w:szCs w:val="22"/>
                <w:lang w:eastAsia="en-US"/>
              </w:rPr>
              <w:t>ч</w:t>
            </w:r>
            <w:r w:rsidRPr="00667010">
              <w:rPr>
                <w:rFonts w:eastAsia="Calibri"/>
                <w:sz w:val="22"/>
                <w:szCs w:val="22"/>
                <w:lang w:eastAsia="en-US"/>
              </w:rPr>
              <w:t>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59 396 330,0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59 396 330,0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010" w:rsidRPr="00667010" w:rsidTr="00C30BE0">
        <w:trPr>
          <w:tblCellSpacing w:w="5" w:type="nil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г. Кызыл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59 396 330,0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59 396 330,0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010" w:rsidRPr="00667010" w:rsidTr="00C30BE0">
        <w:trPr>
          <w:tblCellSpacing w:w="5" w:type="nil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г. Чадан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010" w:rsidRPr="00667010" w:rsidTr="00C30BE0">
        <w:trPr>
          <w:tblCellSpacing w:w="5" w:type="nil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с. Бай-Хаак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010" w:rsidRPr="00667010" w:rsidTr="00C30BE0">
        <w:trPr>
          <w:tblCellSpacing w:w="5" w:type="nil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Всего по этапу 2015 года,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738 497 069,49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569 494 112,52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169 002 956,97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010" w:rsidRPr="00667010" w:rsidTr="00C30BE0">
        <w:trPr>
          <w:tblCellSpacing w:w="5" w:type="nil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всего по этапу 2015 года с финансовой поддержкой Фонда,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701 988 177,49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569 494 112,52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vertAlign w:val="superscript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132 494 064,97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010" w:rsidRPr="00667010" w:rsidTr="00C30BE0">
        <w:trPr>
          <w:tblCellSpacing w:w="5" w:type="nil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г. Кызыл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688 354 977,49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556 658 195,53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vertAlign w:val="superscript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131 696 781,96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010" w:rsidRPr="00667010" w:rsidTr="00C30BE0">
        <w:trPr>
          <w:tblCellSpacing w:w="5" w:type="nil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пгт. Каа-Хем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13 633 200,0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12 835 916,99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797 283,01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010" w:rsidRPr="00667010" w:rsidTr="00C30BE0">
        <w:trPr>
          <w:tblCellSpacing w:w="5" w:type="nil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всего по этапу 2015 года без финансовой поддержки Фонда,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36 508 892,0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36 508 892,0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jc w:val="center"/>
              <w:rPr>
                <w:sz w:val="22"/>
                <w:szCs w:val="22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010" w:rsidRPr="00667010" w:rsidTr="00C30BE0">
        <w:trPr>
          <w:tblCellSpacing w:w="5" w:type="nil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г. Кызыл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36 508 892,0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jc w:val="center"/>
              <w:rPr>
                <w:sz w:val="22"/>
                <w:szCs w:val="22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36 508 892,0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010" w:rsidRPr="00667010" w:rsidTr="00C30BE0">
        <w:trPr>
          <w:tblCellSpacing w:w="5" w:type="nil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пгт. Каа-Хем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010" w:rsidRPr="00667010" w:rsidTr="00C30BE0">
        <w:trPr>
          <w:tblCellSpacing w:w="5" w:type="nil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Всего по этапу 2016 года,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010" w:rsidRPr="00667010" w:rsidRDefault="00667010" w:rsidP="00667010">
            <w:pPr>
              <w:jc w:val="center"/>
              <w:rPr>
                <w:sz w:val="22"/>
                <w:szCs w:val="22"/>
              </w:rPr>
            </w:pPr>
            <w:r w:rsidRPr="00667010">
              <w:rPr>
                <w:sz w:val="22"/>
                <w:szCs w:val="22"/>
              </w:rPr>
              <w:t>827 971 570,11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010" w:rsidRPr="00667010" w:rsidRDefault="00667010" w:rsidP="00667010">
            <w:pPr>
              <w:jc w:val="center"/>
              <w:rPr>
                <w:sz w:val="22"/>
                <w:szCs w:val="22"/>
              </w:rPr>
            </w:pPr>
            <w:r w:rsidRPr="00667010">
              <w:rPr>
                <w:sz w:val="22"/>
                <w:szCs w:val="22"/>
              </w:rPr>
              <w:t>599 615 119,90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010" w:rsidRPr="00667010" w:rsidRDefault="00667010" w:rsidP="00667010">
            <w:pPr>
              <w:jc w:val="center"/>
              <w:rPr>
                <w:sz w:val="22"/>
                <w:szCs w:val="22"/>
              </w:rPr>
            </w:pPr>
            <w:r w:rsidRPr="00667010">
              <w:rPr>
                <w:sz w:val="22"/>
                <w:szCs w:val="22"/>
              </w:rPr>
              <w:t>228 356 450,21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010" w:rsidRPr="00667010" w:rsidTr="00C30BE0">
        <w:trPr>
          <w:tblCellSpacing w:w="5" w:type="nil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всего по этапу 2016 года с финансовой поддержкой Фонда,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010" w:rsidRPr="00667010" w:rsidRDefault="00667010" w:rsidP="00667010">
            <w:pPr>
              <w:jc w:val="center"/>
              <w:rPr>
                <w:sz w:val="22"/>
                <w:szCs w:val="22"/>
              </w:rPr>
            </w:pPr>
            <w:r w:rsidRPr="00667010">
              <w:rPr>
                <w:sz w:val="22"/>
                <w:szCs w:val="22"/>
              </w:rPr>
              <w:t>716 808 925,46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010" w:rsidRPr="00667010" w:rsidRDefault="00667010" w:rsidP="00667010">
            <w:pPr>
              <w:jc w:val="center"/>
              <w:rPr>
                <w:sz w:val="22"/>
                <w:szCs w:val="22"/>
              </w:rPr>
            </w:pPr>
            <w:r w:rsidRPr="00667010">
              <w:rPr>
                <w:sz w:val="22"/>
                <w:szCs w:val="22"/>
              </w:rPr>
              <w:t>599 615 119,90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010" w:rsidRPr="00667010" w:rsidRDefault="00667010" w:rsidP="00667010">
            <w:pPr>
              <w:jc w:val="center"/>
              <w:rPr>
                <w:sz w:val="22"/>
                <w:szCs w:val="22"/>
              </w:rPr>
            </w:pPr>
            <w:r w:rsidRPr="00667010">
              <w:rPr>
                <w:sz w:val="22"/>
                <w:szCs w:val="22"/>
              </w:rPr>
              <w:t>117 193 805,56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010" w:rsidRPr="00667010" w:rsidTr="00C30BE0">
        <w:trPr>
          <w:tblCellSpacing w:w="5" w:type="nil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г. Кызыл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010" w:rsidRPr="00667010" w:rsidRDefault="00667010" w:rsidP="00667010">
            <w:pPr>
              <w:jc w:val="center"/>
              <w:rPr>
                <w:sz w:val="22"/>
                <w:szCs w:val="22"/>
              </w:rPr>
            </w:pPr>
            <w:r w:rsidRPr="00667010">
              <w:rPr>
                <w:sz w:val="22"/>
                <w:szCs w:val="22"/>
              </w:rPr>
              <w:t>697 218 122,06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010" w:rsidRPr="00667010" w:rsidRDefault="00667010" w:rsidP="00667010">
            <w:pPr>
              <w:jc w:val="center"/>
              <w:rPr>
                <w:sz w:val="22"/>
                <w:szCs w:val="22"/>
              </w:rPr>
            </w:pPr>
            <w:r w:rsidRPr="00667010">
              <w:rPr>
                <w:sz w:val="22"/>
                <w:szCs w:val="22"/>
              </w:rPr>
              <w:t>583 832 532,44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010" w:rsidRPr="00667010" w:rsidRDefault="00667010" w:rsidP="00667010">
            <w:pPr>
              <w:jc w:val="center"/>
              <w:rPr>
                <w:sz w:val="22"/>
                <w:szCs w:val="22"/>
              </w:rPr>
            </w:pPr>
            <w:r w:rsidRPr="00667010">
              <w:rPr>
                <w:sz w:val="22"/>
                <w:szCs w:val="22"/>
              </w:rPr>
              <w:t>113 385 589,62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010" w:rsidRPr="00667010" w:rsidTr="00C30BE0">
        <w:trPr>
          <w:tblCellSpacing w:w="5" w:type="nil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г. Туран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19 590 803,40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15 782 587,46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3 808 215,94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010" w:rsidRPr="00667010" w:rsidTr="00C30BE0">
        <w:trPr>
          <w:tblCellSpacing w:w="5" w:type="nil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всего по этапу 2016 года без финансовой поддержки Фонда,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010" w:rsidRPr="00667010" w:rsidRDefault="00667010" w:rsidP="00667010">
            <w:pPr>
              <w:jc w:val="center"/>
              <w:rPr>
                <w:sz w:val="22"/>
                <w:szCs w:val="22"/>
              </w:rPr>
            </w:pPr>
            <w:r w:rsidRPr="00667010">
              <w:rPr>
                <w:sz w:val="22"/>
                <w:szCs w:val="22"/>
              </w:rPr>
              <w:t>111 162 644,65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010" w:rsidRPr="00667010" w:rsidRDefault="00667010" w:rsidP="00667010">
            <w:pPr>
              <w:jc w:val="center"/>
              <w:rPr>
                <w:sz w:val="22"/>
                <w:szCs w:val="22"/>
              </w:rPr>
            </w:pPr>
            <w:r w:rsidRPr="00667010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010" w:rsidRPr="00667010" w:rsidRDefault="00667010" w:rsidP="00667010">
            <w:pPr>
              <w:jc w:val="center"/>
              <w:rPr>
                <w:sz w:val="22"/>
                <w:szCs w:val="22"/>
              </w:rPr>
            </w:pPr>
            <w:r w:rsidRPr="00667010">
              <w:rPr>
                <w:sz w:val="22"/>
                <w:szCs w:val="22"/>
              </w:rPr>
              <w:t>111 162 644,65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010" w:rsidRPr="00667010" w:rsidTr="00C30BE0">
        <w:trPr>
          <w:tblCellSpacing w:w="5" w:type="nil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г. Кызыл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010" w:rsidRPr="00667010" w:rsidRDefault="00667010" w:rsidP="00667010">
            <w:pPr>
              <w:jc w:val="center"/>
              <w:rPr>
                <w:sz w:val="22"/>
                <w:szCs w:val="22"/>
              </w:rPr>
            </w:pPr>
            <w:r w:rsidRPr="00667010">
              <w:rPr>
                <w:sz w:val="22"/>
                <w:szCs w:val="22"/>
              </w:rPr>
              <w:t>98 224 210,00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010" w:rsidRPr="00667010" w:rsidRDefault="00667010" w:rsidP="00667010">
            <w:pPr>
              <w:jc w:val="center"/>
              <w:rPr>
                <w:sz w:val="22"/>
                <w:szCs w:val="22"/>
              </w:rPr>
            </w:pPr>
            <w:r w:rsidRPr="00667010">
              <w:rPr>
                <w:sz w:val="22"/>
                <w:szCs w:val="22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010" w:rsidRPr="00667010" w:rsidRDefault="00667010" w:rsidP="00667010">
            <w:pPr>
              <w:jc w:val="center"/>
              <w:rPr>
                <w:sz w:val="22"/>
                <w:szCs w:val="22"/>
              </w:rPr>
            </w:pPr>
            <w:r w:rsidRPr="00667010">
              <w:rPr>
                <w:sz w:val="22"/>
                <w:szCs w:val="22"/>
              </w:rPr>
              <w:t>98 224 210,00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010" w:rsidRPr="00667010" w:rsidTr="00C30BE0">
        <w:trPr>
          <w:tblCellSpacing w:w="5" w:type="nil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г. Туран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12 938 434,65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12 938 434,65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010" w:rsidRPr="00667010" w:rsidTr="00C30BE0">
        <w:trPr>
          <w:tblCellSpacing w:w="5" w:type="nil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Всего по этапу 2018 года: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010" w:rsidRPr="00667010" w:rsidRDefault="00667010" w:rsidP="00667010">
            <w:pPr>
              <w:jc w:val="center"/>
              <w:rPr>
                <w:sz w:val="22"/>
                <w:szCs w:val="22"/>
              </w:rPr>
            </w:pPr>
            <w:r w:rsidRPr="00667010">
              <w:rPr>
                <w:sz w:val="22"/>
                <w:szCs w:val="22"/>
              </w:rPr>
              <w:t>651 580 353,28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010" w:rsidRPr="00667010" w:rsidRDefault="00667010" w:rsidP="00667010">
            <w:pPr>
              <w:jc w:val="center"/>
              <w:rPr>
                <w:sz w:val="22"/>
                <w:szCs w:val="22"/>
              </w:rPr>
            </w:pPr>
            <w:r w:rsidRPr="00667010">
              <w:rPr>
                <w:sz w:val="22"/>
                <w:szCs w:val="22"/>
              </w:rPr>
              <w:t>434 748 025,64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010" w:rsidRPr="00667010" w:rsidRDefault="00667010" w:rsidP="00667010">
            <w:pPr>
              <w:jc w:val="center"/>
              <w:rPr>
                <w:sz w:val="22"/>
                <w:szCs w:val="22"/>
              </w:rPr>
            </w:pPr>
            <w:r w:rsidRPr="00667010">
              <w:rPr>
                <w:sz w:val="22"/>
                <w:szCs w:val="22"/>
              </w:rPr>
              <w:t>216 832 327,64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010" w:rsidRPr="00667010" w:rsidTr="00C30BE0">
        <w:trPr>
          <w:tblCellSpacing w:w="5" w:type="nil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г. Кызыл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010" w:rsidRPr="00667010" w:rsidRDefault="00667010" w:rsidP="00667010">
            <w:pPr>
              <w:jc w:val="center"/>
              <w:rPr>
                <w:sz w:val="22"/>
                <w:szCs w:val="22"/>
              </w:rPr>
            </w:pPr>
            <w:r w:rsidRPr="00667010">
              <w:rPr>
                <w:sz w:val="22"/>
                <w:szCs w:val="22"/>
              </w:rPr>
              <w:t>262 027 657,90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010" w:rsidRPr="00667010" w:rsidRDefault="00667010" w:rsidP="00667010">
            <w:pPr>
              <w:jc w:val="center"/>
              <w:rPr>
                <w:sz w:val="22"/>
                <w:szCs w:val="22"/>
              </w:rPr>
            </w:pPr>
            <w:r w:rsidRPr="00667010">
              <w:rPr>
                <w:sz w:val="22"/>
                <w:szCs w:val="22"/>
              </w:rPr>
              <w:t>202 187 563,51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010" w:rsidRPr="00667010" w:rsidRDefault="00667010" w:rsidP="00667010">
            <w:pPr>
              <w:jc w:val="center"/>
              <w:rPr>
                <w:sz w:val="22"/>
                <w:szCs w:val="22"/>
              </w:rPr>
            </w:pPr>
            <w:r w:rsidRPr="00667010">
              <w:rPr>
                <w:sz w:val="22"/>
                <w:szCs w:val="22"/>
              </w:rPr>
              <w:t>59 840 094,39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010" w:rsidRPr="00667010" w:rsidTr="00C30BE0">
        <w:trPr>
          <w:tblCellSpacing w:w="5" w:type="nil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с. Хову-Аксы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389 552 695,38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232 560 462,13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156 992 233,25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667010" w:rsidRPr="00667010" w:rsidTr="00C30BE0">
        <w:trPr>
          <w:tblCellSpacing w:w="5" w:type="nil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Итого по Республике Тыва за 2013-2023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jc w:val="center"/>
              <w:rPr>
                <w:sz w:val="22"/>
                <w:szCs w:val="22"/>
                <w:highlight w:val="yellow"/>
              </w:rPr>
            </w:pPr>
            <w:r w:rsidRPr="00667010">
              <w:rPr>
                <w:sz w:val="22"/>
                <w:szCs w:val="22"/>
              </w:rPr>
              <w:t>4 254 928 359,48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jc w:val="center"/>
              <w:rPr>
                <w:sz w:val="22"/>
                <w:szCs w:val="22"/>
                <w:highlight w:val="yellow"/>
              </w:rPr>
            </w:pPr>
            <w:r w:rsidRPr="00667010">
              <w:rPr>
                <w:sz w:val="22"/>
                <w:szCs w:val="22"/>
              </w:rPr>
              <w:t>2 651 892 923,91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10" w:rsidRPr="00667010" w:rsidRDefault="00667010" w:rsidP="00667010">
            <w:pPr>
              <w:jc w:val="center"/>
              <w:rPr>
                <w:sz w:val="22"/>
                <w:szCs w:val="22"/>
              </w:rPr>
            </w:pPr>
            <w:r w:rsidRPr="00667010">
              <w:rPr>
                <w:sz w:val="22"/>
                <w:szCs w:val="22"/>
              </w:rPr>
              <w:t>1 152 664 866,03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010" w:rsidRPr="00667010" w:rsidRDefault="00667010" w:rsidP="006670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67010">
              <w:rPr>
                <w:rFonts w:eastAsia="Calibri"/>
                <w:sz w:val="22"/>
                <w:szCs w:val="22"/>
                <w:lang w:eastAsia="en-US"/>
              </w:rPr>
              <w:t>450 370 569,54</w:t>
            </w:r>
          </w:p>
        </w:tc>
      </w:tr>
    </w:tbl>
    <w:p w:rsidR="00AF6DAF" w:rsidRDefault="00AF6DAF" w:rsidP="00236BE3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:rsidR="008A78FC" w:rsidRDefault="00C35303" w:rsidP="000D5AF2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63B6A">
        <w:rPr>
          <w:sz w:val="28"/>
          <w:szCs w:val="28"/>
        </w:rPr>
        <w:t xml:space="preserve">) </w:t>
      </w:r>
      <w:r w:rsidR="00104DBA" w:rsidRPr="002A3A3F">
        <w:rPr>
          <w:sz w:val="28"/>
          <w:szCs w:val="28"/>
        </w:rPr>
        <w:t>приложени</w:t>
      </w:r>
      <w:r w:rsidR="00C30BE0">
        <w:rPr>
          <w:sz w:val="28"/>
          <w:szCs w:val="28"/>
        </w:rPr>
        <w:t>я</w:t>
      </w:r>
      <w:r w:rsidR="00104DBA" w:rsidRPr="002A3A3F">
        <w:rPr>
          <w:sz w:val="28"/>
          <w:szCs w:val="28"/>
        </w:rPr>
        <w:t xml:space="preserve"> №</w:t>
      </w:r>
      <w:r w:rsidR="00B53CD7">
        <w:rPr>
          <w:sz w:val="28"/>
          <w:szCs w:val="28"/>
        </w:rPr>
        <w:t xml:space="preserve"> </w:t>
      </w:r>
      <w:r w:rsidR="00E76592">
        <w:rPr>
          <w:sz w:val="28"/>
          <w:szCs w:val="28"/>
        </w:rPr>
        <w:t>1 и</w:t>
      </w:r>
      <w:r w:rsidR="00B53CD7">
        <w:rPr>
          <w:sz w:val="28"/>
          <w:szCs w:val="28"/>
        </w:rPr>
        <w:t xml:space="preserve"> </w:t>
      </w:r>
      <w:r w:rsidR="008A78FC" w:rsidRPr="002A3A3F">
        <w:rPr>
          <w:sz w:val="28"/>
          <w:szCs w:val="28"/>
        </w:rPr>
        <w:t>2</w:t>
      </w:r>
      <w:r w:rsidR="00E76592">
        <w:rPr>
          <w:sz w:val="28"/>
          <w:szCs w:val="28"/>
        </w:rPr>
        <w:t xml:space="preserve"> </w:t>
      </w:r>
      <w:r w:rsidR="008A78FC" w:rsidRPr="008A78FC">
        <w:rPr>
          <w:sz w:val="28"/>
          <w:szCs w:val="28"/>
        </w:rPr>
        <w:t>изложить в следующей редакции</w:t>
      </w:r>
      <w:r w:rsidR="008A78FC">
        <w:rPr>
          <w:sz w:val="28"/>
          <w:szCs w:val="28"/>
        </w:rPr>
        <w:t>:</w:t>
      </w:r>
    </w:p>
    <w:p w:rsidR="009D35B4" w:rsidRDefault="009D35B4" w:rsidP="004F71F7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B53CD7" w:rsidRDefault="00B53CD7" w:rsidP="004F71F7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  <w:sectPr w:rsidR="00B53CD7" w:rsidSect="006A01E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B53CD7" w:rsidRPr="00B53CD7" w:rsidRDefault="00B53CD7" w:rsidP="00595D69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 w:rsidRPr="00B53CD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 </w:t>
      </w:r>
      <w:r w:rsidRPr="00B53CD7">
        <w:rPr>
          <w:sz w:val="28"/>
          <w:szCs w:val="28"/>
        </w:rPr>
        <w:t>1</w:t>
      </w:r>
    </w:p>
    <w:p w:rsidR="00595D69" w:rsidRDefault="00595D69" w:rsidP="00595D69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 w:rsidRPr="0076799C">
        <w:rPr>
          <w:sz w:val="28"/>
          <w:szCs w:val="28"/>
        </w:rPr>
        <w:t>к республиканской адресной программе по переселению</w:t>
      </w:r>
      <w:r>
        <w:rPr>
          <w:sz w:val="28"/>
          <w:szCs w:val="28"/>
        </w:rPr>
        <w:t xml:space="preserve"> </w:t>
      </w:r>
      <w:r w:rsidRPr="0076799C">
        <w:rPr>
          <w:sz w:val="28"/>
          <w:szCs w:val="28"/>
        </w:rPr>
        <w:t xml:space="preserve">граждан из аварийного </w:t>
      </w:r>
    </w:p>
    <w:p w:rsidR="00595D69" w:rsidRDefault="00595D69" w:rsidP="00595D69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 w:rsidRPr="0076799C">
        <w:rPr>
          <w:sz w:val="28"/>
          <w:szCs w:val="28"/>
        </w:rPr>
        <w:t>жилищного фонда</w:t>
      </w:r>
      <w:r>
        <w:rPr>
          <w:sz w:val="28"/>
          <w:szCs w:val="28"/>
        </w:rPr>
        <w:t xml:space="preserve"> </w:t>
      </w:r>
      <w:r w:rsidRPr="0076799C">
        <w:rPr>
          <w:sz w:val="28"/>
          <w:szCs w:val="28"/>
        </w:rPr>
        <w:t xml:space="preserve">в Республике Тыва </w:t>
      </w:r>
    </w:p>
    <w:p w:rsidR="00595D69" w:rsidRDefault="00595D69" w:rsidP="00595D69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 w:rsidRPr="0076799C">
        <w:rPr>
          <w:sz w:val="28"/>
          <w:szCs w:val="28"/>
        </w:rPr>
        <w:t>на 2013-2023 годы</w:t>
      </w:r>
    </w:p>
    <w:p w:rsidR="00B53CD7" w:rsidRDefault="00B53CD7" w:rsidP="00B53CD7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11340"/>
        <w:jc w:val="center"/>
        <w:rPr>
          <w:sz w:val="28"/>
          <w:szCs w:val="28"/>
        </w:rPr>
      </w:pPr>
    </w:p>
    <w:p w:rsidR="00B53CD7" w:rsidRDefault="00B53CD7" w:rsidP="00B53CD7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53CD7" w:rsidRPr="00B53CD7" w:rsidRDefault="00B53CD7" w:rsidP="00B53CD7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B53CD7">
        <w:rPr>
          <w:sz w:val="28"/>
          <w:szCs w:val="28"/>
        </w:rPr>
        <w:t>П</w:t>
      </w:r>
      <w:r w:rsidR="006A01E7">
        <w:rPr>
          <w:sz w:val="28"/>
          <w:szCs w:val="28"/>
        </w:rPr>
        <w:t xml:space="preserve"> </w:t>
      </w:r>
      <w:r w:rsidRPr="00B53CD7">
        <w:rPr>
          <w:sz w:val="28"/>
          <w:szCs w:val="28"/>
        </w:rPr>
        <w:t>Е</w:t>
      </w:r>
      <w:r w:rsidR="006A01E7">
        <w:rPr>
          <w:sz w:val="28"/>
          <w:szCs w:val="28"/>
        </w:rPr>
        <w:t xml:space="preserve"> </w:t>
      </w:r>
      <w:r w:rsidRPr="00B53CD7">
        <w:rPr>
          <w:sz w:val="28"/>
          <w:szCs w:val="28"/>
        </w:rPr>
        <w:t>Р</w:t>
      </w:r>
      <w:r w:rsidR="006A01E7">
        <w:rPr>
          <w:sz w:val="28"/>
          <w:szCs w:val="28"/>
        </w:rPr>
        <w:t xml:space="preserve"> </w:t>
      </w:r>
      <w:r w:rsidRPr="00B53CD7">
        <w:rPr>
          <w:sz w:val="28"/>
          <w:szCs w:val="28"/>
        </w:rPr>
        <w:t>Е</w:t>
      </w:r>
      <w:r w:rsidR="006A01E7">
        <w:rPr>
          <w:sz w:val="28"/>
          <w:szCs w:val="28"/>
        </w:rPr>
        <w:t xml:space="preserve"> </w:t>
      </w:r>
      <w:r w:rsidRPr="00B53CD7">
        <w:rPr>
          <w:sz w:val="28"/>
          <w:szCs w:val="28"/>
        </w:rPr>
        <w:t>Ч</w:t>
      </w:r>
      <w:r w:rsidR="006A01E7">
        <w:rPr>
          <w:sz w:val="28"/>
          <w:szCs w:val="28"/>
        </w:rPr>
        <w:t xml:space="preserve"> </w:t>
      </w:r>
      <w:r w:rsidRPr="00B53CD7">
        <w:rPr>
          <w:sz w:val="28"/>
          <w:szCs w:val="28"/>
        </w:rPr>
        <w:t>Е</w:t>
      </w:r>
      <w:r w:rsidR="006A01E7">
        <w:rPr>
          <w:sz w:val="28"/>
          <w:szCs w:val="28"/>
        </w:rPr>
        <w:t xml:space="preserve"> </w:t>
      </w:r>
      <w:r w:rsidRPr="00B53CD7">
        <w:rPr>
          <w:sz w:val="28"/>
          <w:szCs w:val="28"/>
        </w:rPr>
        <w:t>Н</w:t>
      </w:r>
      <w:r w:rsidR="006A01E7">
        <w:rPr>
          <w:sz w:val="28"/>
          <w:szCs w:val="28"/>
        </w:rPr>
        <w:t xml:space="preserve"> </w:t>
      </w:r>
      <w:r w:rsidRPr="00B53CD7">
        <w:rPr>
          <w:sz w:val="28"/>
          <w:szCs w:val="28"/>
        </w:rPr>
        <w:t xml:space="preserve">Ь </w:t>
      </w:r>
      <w:r w:rsidR="00C372D9">
        <w:rPr>
          <w:sz w:val="28"/>
          <w:szCs w:val="28"/>
        </w:rPr>
        <w:t xml:space="preserve"> </w:t>
      </w:r>
    </w:p>
    <w:p w:rsidR="009D35B4" w:rsidRDefault="00B53CD7" w:rsidP="00B53CD7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B53CD7">
        <w:rPr>
          <w:sz w:val="28"/>
          <w:szCs w:val="28"/>
        </w:rPr>
        <w:t>аварийных многоквартирных домов</w:t>
      </w:r>
    </w:p>
    <w:p w:rsidR="00B53CD7" w:rsidRDefault="00B53CD7" w:rsidP="00B53CD7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607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1535"/>
        <w:gridCol w:w="425"/>
        <w:gridCol w:w="675"/>
        <w:gridCol w:w="425"/>
        <w:gridCol w:w="426"/>
        <w:gridCol w:w="506"/>
        <w:gridCol w:w="533"/>
        <w:gridCol w:w="709"/>
        <w:gridCol w:w="486"/>
        <w:gridCol w:w="418"/>
        <w:gridCol w:w="426"/>
        <w:gridCol w:w="851"/>
        <w:gridCol w:w="850"/>
        <w:gridCol w:w="851"/>
        <w:gridCol w:w="1292"/>
        <w:gridCol w:w="1276"/>
        <w:gridCol w:w="1134"/>
        <w:gridCol w:w="567"/>
        <w:gridCol w:w="1134"/>
        <w:gridCol w:w="1134"/>
      </w:tblGrid>
      <w:tr w:rsidR="00B53CD7" w:rsidRPr="00B53CD7" w:rsidTr="00816369">
        <w:trPr>
          <w:trHeight w:val="20"/>
          <w:jc w:val="center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11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Документ, подтверждающий признание МКД аварийным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Планируемая дата окончания переселения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Планируемая дата сноса/реконструкции  МКД</w:t>
            </w: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Число жителей всего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Число жителей планируемых к переселению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A01E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 xml:space="preserve">Общая площадь жилых </w:t>
            </w:r>
          </w:p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помещений МКД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Количество расселяемых жилых помещений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01E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Расселяемая площадь</w:t>
            </w:r>
          </w:p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 xml:space="preserve"> жилых помещений</w:t>
            </w:r>
          </w:p>
        </w:tc>
        <w:tc>
          <w:tcPr>
            <w:tcW w:w="65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Стоимость переселения граждан</w:t>
            </w:r>
          </w:p>
        </w:tc>
      </w:tr>
      <w:tr w:rsidR="00B53CD7" w:rsidRPr="00B53CD7" w:rsidTr="00816369">
        <w:trPr>
          <w:trHeight w:val="361"/>
          <w:jc w:val="center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53CD7" w:rsidRPr="00B53CD7" w:rsidRDefault="00595D69" w:rsidP="00595D6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номер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3CD7" w:rsidRPr="00B53CD7" w:rsidRDefault="00595D69" w:rsidP="00595D6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3CD7" w:rsidRPr="00B53CD7" w:rsidRDefault="00595D69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в том числе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3CD7" w:rsidRPr="00B53CD7" w:rsidRDefault="00595D69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3CD7" w:rsidRPr="00B53CD7" w:rsidRDefault="00595D69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в том числе:</w:t>
            </w:r>
          </w:p>
        </w:tc>
      </w:tr>
      <w:tr w:rsidR="00B53CD7" w:rsidRPr="00B53CD7" w:rsidTr="00816369">
        <w:trPr>
          <w:trHeight w:val="1360"/>
          <w:jc w:val="center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частная собственность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частная собственность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за счет средств Фонда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за счет средств бюджета субъекта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Дополнительные 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Внебюджетные источники финансирования</w:t>
            </w:r>
          </w:p>
        </w:tc>
      </w:tr>
      <w:tr w:rsidR="00B53CD7" w:rsidRPr="00B53CD7" w:rsidTr="00816369">
        <w:trPr>
          <w:trHeight w:val="70"/>
          <w:jc w:val="center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руб.</w:t>
            </w:r>
          </w:p>
        </w:tc>
      </w:tr>
      <w:tr w:rsidR="00B53CD7" w:rsidRPr="00B53CD7" w:rsidTr="00816369">
        <w:trPr>
          <w:trHeight w:val="80"/>
          <w:jc w:val="center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</w:t>
            </w:r>
          </w:p>
        </w:tc>
      </w:tr>
      <w:tr w:rsidR="003C23A2" w:rsidRPr="003C23A2" w:rsidTr="00816369">
        <w:trPr>
          <w:trHeight w:val="20"/>
          <w:jc w:val="center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Всего по субъ</w:t>
            </w:r>
            <w:r>
              <w:rPr>
                <w:color w:val="000000"/>
                <w:sz w:val="16"/>
                <w:szCs w:val="16"/>
              </w:rPr>
              <w:t>екту 2013-2018 годы, в том числе</w:t>
            </w:r>
            <w:r w:rsidRPr="00B53CD7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6 58</w:t>
            </w: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6 371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DA513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  <w:r w:rsidR="00DA5131">
              <w:rPr>
                <w:color w:val="000000"/>
                <w:sz w:val="16"/>
                <w:szCs w:val="16"/>
              </w:rPr>
              <w:t>4 866,36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2 214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1 265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82 271,69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52 203,44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30 068,25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3C23A2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3C23A2">
              <w:rPr>
                <w:color w:val="000000"/>
                <w:sz w:val="16"/>
                <w:szCs w:val="16"/>
              </w:rPr>
              <w:t>4 254 928 359,48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3C23A2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3C23A2">
              <w:rPr>
                <w:color w:val="000000"/>
                <w:sz w:val="16"/>
                <w:szCs w:val="16"/>
              </w:rPr>
              <w:t>2 651 892 923,91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3C23A2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3C23A2">
              <w:rPr>
                <w:color w:val="000000"/>
                <w:sz w:val="16"/>
                <w:szCs w:val="16"/>
              </w:rPr>
              <w:t>1 152 664 866,03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3C23A2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3C2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3C23A2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3C23A2">
              <w:rPr>
                <w:color w:val="000000"/>
                <w:sz w:val="16"/>
                <w:szCs w:val="16"/>
              </w:rPr>
              <w:t>256 765 511,79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3C23A2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3C23A2">
              <w:rPr>
                <w:color w:val="000000"/>
                <w:sz w:val="16"/>
                <w:szCs w:val="16"/>
              </w:rPr>
              <w:t>193 605 057,75</w:t>
            </w:r>
          </w:p>
        </w:tc>
      </w:tr>
      <w:tr w:rsidR="003C23A2" w:rsidRPr="003C23A2" w:rsidTr="00816369">
        <w:trPr>
          <w:trHeight w:val="20"/>
          <w:jc w:val="center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Всего по субъекту 2013-2018 годы, с финансовой поддержкой Фонда: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5 463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5 446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69 490,07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1 892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1 067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68 989,37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43 507,67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25 481,70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3C23A2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3C23A2">
              <w:rPr>
                <w:color w:val="000000"/>
                <w:sz w:val="16"/>
                <w:szCs w:val="16"/>
              </w:rPr>
              <w:t>3 854 182 042,83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3C23A2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3C23A2">
              <w:rPr>
                <w:color w:val="000000"/>
                <w:sz w:val="16"/>
                <w:szCs w:val="16"/>
              </w:rPr>
              <w:t>2 651 892 923,91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3C23A2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3C23A2">
              <w:rPr>
                <w:color w:val="000000"/>
                <w:sz w:val="16"/>
                <w:szCs w:val="16"/>
              </w:rPr>
              <w:t>751 918 549,38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3C23A2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3C2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3C23A2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3C23A2">
              <w:rPr>
                <w:color w:val="000000"/>
                <w:sz w:val="16"/>
                <w:szCs w:val="16"/>
              </w:rPr>
              <w:t>256 765 511,79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3C23A2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3C23A2">
              <w:rPr>
                <w:color w:val="000000"/>
                <w:sz w:val="16"/>
                <w:szCs w:val="16"/>
              </w:rPr>
              <w:t>193 605 057,75</w:t>
            </w:r>
          </w:p>
        </w:tc>
      </w:tr>
      <w:tr w:rsidR="003C23A2" w:rsidRPr="003C23A2" w:rsidTr="00816369">
        <w:trPr>
          <w:trHeight w:val="20"/>
          <w:jc w:val="center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Всего по субъекту 2013-2018 годы, без финансовой поддержки Фонда: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1 126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15 376,29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13 282,32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8 695,77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4 586,55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3C23A2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3C23A2">
              <w:rPr>
                <w:color w:val="000000"/>
                <w:sz w:val="16"/>
                <w:szCs w:val="16"/>
              </w:rPr>
              <w:t>400 746 316,65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3C23A2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3C2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3C23A2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3C23A2">
              <w:rPr>
                <w:color w:val="000000"/>
                <w:sz w:val="16"/>
                <w:szCs w:val="16"/>
              </w:rPr>
              <w:t>400 746 316,65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3C23A2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3C2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3C23A2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3C2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3C23A2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3C2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23A2" w:rsidRPr="003C23A2" w:rsidTr="00816369">
        <w:trPr>
          <w:trHeight w:val="20"/>
          <w:jc w:val="center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по этапу 2013 года, в том числе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1 380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21 096,70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553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271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20 622,80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11 436,70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9 186,10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3C23A2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3C23A2">
              <w:rPr>
                <w:color w:val="000000"/>
                <w:sz w:val="16"/>
                <w:szCs w:val="16"/>
              </w:rPr>
              <w:t>1 209 957 373,23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3C23A2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3C23A2">
              <w:rPr>
                <w:color w:val="000000"/>
                <w:sz w:val="16"/>
                <w:szCs w:val="16"/>
              </w:rPr>
              <w:t>668 237 746,51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3C23A2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3C23A2">
              <w:rPr>
                <w:color w:val="000000"/>
                <w:sz w:val="16"/>
                <w:szCs w:val="16"/>
              </w:rPr>
              <w:t>284 954 114,93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3C23A2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3C2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3C23A2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3C23A2">
              <w:rPr>
                <w:color w:val="000000"/>
                <w:sz w:val="16"/>
                <w:szCs w:val="16"/>
              </w:rPr>
              <w:t>256 765 511,79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3C23A2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3C2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23A2" w:rsidRPr="003C23A2" w:rsidTr="00816369">
        <w:trPr>
          <w:trHeight w:val="20"/>
          <w:jc w:val="center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Всего по этапу 2013 года с финансовой поддержкой Фонда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973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955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14 662,20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398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178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14 188,30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7 277,50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6 910,80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3C23A2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3C23A2">
              <w:rPr>
                <w:color w:val="000000"/>
                <w:sz w:val="16"/>
                <w:szCs w:val="16"/>
              </w:rPr>
              <w:t>1 016 278 923,23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3C23A2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3C23A2">
              <w:rPr>
                <w:color w:val="000000"/>
                <w:sz w:val="16"/>
                <w:szCs w:val="16"/>
              </w:rPr>
              <w:t>668 237 746,51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3C23A2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3C23A2">
              <w:rPr>
                <w:color w:val="000000"/>
                <w:sz w:val="16"/>
                <w:szCs w:val="16"/>
              </w:rPr>
              <w:t>91 275 664,93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3C23A2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3C2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3C23A2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3C23A2">
              <w:rPr>
                <w:color w:val="000000"/>
                <w:sz w:val="16"/>
                <w:szCs w:val="16"/>
              </w:rPr>
              <w:t>256 765 511,79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3C23A2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3C23A2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C23A2" w:rsidRPr="003C23A2" w:rsidTr="00816369">
        <w:trPr>
          <w:trHeight w:val="20"/>
          <w:jc w:val="center"/>
        </w:trPr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 xml:space="preserve">Итого по </w:t>
            </w:r>
            <w:r>
              <w:rPr>
                <w:color w:val="000000"/>
                <w:sz w:val="16"/>
                <w:szCs w:val="16"/>
              </w:rPr>
              <w:t>г.</w:t>
            </w:r>
            <w:r w:rsidRPr="00B53CD7">
              <w:rPr>
                <w:color w:val="000000"/>
                <w:sz w:val="16"/>
                <w:szCs w:val="16"/>
              </w:rPr>
              <w:t xml:space="preserve"> Кызыл</w:t>
            </w:r>
            <w:r>
              <w:rPr>
                <w:color w:val="000000"/>
                <w:sz w:val="16"/>
                <w:szCs w:val="16"/>
              </w:rPr>
              <w:t>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860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13 713,90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373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13 240,00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7 277,50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B53CD7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5 962,50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3C23A2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3C23A2">
              <w:rPr>
                <w:color w:val="000000"/>
                <w:sz w:val="16"/>
                <w:szCs w:val="16"/>
              </w:rPr>
              <w:t>985 838 493,23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3C23A2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3C23A2">
              <w:rPr>
                <w:color w:val="000000"/>
                <w:sz w:val="16"/>
                <w:szCs w:val="16"/>
              </w:rPr>
              <w:t>647 944 126,51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3C23A2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3C23A2">
              <w:rPr>
                <w:color w:val="000000"/>
                <w:sz w:val="16"/>
                <w:szCs w:val="16"/>
              </w:rPr>
              <w:t>81 128 854,93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3C23A2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3C23A2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3C23A2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3C23A2">
              <w:rPr>
                <w:color w:val="000000"/>
                <w:sz w:val="16"/>
                <w:szCs w:val="16"/>
              </w:rPr>
              <w:t>256 765 511,79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23A2" w:rsidRPr="003C23A2" w:rsidRDefault="003C23A2" w:rsidP="003C23A2">
            <w:pPr>
              <w:jc w:val="center"/>
              <w:rPr>
                <w:color w:val="000000"/>
                <w:sz w:val="16"/>
                <w:szCs w:val="16"/>
              </w:rPr>
            </w:pPr>
            <w:r w:rsidRPr="003C23A2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B53CD7" w:rsidRDefault="00B53CD7">
      <w:pPr>
        <w:rPr>
          <w:sz w:val="14"/>
        </w:rPr>
      </w:pPr>
    </w:p>
    <w:p w:rsidR="00595D69" w:rsidRPr="006A01E7" w:rsidRDefault="00595D69">
      <w:pPr>
        <w:rPr>
          <w:sz w:val="14"/>
        </w:rPr>
      </w:pPr>
    </w:p>
    <w:p w:rsidR="006A01E7" w:rsidRPr="006A01E7" w:rsidRDefault="006A01E7">
      <w:pPr>
        <w:rPr>
          <w:sz w:val="14"/>
        </w:rPr>
      </w:pPr>
    </w:p>
    <w:tbl>
      <w:tblPr>
        <w:tblW w:w="16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1535"/>
        <w:gridCol w:w="425"/>
        <w:gridCol w:w="850"/>
        <w:gridCol w:w="709"/>
        <w:gridCol w:w="709"/>
        <w:gridCol w:w="506"/>
        <w:gridCol w:w="567"/>
        <w:gridCol w:w="851"/>
        <w:gridCol w:w="486"/>
        <w:gridCol w:w="697"/>
        <w:gridCol w:w="425"/>
        <w:gridCol w:w="851"/>
        <w:gridCol w:w="850"/>
        <w:gridCol w:w="851"/>
        <w:gridCol w:w="1157"/>
        <w:gridCol w:w="1134"/>
        <w:gridCol w:w="992"/>
        <w:gridCol w:w="425"/>
        <w:gridCol w:w="993"/>
        <w:gridCol w:w="805"/>
      </w:tblGrid>
      <w:tr w:rsidR="00B53CD7" w:rsidRPr="00B53CD7" w:rsidTr="00B53CD7">
        <w:trPr>
          <w:trHeight w:val="80"/>
          <w:tblHeader/>
          <w:jc w:val="center"/>
        </w:trPr>
        <w:tc>
          <w:tcPr>
            <w:tcW w:w="425" w:type="dxa"/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35" w:type="dxa"/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06" w:type="dxa"/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86" w:type="dxa"/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97" w:type="dxa"/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57" w:type="dxa"/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992" w:type="dxa"/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993" w:type="dxa"/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05" w:type="dxa"/>
            <w:shd w:val="clear" w:color="auto" w:fill="auto"/>
            <w:hideMark/>
          </w:tcPr>
          <w:p w:rsidR="00B53CD7" w:rsidRPr="00B53CD7" w:rsidRDefault="00B53CD7" w:rsidP="00B53CD7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пер. Медицинский, д. 9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17.08.2009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473,90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54,80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54,80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5 185 445,21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3 317 673,53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327 469,96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1 540 301,72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Баянкольская, д. 13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IV.2022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517,70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517,70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395,00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122,70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33 104 551,20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18 347 858,92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3 093 615,07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11 663 077,21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Баянкольская, д. 15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520,30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520,30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489,40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30,90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31 079 388,39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15 647 483,86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3 109 171,96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12 322 732,57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Дзержинского, д. 13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514,80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514,80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410,10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104,70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50 630 513,13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39 645 321,38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3 076 305,43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7 908 886,32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Дружбы, д. 34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11.12.2009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322,20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322,20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322,20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29 811 284,85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21 490 417,01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1 925 379,98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6 395 487,86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Дружбы, д. 36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IV.2022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85,80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85,80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85,80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8 978 474,39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5 991 108,94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2 987 365,45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Дружбы, д. 42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IV.2022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125,20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125,20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125,20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6 365 360,49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6 081 647,79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283 712,70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Дружбы, д. 47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218,40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163,60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110,20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53,40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14 376 916,70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7 981 083,13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977 629,31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5 418 204,26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Дружбы, д. 48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17.08.2009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324,60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324,60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239,50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85,10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24 153 529,73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10 425 005,44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1 939 721,70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11 788 802,59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Дружбы, д. 49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486,30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486,30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486,30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32 108 576,02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10 781 502,89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2 905 997,14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18 421 075,99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Заводская, д. 12/1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872,10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872,10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88,50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783,60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77 855 773,87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58 745 217,81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5 211 433,49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13 899 122,57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Заводская, д. 20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404,70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404,70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42,70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362,00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22 390 459,77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12 215 795,01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2 418 377,63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7 756 287,13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Заводская, д. 24 а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17.08.2009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767,40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767,40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55,60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711,80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56 405 584,99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37 289 047,65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4 585 774,64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14 530 762,70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Интернациональная, д. 17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466,70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466,70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403,00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63,70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45 400 353,17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29 766 498,70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2 788 872,86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12 844 981,61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Интернациональная, д. 30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IV.2022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485,60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485,60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292,70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192,90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32 337 865,46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15 708 496,14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2 901 814,14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13 727 555,18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Комсомольская, д. 107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III.2018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III.2018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693,30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693,30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486,40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206,90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23 920 007,55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20 648 353,39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3 271 654,16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Комсомольская, д. 85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243,20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243,20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31,30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211,90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17 920 751,34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7 776 243,25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1 453 297,35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8 691 210,74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Кочетова, д. 10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17.08.2009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537,70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537,70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537,70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53 833 199,89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27 435 782,62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3 213 149,64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23 184 267,63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Кочетова, д. 13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497,60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497,60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370,20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127,40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48 052 427,33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35 683 196,51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2 973 522,87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9 395 707,95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Кочетова, д. 14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338,20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338,20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180,40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157,80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22 918 262,18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13 579 344,84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2 020 991,66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7 317 925,68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Кочетова, д. 161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331,80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331,80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331,80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36 474 528,34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34 629 749,26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1 844 779,08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Кочетова, д. 17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IV.2022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484,50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484,50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332,30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152,20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46 743 339,40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44 049 561,51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2 693 777,89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Кочетова, д. 19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462,00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462,00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354,40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107,60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46 812 475,65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28 334 082,48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2 760 786,94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15 717 606,23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 xml:space="preserve">г. Кызыл, ул. Красных </w:t>
            </w:r>
            <w:r>
              <w:rPr>
                <w:color w:val="000000"/>
                <w:sz w:val="16"/>
                <w:szCs w:val="16"/>
              </w:rPr>
              <w:t>п</w:t>
            </w:r>
            <w:r w:rsidRPr="00B53CD7">
              <w:rPr>
                <w:color w:val="000000"/>
                <w:sz w:val="16"/>
                <w:szCs w:val="16"/>
              </w:rPr>
              <w:t>артизан, д. 19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543,00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543,00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487,60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55,40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32 491 613,67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28 216 830,75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3 244 821,00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1 029 961,92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lastRenderedPageBreak/>
              <w:t>25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Паротурбинная, д. 19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IV.2022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1 022,30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1 022,30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489,40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532,90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69 891 752,99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33 578 557,73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6 108 988,03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30 204 207,23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Паротурбинная, д. 19/1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II.2018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1 040,20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1 040,20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426,20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614,00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37 473 787,61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26 033 073,17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5 938 520,90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5 502 193,54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Полевая, д. 62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13.07.2011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226,10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226,10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132,20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93,90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14 825 839,79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11 986 524,90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2 839 314,89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Сумонная, д. 32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708,30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708,30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708,30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64 296 430,12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42 558 667,90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4 232 609,06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17 505 153,16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 xml:space="preserve">Итого по </w:t>
            </w:r>
            <w:r>
              <w:rPr>
                <w:color w:val="000000"/>
                <w:sz w:val="16"/>
                <w:szCs w:val="16"/>
              </w:rPr>
              <w:t>г.</w:t>
            </w:r>
            <w:r w:rsidRPr="00B53CD7">
              <w:rPr>
                <w:color w:val="000000"/>
                <w:sz w:val="16"/>
                <w:szCs w:val="16"/>
              </w:rPr>
              <w:t xml:space="preserve"> Чадан</w:t>
            </w:r>
            <w:r>
              <w:rPr>
                <w:color w:val="000000"/>
                <w:sz w:val="16"/>
                <w:szCs w:val="16"/>
              </w:rPr>
              <w:t>у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948,30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948,30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948,30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30 440 430,00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20 293 620,00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10 146 810,00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Чадан, ул. Победа, д. 72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30.12.2009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IV.2014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IV.2014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586,00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586,00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586,00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18 810 600,00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12 540 400,00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6 270 200,00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Чадан, ул. Победа, д. 84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30.12.2009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IV.2014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IV.2014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362,30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362,30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362,30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11 629 830,00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7 753 220,00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3 876 610,00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Всего по этапу 2013 года без финансовой поддержки Фонда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407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407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6 434,50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155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6 434,50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4 159,20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2 275,30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193 678 450,00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193 678 450,00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 xml:space="preserve">Итого по </w:t>
            </w:r>
            <w:r>
              <w:rPr>
                <w:color w:val="000000"/>
                <w:sz w:val="16"/>
                <w:szCs w:val="16"/>
              </w:rPr>
              <w:t xml:space="preserve">г. </w:t>
            </w:r>
            <w:r w:rsidRPr="00B53CD7">
              <w:rPr>
                <w:color w:val="000000"/>
                <w:sz w:val="16"/>
                <w:szCs w:val="16"/>
              </w:rPr>
              <w:t>Кызыл</w:t>
            </w:r>
            <w:r>
              <w:rPr>
                <w:color w:val="000000"/>
                <w:sz w:val="16"/>
                <w:szCs w:val="16"/>
              </w:rPr>
              <w:t>у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407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407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6 434,50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155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6 434,50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4 159,20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2 275,30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193 678 450,00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193 678 450,00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Баянкольская, д. 3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I.2019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528,00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528,00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474,50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53,50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15 892 800,00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15 892 800,00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Баянкольская, д. 7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I.2019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521,60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521,60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411,80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109,80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15 700 160,00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15 700 160,00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Дзержинского, д. 12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I.2019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522,00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522,00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448,70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73,30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15 712 200,00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15 712 200,00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Дружбы, д. 26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I.2017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II.2017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338,80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338,80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263,30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75,50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10 197 880,00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10 197 880,00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Дружбы, д. 28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I.2018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I.2018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355,90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355,90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355,90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10 712 590,00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10 712 590,00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Дружбы, д. 30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I.2017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I.2017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336,30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336,30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157,20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179,10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10 122 630,00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10 122 630,00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Дружбы, д. 32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I.2017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I.2017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349,30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349,30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261,80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87,50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10 513 930,00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10 513 930,00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Дружбы, д. 37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430,50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430,50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220,40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210,10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12 958 050,00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12 958 050,00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Дружбы, д. 39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I.2018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402,00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402,00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257,20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144,80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12 100 200,00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12 100 200,00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Дружбы, д. 41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11.12.2009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I.2017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I.2017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461,40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461,40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461,40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13 888 140,00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13 888 140,00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Дружбы, д. 43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I.2017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I.2017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511,50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511,50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259,20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252,30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15 396 150,00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15 396 150,00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Заводская, д. 16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I.2018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554,90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554,90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13,10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541,80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16 702 490,00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16 702 490,00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Кочетова, д. 20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IV.2018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427,30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427,30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414,70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12,60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12 861 730,00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12 861 730,00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Кочетова, д. 26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375,40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375,40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375,40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11 299 540,00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11 299 540,00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Кочетова, д. 8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IV.2018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319,60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319,60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246,00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73,60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9 619 960,00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9 619 960,00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595D69" w:rsidRDefault="00595D69"/>
    <w:p w:rsidR="00595D69" w:rsidRDefault="00595D69"/>
    <w:tbl>
      <w:tblPr>
        <w:tblW w:w="16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1535"/>
        <w:gridCol w:w="425"/>
        <w:gridCol w:w="850"/>
        <w:gridCol w:w="709"/>
        <w:gridCol w:w="709"/>
        <w:gridCol w:w="506"/>
        <w:gridCol w:w="567"/>
        <w:gridCol w:w="851"/>
        <w:gridCol w:w="486"/>
        <w:gridCol w:w="697"/>
        <w:gridCol w:w="425"/>
        <w:gridCol w:w="851"/>
        <w:gridCol w:w="850"/>
        <w:gridCol w:w="851"/>
        <w:gridCol w:w="1157"/>
        <w:gridCol w:w="1134"/>
        <w:gridCol w:w="992"/>
        <w:gridCol w:w="425"/>
        <w:gridCol w:w="993"/>
        <w:gridCol w:w="805"/>
      </w:tblGrid>
      <w:tr w:rsidR="00595D69" w:rsidRPr="00B53CD7" w:rsidTr="00652AD1">
        <w:trPr>
          <w:trHeight w:val="80"/>
          <w:tblHeader/>
          <w:jc w:val="center"/>
        </w:trPr>
        <w:tc>
          <w:tcPr>
            <w:tcW w:w="425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35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06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86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97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57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992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993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05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по этапу 2014 года, в том числе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1 264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1 142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14 631,10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388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192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196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13 819,00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8 181,10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5 637,90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826 921 993,37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379 797 919,34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253 519 016,28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193 605 057,75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Всего по этапу 2014 года с финансовой поддержкой Фонда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1 001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1 001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11 845,70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345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152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193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11 845,70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6 322,80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5 522,90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767 525 663,37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379 797 919,34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194 122 686,28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193 605 057,75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Итого по Бай-Хаакское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485,70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485,70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329,10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156,60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16 426 374,00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11 742 663,44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4 683 710,56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с. Бай-Хаак, ул. Степная, д. 21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07.09.2011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IV.2015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IV.2015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485,70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485,70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329,10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156,60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16 426 374,00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11 742 663,44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4 683 710,56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 xml:space="preserve">Итого по </w:t>
            </w:r>
            <w:r>
              <w:rPr>
                <w:color w:val="000000"/>
                <w:sz w:val="16"/>
                <w:szCs w:val="16"/>
              </w:rPr>
              <w:t>г.</w:t>
            </w:r>
            <w:r w:rsidRPr="00B53CD7">
              <w:rPr>
                <w:color w:val="000000"/>
                <w:sz w:val="16"/>
                <w:szCs w:val="16"/>
              </w:rPr>
              <w:t xml:space="preserve"> Кызыл</w:t>
            </w:r>
            <w:r>
              <w:rPr>
                <w:color w:val="000000"/>
                <w:sz w:val="16"/>
                <w:szCs w:val="16"/>
              </w:rPr>
              <w:t>у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921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921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10 910,00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325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179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10 910,00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5 993,70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4 916,30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735 880 289,37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357 175 703,61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185 099 528,01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193 605 057,75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Дзержинского, д. 11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520,80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520,80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387,30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133,50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35 928 345,20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19 630 171,50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5 343 447,21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10 954 726,49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Дзержинского, д. 3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546,20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546,20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503,90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42,30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28 411 890,42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20 737 155,65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7 674 734,77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Дзержинского, д. 6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352,90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352,90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352,90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20 746 767,93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9 648 427,80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5 635 094,18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5 463 245,95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Дзержинского, д. 7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528,20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528,20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404,80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123,40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37 449 033,88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15 006 821,00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9 172 620,22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13 269 592,66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Дзержинского, д. 9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518,40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518,40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392,70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125,70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34 668 899,79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14 681 922,88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8 781 035,65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11 205 941,26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Заводская, д. 10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470,10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470,10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348,50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121,60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35 466 189,00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19 880 958,68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12 188 144,32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3 397 086,00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Заводская, д. 12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493,00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493,00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493,00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35 764 907,23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14 060 329,23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21 704 578,00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Заводская, д. 12а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735,60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735,60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667,90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67,70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59 160 593,75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20 979 266,11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25 568 688,04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12 612 639,60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Заводская, д. 14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447,80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447,80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60,60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387,20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28 222 183,38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15 682 844,91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9 164 016,72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3 375 321,75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Заводская, д. 18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468,40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468,40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284,30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184,10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35 543 657,74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13 358 738,77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22 184 918,97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Заводская, д. 26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17.08.2008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259,70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259,70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123,30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136,40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18 168 910,77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7 298 807,91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6 999 755,08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3 870 347,78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Заводская, д. 28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17.08.2008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1 040,10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1 040,10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70,90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969,20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77 618 579,70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44 723 449,32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5 497 484,92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27 397 645,46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Ленина, д. 8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997,70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997,70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387,30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610,40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62 672 885,58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32 813 790,12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15 429 807,14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14 429 288,32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Паромная, д. 7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446,60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446,60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17,10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429,50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25 939 051,95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12 893 291,74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8 628 875,87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4 416 884,34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Паротурбинная, д. 17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1 019,30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1 019,30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617,90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401,40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59 410 563,49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31 266 961,83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9 920 607,90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18 222 993,76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Паротурбинная, д. 17/1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1 059,70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1 059,70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473,20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586,50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78 592 100,08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30 170 303,53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4 799 883,55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43 621 913,00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Паротурбинная, д. 19а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1 005,50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1 005,50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408,10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597,40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62 115 729,48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34 342 462,63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6 405 835,47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21 367 431,38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 xml:space="preserve">Итого по </w:t>
            </w:r>
            <w:r>
              <w:rPr>
                <w:color w:val="000000"/>
                <w:sz w:val="16"/>
                <w:szCs w:val="16"/>
              </w:rPr>
              <w:t>г.</w:t>
            </w:r>
            <w:r w:rsidRPr="00B53CD7">
              <w:rPr>
                <w:color w:val="000000"/>
                <w:sz w:val="16"/>
                <w:szCs w:val="16"/>
              </w:rPr>
              <w:t xml:space="preserve"> Чадан</w:t>
            </w:r>
            <w:r>
              <w:rPr>
                <w:color w:val="000000"/>
                <w:sz w:val="16"/>
                <w:szCs w:val="16"/>
              </w:rPr>
              <w:t>у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15 219 000,00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10 879 552,29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4 339 447,71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AE299F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1535" w:type="dxa"/>
            <w:shd w:val="clear" w:color="auto" w:fill="auto"/>
            <w:hideMark/>
          </w:tcPr>
          <w:p w:rsidR="00AE299F" w:rsidRPr="00B53CD7" w:rsidRDefault="00AE299F" w:rsidP="00AE299F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Чадан, ул. Советская, д. 8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29.12.2009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IV.2015</w:t>
            </w:r>
          </w:p>
        </w:tc>
        <w:tc>
          <w:tcPr>
            <w:tcW w:w="709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IV.2015</w:t>
            </w:r>
          </w:p>
        </w:tc>
        <w:tc>
          <w:tcPr>
            <w:tcW w:w="50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56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486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97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850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AE299F" w:rsidRPr="00B53CD7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157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15 219 000,00</w:t>
            </w:r>
          </w:p>
        </w:tc>
        <w:tc>
          <w:tcPr>
            <w:tcW w:w="1134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10 879 552,29</w:t>
            </w:r>
          </w:p>
        </w:tc>
        <w:tc>
          <w:tcPr>
            <w:tcW w:w="992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4 339 447,71</w:t>
            </w:r>
          </w:p>
        </w:tc>
        <w:tc>
          <w:tcPr>
            <w:tcW w:w="42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AE299F" w:rsidRPr="00AE299F" w:rsidRDefault="00AE299F" w:rsidP="00AE299F">
            <w:pPr>
              <w:jc w:val="center"/>
              <w:rPr>
                <w:color w:val="000000"/>
                <w:sz w:val="16"/>
                <w:szCs w:val="16"/>
              </w:rPr>
            </w:pPr>
            <w:r w:rsidRPr="00AE299F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 xml:space="preserve">Всего по этапу 2014 </w:t>
            </w:r>
            <w:r w:rsidRPr="00B53CD7">
              <w:rPr>
                <w:color w:val="000000"/>
                <w:sz w:val="16"/>
                <w:szCs w:val="16"/>
              </w:rPr>
              <w:lastRenderedPageBreak/>
              <w:t>года без финансовой поддержки Фонда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lastRenderedPageBreak/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263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141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2 785,40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1 973,30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1 858,30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115,00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59 396 330,00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59 396 330,00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 xml:space="preserve">Итого по </w:t>
            </w:r>
            <w:r>
              <w:rPr>
                <w:color w:val="000000"/>
                <w:sz w:val="16"/>
                <w:szCs w:val="16"/>
              </w:rPr>
              <w:t>г.</w:t>
            </w:r>
            <w:r w:rsidRPr="00B53CD7">
              <w:rPr>
                <w:color w:val="000000"/>
                <w:sz w:val="16"/>
                <w:szCs w:val="16"/>
              </w:rPr>
              <w:t xml:space="preserve"> Кызыл</w:t>
            </w:r>
            <w:r>
              <w:rPr>
                <w:color w:val="000000"/>
                <w:sz w:val="16"/>
                <w:szCs w:val="16"/>
              </w:rPr>
              <w:t>у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263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141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2 785,40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1 973,30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1 858,30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115,00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59 396 330,00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59 396 330,00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Баянкольская, д. 20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523,40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523,40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523,40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15 754 340,00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15 754 340,00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Баянкольская, д. 22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519,50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519,50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446,60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72,90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15 636 950,00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15 636 950,00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Дачная, д. 68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III.2017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III.2017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451,00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31,90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31,90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960 190,00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960 190,00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Дзержинского, д. 10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329,10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329,10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329,10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9 905 910,00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9 905 910,00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Заводская, д. 8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514,40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514,40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472,30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42,10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15 483 440,00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15 483 440,00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Кузнецова, д. 5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III.2017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448,00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55,00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55,00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1 655 500,00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1 655 500,00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 по этапу 2015 года, в том числе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1 291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1 007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16 499,99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373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285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14 446,09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11 522,87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2 923,22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738 497 069,49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569 494 112,52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169 002 956,97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Всего по этапу 2015 года с финансовой поддержкой Фонда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901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13 233,17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337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258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13 233,17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10 531,87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2 701,30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701 988 177,49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569 494 112,52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132 494 064,97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 xml:space="preserve">Итого по </w:t>
            </w:r>
            <w:r>
              <w:rPr>
                <w:color w:val="000000"/>
                <w:sz w:val="16"/>
                <w:szCs w:val="16"/>
              </w:rPr>
              <w:t>г.</w:t>
            </w:r>
            <w:r w:rsidRPr="00B53CD7">
              <w:rPr>
                <w:color w:val="000000"/>
                <w:sz w:val="16"/>
                <w:szCs w:val="16"/>
              </w:rPr>
              <w:t xml:space="preserve"> Кызыл</w:t>
            </w:r>
            <w:r>
              <w:rPr>
                <w:color w:val="000000"/>
                <w:sz w:val="16"/>
                <w:szCs w:val="16"/>
              </w:rPr>
              <w:t>у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845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845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12 854,47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325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246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12 854,47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10 153,17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2 701,30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688 354 977,49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556 658 195,53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131 696 781,96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пер. Каа-Хем, д. 54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03.04.2009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109,70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109,70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109,70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6 427 012,64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5 179 825,04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1 247 187,60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пер. Механизации, д. 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17.08.2009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115,80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115,80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31,80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6 415 250,57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4 512 588,20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1 902 662,37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пер. Механизации, д. 11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97,00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28,00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5 043 101,02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4 500 000,00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543 101,02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пер. Механизации, д. 13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105,90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105,90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77,40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28,50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4 345 192,10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3 812 400,00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532 792,10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75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пер. Механизации, д. 15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90,20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90,20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20,30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69,90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6 101 447,22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5 665 948,86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435 498,36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пер. Механизации, д. 5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17.08.2009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93,40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93,40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25,50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67,90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5 035 720,95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4 566 053,11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469 667,84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Заводская, д. 24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730,60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730,60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452,10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278,50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35 797 177,43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27 579 594,42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8 217 583,01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Кечил-оола, д. 67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340,20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340,20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340,20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19 174 217,81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17 111 208,56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2 063 009,25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Кечил-оола, д. 71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339,20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339,20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339,20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16 058 619,98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13 438 191,75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2 620 428,23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Красноармейская, д. 74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323,10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323,10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228,30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94,80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16 815 315,01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15 330 189,56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1 485 125,45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 xml:space="preserve">г. Кызыл, ул. Красных </w:t>
            </w:r>
            <w:r>
              <w:rPr>
                <w:color w:val="000000"/>
                <w:sz w:val="16"/>
                <w:szCs w:val="16"/>
              </w:rPr>
              <w:t>п</w:t>
            </w:r>
            <w:r w:rsidRPr="00B53CD7">
              <w:rPr>
                <w:color w:val="000000"/>
                <w:sz w:val="16"/>
                <w:szCs w:val="16"/>
              </w:rPr>
              <w:t>артизан, д. 21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475,30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475,30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411,40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63,90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30 437 528,18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23 824 454,15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6 613 074,03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Крюкова, д. 95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03.04.2009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68,60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68,60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68,60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3 691 385,56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3 691 385,56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Ленина, д. 13а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03.06.2009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34,10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34,10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34,10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2 065 825,50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1 227 600,00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838 225,50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Ленина, д. 6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507,10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507,10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462,70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44,40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20 292 991,50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18 255 600,00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2 037 391,50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lastRenderedPageBreak/>
              <w:t>85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Лопсанчапа, д. 14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521,40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521,40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521,40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25 098 649,45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19 994 461,16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5 104 188,29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Лопсанчапа, д. 16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339,60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339,60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299,60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19 443 876,93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13 379 776,24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6 064 100,69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Лопсанчапа, д. 18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17.08.2009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518,00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518,00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425,60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92,40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24 815 211,49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20 958 237,60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3 856 973,89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Лопсанчапа, д. 20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340,30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340,30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248,10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92,20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18 398 763,20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12 816 298,73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5 582 464,47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89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Лопсанчапа, д. 22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513,30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513,30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513,30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31 531 313,05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25 932 000,25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5 599 312,80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Лопсанчапа, д. 24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514,40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514,40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473,00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41,40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32 915 999,34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22 504 762,01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10 411 237,33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Лопсанчапа, д. 26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527,60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527,60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454,20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73,40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34 127 646,04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25 955 349,63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8 172 296,41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Лопсанчапа, д. 28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512,10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512,10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470,90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41,20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35 071 907,66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22 824 118,69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12 247 788,97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Лопсанчапа, д. 30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510,50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510,50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510,50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19 620 645,32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19 081 778,32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538 867,00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Лопсанчапа, д. 32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519,10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519,10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519,10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28 034 011,66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19 953 068,61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8 080 943,05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Механизации, д. 10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120,00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4 320 000,00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4 320 000,00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96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Механизации, д. 12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109,20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109,20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81,70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27,50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4 227 012,00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3 931 200,00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295 812,00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97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Пальмбаха, д. 29/1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17.08.2009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237,80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237,80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96,80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141,00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16 729 676,93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14 643 634,70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2 086 042,23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98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Паротурбинная, д. 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340,47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340,47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340,47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20 159 353,19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17 179 686,88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2 979 666,31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99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Паротурбинная, д. 11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335,20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335,20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335,20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19 043 410,02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13 559 382,26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5 484 027,76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Паротурбинная, д. 13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340,30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340,30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136,60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203,70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20 691 769,95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18 521 558,02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2 170 211,93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Паротурбинная, д. 15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334,40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334,40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256,40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78,00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19 064 219,68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16 521 955,69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2 542 263,99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Паротурбинная, д. 3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341,00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341,00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300,40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40,60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15 009 960,30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13 791 397,93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1 218 562,37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Паротурбинная, д. 5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341,10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341,10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301,80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39,30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21 998 888,70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18 415 568,85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3 583 319,85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Паротурбинная, д. 7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344,00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344,00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41,70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302,30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19 851 205,38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15 271 372,56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4 579 832,82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Паротурбинная, д. 9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342,90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342,90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263,40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79,50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17 374 413,79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13 200 305,23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4 174 108,56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Полевая, д. 48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108,70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108,70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54,40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54,30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3 913 200,00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3 913 200,00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107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Пушкина, д. 4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462,40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462,40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217,70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244,70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17 814 872,01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16 646 400,00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1 168 472,01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595D69" w:rsidRDefault="00595D69"/>
    <w:p w:rsidR="009F13A3" w:rsidRDefault="009F13A3"/>
    <w:p w:rsidR="009F13A3" w:rsidRDefault="009F13A3"/>
    <w:tbl>
      <w:tblPr>
        <w:tblW w:w="16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1535"/>
        <w:gridCol w:w="425"/>
        <w:gridCol w:w="850"/>
        <w:gridCol w:w="709"/>
        <w:gridCol w:w="709"/>
        <w:gridCol w:w="506"/>
        <w:gridCol w:w="567"/>
        <w:gridCol w:w="851"/>
        <w:gridCol w:w="486"/>
        <w:gridCol w:w="697"/>
        <w:gridCol w:w="425"/>
        <w:gridCol w:w="851"/>
        <w:gridCol w:w="850"/>
        <w:gridCol w:w="851"/>
        <w:gridCol w:w="1157"/>
        <w:gridCol w:w="1134"/>
        <w:gridCol w:w="992"/>
        <w:gridCol w:w="425"/>
        <w:gridCol w:w="993"/>
        <w:gridCol w:w="805"/>
      </w:tblGrid>
      <w:tr w:rsidR="00595D69" w:rsidRPr="00B53CD7" w:rsidTr="00652AD1">
        <w:trPr>
          <w:trHeight w:val="80"/>
          <w:tblHeader/>
          <w:jc w:val="center"/>
        </w:trPr>
        <w:tc>
          <w:tcPr>
            <w:tcW w:w="425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535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06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86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97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57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992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993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05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108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Ровенская, д. 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17.08.2009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335,40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335,40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335,40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18 434 032,37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17 116 522,04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1 317 510,33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109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Складская, д. 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17.08.2009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487,10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487,10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297,40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189,70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22 964 153,56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17 531 120,92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5 433 032,64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 xml:space="preserve">Итого по </w:t>
            </w:r>
            <w:r>
              <w:rPr>
                <w:color w:val="000000"/>
                <w:sz w:val="16"/>
                <w:szCs w:val="16"/>
              </w:rPr>
              <w:t>пгт.</w:t>
            </w:r>
            <w:r w:rsidRPr="00B53CD7">
              <w:rPr>
                <w:color w:val="000000"/>
                <w:sz w:val="16"/>
                <w:szCs w:val="16"/>
              </w:rPr>
              <w:t xml:space="preserve"> Каа-Хем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378,70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378,70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378,70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13 633 200,00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12 835 916,99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797 283,01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пгт. Каа-Хем, ул. Пригородная, д. 22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23.04.2009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II.2016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IV.2016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187,70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187,70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187,70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6 757 200,00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6 362 032,27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395 167,73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пгт. Каа-Хем, ул. Пригородная, д. 24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23.04.2009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II.2016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IV.2016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191,00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191,00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191,00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6 876 000,00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6 473 884,72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402 115,28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Всего по этапу 2015 года без финансовой поддержки Фонда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390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3 266,82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1 212,92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991,00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221,92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36 508 892,00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36 508 892,00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 xml:space="preserve">Итого по </w:t>
            </w:r>
            <w:r>
              <w:rPr>
                <w:color w:val="000000"/>
                <w:sz w:val="16"/>
                <w:szCs w:val="16"/>
              </w:rPr>
              <w:t>г.</w:t>
            </w:r>
            <w:r w:rsidRPr="00B53CD7">
              <w:rPr>
                <w:color w:val="000000"/>
                <w:sz w:val="16"/>
                <w:szCs w:val="16"/>
              </w:rPr>
              <w:t xml:space="preserve"> Кызыл</w:t>
            </w:r>
            <w:r>
              <w:rPr>
                <w:color w:val="000000"/>
                <w:sz w:val="16"/>
                <w:szCs w:val="16"/>
              </w:rPr>
              <w:t>у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390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3 266,82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1 212,92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991,00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221,92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36 508 892,00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36 508 892,00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112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Дачная, д. 68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III.2017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III.2017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451,00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67,50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67,50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2 031 750,00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2 031 750,00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113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Дружбы, д. 112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09.12.2008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84,80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23,10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23,10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695 310,00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695 310,00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114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Дружбы, д. 21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09.12.2008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453,80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47,30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23,70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23,60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1 423 730,00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1 423 730,00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Дружбы, д. 23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09.12.2008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503,82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78,32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52,40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25,92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2 357 432,00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2 357 432,00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116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 xml:space="preserve">г. Кызыл, ул. Красных </w:t>
            </w:r>
            <w:r>
              <w:rPr>
                <w:color w:val="000000"/>
                <w:sz w:val="16"/>
                <w:szCs w:val="16"/>
              </w:rPr>
              <w:t>п</w:t>
            </w:r>
            <w:r w:rsidRPr="00B53CD7">
              <w:rPr>
                <w:color w:val="000000"/>
                <w:sz w:val="16"/>
                <w:szCs w:val="16"/>
              </w:rPr>
              <w:t>артизан, д. 23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331,70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331,70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279,40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52,30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9 984 170,00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9 984 170,00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117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Кузнецова, д. 3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09.12.2008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III.2017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III.2017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463,50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105,40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52,80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52,60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3 172 540,00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3 172 540,00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118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Кузнецова, д. 5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III.2017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448,00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29,40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29,40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884 940,00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884 940,00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119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Пальмбаха, д. 29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17.08.2009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IV.2019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530,20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530,20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530,20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15 959 020,00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15 959 020,00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Всего по этапу 2016 года, в т.ч.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1 753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1 533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20 409,89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533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245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288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18 813,70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9 636,57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9 177,13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827 971 570,11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599 615 119,90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228 356 450,21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Всего по этапу 2016 года с финансовой поддержкой Фонда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1 291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1 262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15 871,20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445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207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238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15 152,10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7 949,30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7 202,80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716 808 925,46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599 615 119,90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117 193 805,56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 xml:space="preserve">Итого по </w:t>
            </w:r>
            <w:r>
              <w:rPr>
                <w:color w:val="000000"/>
                <w:sz w:val="16"/>
                <w:szCs w:val="16"/>
              </w:rPr>
              <w:t>г.</w:t>
            </w:r>
            <w:r w:rsidRPr="00B53CD7">
              <w:rPr>
                <w:color w:val="000000"/>
                <w:sz w:val="16"/>
                <w:szCs w:val="16"/>
              </w:rPr>
              <w:t xml:space="preserve"> Кызыл</w:t>
            </w:r>
            <w:r>
              <w:rPr>
                <w:color w:val="000000"/>
                <w:sz w:val="16"/>
                <w:szCs w:val="16"/>
              </w:rPr>
              <w:t>у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1 260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1 247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15 025,60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434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197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237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14 724,50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7 572,70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7 151,80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697 218 122,06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583 832 532,44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113 385 589,62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пер. Каа-Хем, д. 22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03.04.2009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73,80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73,80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73,80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3 412 049,96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2 982 804,17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429 245,79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121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пер. Каа-Хем, д. 56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03.04.2009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93,10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93,10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93,10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4 208 885,20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3 510 970,00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697 915,20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122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пер. Медицинский, д. 6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453,20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453,20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418,80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34,40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18 976 762,22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15 677 649,64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3 299 112,58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123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пер. Медицинский, д. 8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460,00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460,00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343,70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116,30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19 730 385,63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16 424 869,89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3 305 515,74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124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пер. Медицинский, д. 9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17.08.2009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473,90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419,10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364,30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54,80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18 345 593,65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15 703 705,26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2 641 888,39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125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пер. Механизации, д. 23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100,60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100,60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23,10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77,50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5 121 713,96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4 148 309,22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973 404,74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126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пер. По</w:t>
            </w:r>
            <w:r w:rsidRPr="00B53CD7">
              <w:rPr>
                <w:color w:val="000000"/>
                <w:sz w:val="16"/>
                <w:szCs w:val="16"/>
              </w:rPr>
              <w:lastRenderedPageBreak/>
              <w:t>граничный, д. 8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lastRenderedPageBreak/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240,30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240,30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49,10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191,20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11 274 516,16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9 662 661,81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1 611 854,35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lastRenderedPageBreak/>
              <w:t>127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Дзержинского, д. 5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507,20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507,20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466,30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40,90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24 634 077,86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22 296 850,74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2 337 227,12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128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Дружбы, д. 127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236,40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236,40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40,40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196,00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11 050 039,51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8 740 318,90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2 309 720,61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129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Дружбы, д. 16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17.08.2009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218,70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218,70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218,70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10 063 157,71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8 352 783,27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1 710 374,44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Дружбы, д. 47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218,40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54,80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54,80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2 339 631,20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1 884 835,11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454 796,09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131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Западная, д. 13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17.08.2009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350,40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350,40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215,30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135,10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17 378 791,34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13 644 378,12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3 734 413,22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132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Интернациональная, д. 105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17.08.2009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105,50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105,50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105,50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5 348 068,67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4 651 501,28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696 567,39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Интернациональная, д. 105 а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17.08.2009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156,60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156,60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111,50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45,10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7 242 115,22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5 841 788,22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1 400 327,00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Интернациональная, д. 94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17.08.2009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98,40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98,40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24,60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73,80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4 987 401,00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4 049 542,42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937 858,58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135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Интернациональная, д. 96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17.08.2009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100,10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100,10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50,10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5 084 896,67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4 119 504,05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965 392,62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136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Каа-Хем, д. 58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03.04.2009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89,40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89,40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67,00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22,40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4 454 133,82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3 674 309,73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779 824,09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Каа-Хем, д. 80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03.04.2009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112,40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112,40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21,10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91,30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5 354 250,11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4 336 332,70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1 017 917,41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138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Калинина, д. 100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498,60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498,60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448,70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49,90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25 231 064,19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19 561 202,32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5 669 861,87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139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Клубная, д. 3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175,60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175,60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175,60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8 625 577,61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7 490 911,20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1 134 666,41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Колхозная, д. 10а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512,50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512,50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368,90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143,60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25 056 632,78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20 410 527,28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4 646 105,50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141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Колхозная, д. 46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03.04.2009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108,80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108,80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27,20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81,60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4 472 233,68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3 821 346,21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650 887,47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142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Колхозная, д. 48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03.04.2009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121,90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121,90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121,90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5 801 812,71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5 005 446,75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796 365,96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143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Комсомольская, д. 36а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03.04.2009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134,80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134,80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31,40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103,40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6 258 923,62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5 094 056,21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1 164 867,41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144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Красноармейская, д. 59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03.12.2008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79,40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79,40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53,40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26,00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3 465 547,89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2 791 887,17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673 660,72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145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Красноармейская, д. 79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03.04.2009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117,30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117,30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68,20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49,10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5 974 992,74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4 827 350,88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1 147 641,86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146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Крюкова, д. 112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03.04.2009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75,90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75,90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75,90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3 679 761,16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3 111 655,47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568 105,69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147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Кузнецова, д. 28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03.04.2009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111,90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111,90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28,30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83,60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5 499 578,79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4 592 870,75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906 708,04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148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Кузнецова, д. 30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03.04.2009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84,30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84,30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56,60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27,70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3 757 139,20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3 407 640,59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349 498,61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149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Кузнецова, д. 32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03.04.2009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123,80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123,80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39,90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83,90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6 156 562,35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4 872 078,58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1 284 483,77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Мира, д. 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469,30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469,30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262,60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206,70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23 679 061,86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20 093 946,84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3 585 115,02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lastRenderedPageBreak/>
              <w:t>151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Мира, д. 11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149,80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149,80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149,80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6 893 674,61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5 905 408,17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988 266,44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152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Мира, д. 14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92,40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92,40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28,60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63,80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4 708 552,16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3 889 322,22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819 229,94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153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Мира, д. 3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472,40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472,40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235,80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236,60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23 840 030,03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20 685 403,32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3 154 626,71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154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Мира, д. 5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471,30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471,30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284,70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186,60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22 979 461,08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19 706 000,00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3 273 461,08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155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Мира, д. 9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17.08.2009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103,00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103,00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103,00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5 051 576,80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3 949 225,95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1 102 350,85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156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Новоселов, д. 26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724,40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724,40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350,20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374,20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31 525 011,63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24 705 618,95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6 819 392,68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157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Новоселов, д. 31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17.08.2009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724,40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657,90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657,90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30 745 709,70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24 748 409,48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5 997 300,22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158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Оюна Курседи, д. 147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17.08.2009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252,60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252,60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94,10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158,50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11 288 888,87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9 122 786,62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2 166 102,25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159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Оюна Курседи, д. 177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119,20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119,20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119,20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6 128 109,50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4 936 878,91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1 191 230,59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Парковая, д. 14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13.07.2011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IV.2022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IV.2022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281,10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281,10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80,70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200,40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12 818 764,70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10 799 255,54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2 019 509,16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161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Полевая, д. 44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190,60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190,60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119,80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70,80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9 374 478,32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7 687 627,10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1 686 851,22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162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Проточная, д. 5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104,00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104,00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40,50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63,50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4 999 927,20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4 370 294,99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629 632,21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163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Рабочая, д. 175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II.2021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55,70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55,70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27,80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27,90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2 824 598,29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2 292 271,48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532 326,81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164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Рабочая, д. 7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132,50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132,50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66,20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66,30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5 157 216,40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4 396 932,92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760 283,48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165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Рабочая, д. 79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89,90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89,90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89,90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3 838 190,60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3 092 092,64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746 097,96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166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Рабочая, д. 83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154,10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154,10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123,80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30,30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6 655 427,73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5 747 336,73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908 091,00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167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Рабочая, д. 85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42,20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42,20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17,10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25,10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2 169 891,54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1 868 882,55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301 008,99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168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Рихарда Зорге, д. 188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03.04.2009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219,90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203,70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53,40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150,30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10 101 449,33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8 403 464,80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1 697 984,53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169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Ровенская, д. 16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13.07.2011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IV.2022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IV.2025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191,80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191,80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137,00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54,80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8 746 492,58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7 368 542,16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1 377 950,42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Семирацкого, д. 43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IV.2019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479,20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479,20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177,10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302,10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22 885 498,10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18 721 035,35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4 164 462,75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171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Сибиряков Гвардейцев, д. 32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487,30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487,30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440,70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46,60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21 508 897,77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18 413 537,64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3 095 360,13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172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Суворова, д. 29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111,90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111,90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111,90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5 332 392,04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4 580 902,97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751 489,07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173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Суворова, д. 64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689,60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689,60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635,70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53,90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34 657 126,03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31 677 681,31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2 979 444,72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174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Целинная, д. 31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17.08.2009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444,00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444,00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331,10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112,90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21 721 074,48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18 458 636,73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3 262 437,75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175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 xml:space="preserve">г. Кызыл, ул. Чехова, </w:t>
            </w:r>
            <w:r w:rsidRPr="00B53CD7">
              <w:rPr>
                <w:color w:val="000000"/>
                <w:sz w:val="16"/>
                <w:szCs w:val="16"/>
              </w:rPr>
              <w:lastRenderedPageBreak/>
              <w:t>д. 8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lastRenderedPageBreak/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224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224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1 539,80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1 539,80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35,30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1 504,50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74 600 324,10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63 520 949,13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11 079 374,97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 xml:space="preserve">Итого по </w:t>
            </w:r>
            <w:r>
              <w:rPr>
                <w:color w:val="000000"/>
                <w:sz w:val="16"/>
                <w:szCs w:val="16"/>
              </w:rPr>
              <w:t>г.</w:t>
            </w:r>
            <w:r w:rsidRPr="00B53CD7">
              <w:rPr>
                <w:color w:val="000000"/>
                <w:sz w:val="16"/>
                <w:szCs w:val="16"/>
              </w:rPr>
              <w:t xml:space="preserve"> Туран</w:t>
            </w:r>
            <w:r>
              <w:rPr>
                <w:color w:val="000000"/>
                <w:sz w:val="16"/>
                <w:szCs w:val="16"/>
              </w:rPr>
              <w:t>у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845,60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427,60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376,60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51,00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19 590 803,40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15 782 587,46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3 808 215,94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Туран, ул. Ленина, д. 106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15.01.2009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I.2019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II.2019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425,20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216,60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216,60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10 265 227,40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8 269 790,98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1 995 436,42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177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Туран, ул. Ленина, д. 108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15.01.2009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I.2019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II.2019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420,40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211,00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51,00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9 325 576,00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7 512 796,48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1 812 779,52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Всего по этапу 2016 года без финансовой поддержки Фонда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522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271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6 108,69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3 661,60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1 687,27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1 974,33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111 162 644,65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111 162 644,65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 xml:space="preserve">Итого по </w:t>
            </w:r>
            <w:r>
              <w:rPr>
                <w:color w:val="000000"/>
                <w:sz w:val="16"/>
                <w:szCs w:val="16"/>
              </w:rPr>
              <w:t>г.</w:t>
            </w:r>
            <w:r w:rsidRPr="00B53CD7">
              <w:rPr>
                <w:color w:val="000000"/>
                <w:sz w:val="16"/>
                <w:szCs w:val="16"/>
              </w:rPr>
              <w:t xml:space="preserve"> Кызыл</w:t>
            </w:r>
            <w:r>
              <w:rPr>
                <w:color w:val="000000"/>
                <w:sz w:val="16"/>
                <w:szCs w:val="16"/>
              </w:rPr>
              <w:t>у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491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255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5 263,09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3 243,60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1 399,17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1 844,43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98 224 210,00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98 224 210,00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178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Баянкольская, д. 5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I.2018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I.2019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345,60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345,60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294,60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51,00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10 402 560,00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10 402 560,00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179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Дачная, д. 68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III.2017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III.2017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451,00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157,20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67,20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4 731 720,00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4 731 720,00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Дружбы, д. 136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III.2017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244,00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244,00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206,30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37,70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7 344 400,00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7 344 400,00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181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Дружбы, д. 21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09.12.2008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III.2016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453,80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225,07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120,80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104,27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6 774 607,00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6 774 607,00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182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Дружбы, д. 23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09.12.2008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III.2016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503,82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178,96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116,40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62,56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5 386 696,00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5 386 696,00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183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 xml:space="preserve">г. Кызыл, ул. Красных </w:t>
            </w:r>
            <w:r>
              <w:rPr>
                <w:color w:val="000000"/>
                <w:sz w:val="16"/>
                <w:szCs w:val="16"/>
              </w:rPr>
              <w:t>п</w:t>
            </w:r>
            <w:r w:rsidRPr="00B53CD7">
              <w:rPr>
                <w:color w:val="000000"/>
                <w:sz w:val="16"/>
                <w:szCs w:val="16"/>
              </w:rPr>
              <w:t>артизан, д. 21а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90,30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90,30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90,30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2 718 030,00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2 718 030,00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184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Кузнецова, д. 3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09.12.2008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III.2017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III.2017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463,50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195,10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195,10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5 872 510,00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5 872 510,00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185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Кузнецова, д. 5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III.2017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448,00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202,20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56,00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146,20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6 086 220,00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6 086 220,00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186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Новоселов, д. 31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17.08.2009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724,40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66,50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66,50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2 593 500,00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2 593 500,00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187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Суворова, д. 60/1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589,50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589,50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81,60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507,90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17 743 950,00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17 743 950,00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188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Суворова, д. 60/2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530,10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530,10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530,10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15 956 010,00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15 956 010,00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189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Чульдума, д. 6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16.12.2008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IV.2017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419,07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419,07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366,97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52,10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12 614 007,00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12 614 007,00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 xml:space="preserve">Итого по </w:t>
            </w:r>
            <w:r>
              <w:rPr>
                <w:color w:val="000000"/>
                <w:sz w:val="16"/>
                <w:szCs w:val="16"/>
              </w:rPr>
              <w:t>г.</w:t>
            </w:r>
            <w:r w:rsidRPr="00B53CD7">
              <w:rPr>
                <w:color w:val="000000"/>
                <w:sz w:val="16"/>
                <w:szCs w:val="16"/>
              </w:rPr>
              <w:t xml:space="preserve"> Туран</w:t>
            </w:r>
            <w:r>
              <w:rPr>
                <w:color w:val="000000"/>
                <w:sz w:val="16"/>
                <w:szCs w:val="16"/>
              </w:rPr>
              <w:t>у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845,60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418,00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288,10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129,90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12 938 434,65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12 938 434,65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190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Туран, ул. Ленина, д. 106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15.01.2009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I.2019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II.2019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425,20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208,60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208,60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4 948 375,50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4 948 375,50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191</w:t>
            </w: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Туран, ул. Ленина, д. 108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15.01.2009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I.2019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II.2019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420,40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209,40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79,50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129,90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7 990 059,15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7 990 059,15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Всего по этапу 2018 года, в т.ч.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1 327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1 327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14 570,10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367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272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95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14 570,10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11 426,20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3 143,90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651 580 353,28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434 748 025,64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216 832 327,64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Всего по этапу 2018 года с финансовой поддержкой Фонда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1 327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1 327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14 570,10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367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272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95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14 570,10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11 426,20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B53CD7">
              <w:rPr>
                <w:bCs/>
                <w:color w:val="000000"/>
                <w:sz w:val="16"/>
                <w:szCs w:val="16"/>
              </w:rPr>
              <w:t>3 143,90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651 580 353,28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434 748 025,64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216 832 327,64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B2729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CB2729" w:rsidRPr="00B53CD7" w:rsidRDefault="00CB2729" w:rsidP="00CB2729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 xml:space="preserve">Итого по </w:t>
            </w:r>
            <w:r>
              <w:rPr>
                <w:color w:val="000000"/>
                <w:sz w:val="16"/>
                <w:szCs w:val="16"/>
              </w:rPr>
              <w:t>г.</w:t>
            </w:r>
            <w:r w:rsidRPr="00B53CD7">
              <w:rPr>
                <w:color w:val="000000"/>
                <w:sz w:val="16"/>
                <w:szCs w:val="16"/>
              </w:rPr>
              <w:t xml:space="preserve"> Кызыл</w:t>
            </w:r>
            <w:r>
              <w:rPr>
                <w:color w:val="000000"/>
                <w:sz w:val="16"/>
                <w:szCs w:val="16"/>
              </w:rPr>
              <w:t>у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635</w:t>
            </w:r>
          </w:p>
        </w:tc>
        <w:tc>
          <w:tcPr>
            <w:tcW w:w="56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635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5 417,50</w:t>
            </w:r>
          </w:p>
        </w:tc>
        <w:tc>
          <w:tcPr>
            <w:tcW w:w="486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156</w:t>
            </w:r>
          </w:p>
        </w:tc>
        <w:tc>
          <w:tcPr>
            <w:tcW w:w="697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5 417,50</w:t>
            </w:r>
          </w:p>
        </w:tc>
        <w:tc>
          <w:tcPr>
            <w:tcW w:w="850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3 279,70</w:t>
            </w:r>
          </w:p>
        </w:tc>
        <w:tc>
          <w:tcPr>
            <w:tcW w:w="851" w:type="dxa"/>
            <w:shd w:val="clear" w:color="auto" w:fill="auto"/>
            <w:hideMark/>
          </w:tcPr>
          <w:p w:rsidR="00CB2729" w:rsidRPr="00B53CD7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2 137,80</w:t>
            </w:r>
          </w:p>
        </w:tc>
        <w:tc>
          <w:tcPr>
            <w:tcW w:w="1157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262 027 657,90</w:t>
            </w:r>
          </w:p>
        </w:tc>
        <w:tc>
          <w:tcPr>
            <w:tcW w:w="1134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202 187 563,51</w:t>
            </w:r>
          </w:p>
        </w:tc>
        <w:tc>
          <w:tcPr>
            <w:tcW w:w="992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59 840 094,39</w:t>
            </w:r>
          </w:p>
        </w:tc>
        <w:tc>
          <w:tcPr>
            <w:tcW w:w="42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CB2729" w:rsidRPr="00CB2729" w:rsidRDefault="00CB2729" w:rsidP="00CB2729">
            <w:pPr>
              <w:jc w:val="center"/>
              <w:rPr>
                <w:color w:val="000000"/>
                <w:sz w:val="16"/>
                <w:szCs w:val="16"/>
              </w:rPr>
            </w:pPr>
            <w:r w:rsidRPr="00CB2729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595D69" w:rsidRDefault="00595D69"/>
    <w:p w:rsidR="009F13A3" w:rsidRDefault="009F13A3"/>
    <w:p w:rsidR="009F13A3" w:rsidRDefault="009F13A3"/>
    <w:p w:rsidR="009F13A3" w:rsidRDefault="009F13A3"/>
    <w:tbl>
      <w:tblPr>
        <w:tblW w:w="16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1535"/>
        <w:gridCol w:w="425"/>
        <w:gridCol w:w="850"/>
        <w:gridCol w:w="709"/>
        <w:gridCol w:w="709"/>
        <w:gridCol w:w="506"/>
        <w:gridCol w:w="567"/>
        <w:gridCol w:w="851"/>
        <w:gridCol w:w="486"/>
        <w:gridCol w:w="697"/>
        <w:gridCol w:w="425"/>
        <w:gridCol w:w="851"/>
        <w:gridCol w:w="850"/>
        <w:gridCol w:w="851"/>
        <w:gridCol w:w="1157"/>
        <w:gridCol w:w="1134"/>
        <w:gridCol w:w="992"/>
        <w:gridCol w:w="425"/>
        <w:gridCol w:w="993"/>
        <w:gridCol w:w="805"/>
      </w:tblGrid>
      <w:tr w:rsidR="00595D69" w:rsidRPr="00B53CD7" w:rsidTr="00652AD1">
        <w:trPr>
          <w:trHeight w:val="80"/>
          <w:tblHeader/>
          <w:jc w:val="center"/>
        </w:trPr>
        <w:tc>
          <w:tcPr>
            <w:tcW w:w="425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35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06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86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697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57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992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425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993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805" w:type="dxa"/>
            <w:shd w:val="clear" w:color="auto" w:fill="auto"/>
            <w:hideMark/>
          </w:tcPr>
          <w:p w:rsidR="00595D69" w:rsidRPr="00B53CD7" w:rsidRDefault="00595D69" w:rsidP="00652AD1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</w:t>
            </w:r>
          </w:p>
        </w:tc>
      </w:tr>
      <w:tr w:rsidR="006727AD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192</w:t>
            </w:r>
          </w:p>
        </w:tc>
        <w:tc>
          <w:tcPr>
            <w:tcW w:w="1535" w:type="dxa"/>
            <w:shd w:val="clear" w:color="auto" w:fill="auto"/>
            <w:hideMark/>
          </w:tcPr>
          <w:p w:rsidR="006727AD" w:rsidRPr="00B53CD7" w:rsidRDefault="006727AD" w:rsidP="006727AD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Бухтуева, д. 6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0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13.07.2011</w:t>
            </w:r>
          </w:p>
        </w:tc>
        <w:tc>
          <w:tcPr>
            <w:tcW w:w="709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567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249,40</w:t>
            </w:r>
          </w:p>
        </w:tc>
        <w:tc>
          <w:tcPr>
            <w:tcW w:w="486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697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249,40</w:t>
            </w:r>
          </w:p>
        </w:tc>
        <w:tc>
          <w:tcPr>
            <w:tcW w:w="850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191,30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58,10</w:t>
            </w:r>
          </w:p>
        </w:tc>
        <w:tc>
          <w:tcPr>
            <w:tcW w:w="1157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15 267 734,60</w:t>
            </w:r>
          </w:p>
        </w:tc>
        <w:tc>
          <w:tcPr>
            <w:tcW w:w="1134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14 379 018,32</w:t>
            </w:r>
          </w:p>
        </w:tc>
        <w:tc>
          <w:tcPr>
            <w:tcW w:w="992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888 716,28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AD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193</w:t>
            </w:r>
          </w:p>
        </w:tc>
        <w:tc>
          <w:tcPr>
            <w:tcW w:w="1535" w:type="dxa"/>
            <w:shd w:val="clear" w:color="auto" w:fill="auto"/>
            <w:hideMark/>
          </w:tcPr>
          <w:p w:rsidR="006727AD" w:rsidRPr="00B53CD7" w:rsidRDefault="006727AD" w:rsidP="006727AD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Дружбы, д. 22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13.07.2011</w:t>
            </w:r>
          </w:p>
        </w:tc>
        <w:tc>
          <w:tcPr>
            <w:tcW w:w="709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98,00</w:t>
            </w:r>
          </w:p>
        </w:tc>
        <w:tc>
          <w:tcPr>
            <w:tcW w:w="486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7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98,00</w:t>
            </w:r>
          </w:p>
        </w:tc>
        <w:tc>
          <w:tcPr>
            <w:tcW w:w="850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98,00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4 221 099,78</w:t>
            </w:r>
          </w:p>
        </w:tc>
        <w:tc>
          <w:tcPr>
            <w:tcW w:w="1134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3 169 876,84</w:t>
            </w:r>
          </w:p>
        </w:tc>
        <w:tc>
          <w:tcPr>
            <w:tcW w:w="992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1 051 222,94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AD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194</w:t>
            </w:r>
          </w:p>
        </w:tc>
        <w:tc>
          <w:tcPr>
            <w:tcW w:w="1535" w:type="dxa"/>
            <w:shd w:val="clear" w:color="auto" w:fill="auto"/>
            <w:hideMark/>
          </w:tcPr>
          <w:p w:rsidR="006727AD" w:rsidRPr="00B53CD7" w:rsidRDefault="006727AD" w:rsidP="006727AD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Енисейская, д. 12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13.07.2011</w:t>
            </w:r>
          </w:p>
        </w:tc>
        <w:tc>
          <w:tcPr>
            <w:tcW w:w="709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567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739,20</w:t>
            </w:r>
          </w:p>
        </w:tc>
        <w:tc>
          <w:tcPr>
            <w:tcW w:w="486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697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739,20</w:t>
            </w:r>
          </w:p>
        </w:tc>
        <w:tc>
          <w:tcPr>
            <w:tcW w:w="850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102,80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636,40</w:t>
            </w:r>
          </w:p>
        </w:tc>
        <w:tc>
          <w:tcPr>
            <w:tcW w:w="1157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34 006 940,81</w:t>
            </w:r>
          </w:p>
        </w:tc>
        <w:tc>
          <w:tcPr>
            <w:tcW w:w="1134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24 283 339,19</w:t>
            </w:r>
          </w:p>
        </w:tc>
        <w:tc>
          <w:tcPr>
            <w:tcW w:w="992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9 723 601,62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AD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195</w:t>
            </w:r>
          </w:p>
        </w:tc>
        <w:tc>
          <w:tcPr>
            <w:tcW w:w="1535" w:type="dxa"/>
            <w:shd w:val="clear" w:color="auto" w:fill="auto"/>
            <w:hideMark/>
          </w:tcPr>
          <w:p w:rsidR="006727AD" w:rsidRPr="00B53CD7" w:rsidRDefault="006727AD" w:rsidP="006727AD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Колхозная, д. 52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0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13.07.2011</w:t>
            </w:r>
          </w:p>
        </w:tc>
        <w:tc>
          <w:tcPr>
            <w:tcW w:w="709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567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312,30</w:t>
            </w:r>
          </w:p>
        </w:tc>
        <w:tc>
          <w:tcPr>
            <w:tcW w:w="486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97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312,30</w:t>
            </w:r>
          </w:p>
        </w:tc>
        <w:tc>
          <w:tcPr>
            <w:tcW w:w="850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229,50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82,80</w:t>
            </w:r>
          </w:p>
        </w:tc>
        <w:tc>
          <w:tcPr>
            <w:tcW w:w="1157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13 871 976,60</w:t>
            </w:r>
          </w:p>
        </w:tc>
        <w:tc>
          <w:tcPr>
            <w:tcW w:w="1134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10 484 237,54</w:t>
            </w:r>
          </w:p>
        </w:tc>
        <w:tc>
          <w:tcPr>
            <w:tcW w:w="992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3 387 739,06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AD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196</w:t>
            </w:r>
          </w:p>
        </w:tc>
        <w:tc>
          <w:tcPr>
            <w:tcW w:w="1535" w:type="dxa"/>
            <w:shd w:val="clear" w:color="auto" w:fill="auto"/>
            <w:hideMark/>
          </w:tcPr>
          <w:p w:rsidR="006727AD" w:rsidRPr="00B53CD7" w:rsidRDefault="006727AD" w:rsidP="006727AD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Кочетова, д. 41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13.07.2011</w:t>
            </w:r>
          </w:p>
        </w:tc>
        <w:tc>
          <w:tcPr>
            <w:tcW w:w="709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567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197,90</w:t>
            </w:r>
          </w:p>
        </w:tc>
        <w:tc>
          <w:tcPr>
            <w:tcW w:w="486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97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197,90</w:t>
            </w:r>
          </w:p>
        </w:tc>
        <w:tc>
          <w:tcPr>
            <w:tcW w:w="850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197,90</w:t>
            </w:r>
          </w:p>
        </w:tc>
        <w:tc>
          <w:tcPr>
            <w:tcW w:w="1157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9 772 223,81</w:t>
            </w:r>
          </w:p>
        </w:tc>
        <w:tc>
          <w:tcPr>
            <w:tcW w:w="1134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8 385 129,38</w:t>
            </w:r>
          </w:p>
        </w:tc>
        <w:tc>
          <w:tcPr>
            <w:tcW w:w="992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1 387 094,43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AD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197</w:t>
            </w:r>
          </w:p>
        </w:tc>
        <w:tc>
          <w:tcPr>
            <w:tcW w:w="1535" w:type="dxa"/>
            <w:shd w:val="clear" w:color="auto" w:fill="auto"/>
            <w:hideMark/>
          </w:tcPr>
          <w:p w:rsidR="006727AD" w:rsidRPr="00B53CD7" w:rsidRDefault="006727AD" w:rsidP="006727AD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Кузнецова, д. 61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13.07.2011</w:t>
            </w:r>
          </w:p>
        </w:tc>
        <w:tc>
          <w:tcPr>
            <w:tcW w:w="709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567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434,20</w:t>
            </w:r>
          </w:p>
        </w:tc>
        <w:tc>
          <w:tcPr>
            <w:tcW w:w="486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697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434,20</w:t>
            </w:r>
          </w:p>
        </w:tc>
        <w:tc>
          <w:tcPr>
            <w:tcW w:w="850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24,80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409,40</w:t>
            </w:r>
          </w:p>
        </w:tc>
        <w:tc>
          <w:tcPr>
            <w:tcW w:w="1157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25 238 537,87</w:t>
            </w:r>
          </w:p>
        </w:tc>
        <w:tc>
          <w:tcPr>
            <w:tcW w:w="1134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20 537 054,51</w:t>
            </w:r>
          </w:p>
        </w:tc>
        <w:tc>
          <w:tcPr>
            <w:tcW w:w="992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4 701 483,36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AD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198</w:t>
            </w:r>
          </w:p>
        </w:tc>
        <w:tc>
          <w:tcPr>
            <w:tcW w:w="1535" w:type="dxa"/>
            <w:shd w:val="clear" w:color="auto" w:fill="auto"/>
            <w:hideMark/>
          </w:tcPr>
          <w:p w:rsidR="006727AD" w:rsidRPr="00B53CD7" w:rsidRDefault="006727AD" w:rsidP="006727AD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Кузнецова, д. 61а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13.07.2011</w:t>
            </w:r>
          </w:p>
        </w:tc>
        <w:tc>
          <w:tcPr>
            <w:tcW w:w="709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567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335,30</w:t>
            </w:r>
          </w:p>
        </w:tc>
        <w:tc>
          <w:tcPr>
            <w:tcW w:w="486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97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335,30</w:t>
            </w:r>
          </w:p>
        </w:tc>
        <w:tc>
          <w:tcPr>
            <w:tcW w:w="850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66,10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269,20</w:t>
            </w:r>
          </w:p>
        </w:tc>
        <w:tc>
          <w:tcPr>
            <w:tcW w:w="1157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18 009 656,47</w:t>
            </w:r>
          </w:p>
        </w:tc>
        <w:tc>
          <w:tcPr>
            <w:tcW w:w="1134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13 850 115,77</w:t>
            </w:r>
          </w:p>
        </w:tc>
        <w:tc>
          <w:tcPr>
            <w:tcW w:w="992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4 159 540,70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AD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199</w:t>
            </w:r>
          </w:p>
        </w:tc>
        <w:tc>
          <w:tcPr>
            <w:tcW w:w="1535" w:type="dxa"/>
            <w:shd w:val="clear" w:color="auto" w:fill="auto"/>
            <w:hideMark/>
          </w:tcPr>
          <w:p w:rsidR="006727AD" w:rsidRPr="00B53CD7" w:rsidRDefault="006727AD" w:rsidP="006727AD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Полевая, д. 52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0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13.07.2011</w:t>
            </w:r>
          </w:p>
        </w:tc>
        <w:tc>
          <w:tcPr>
            <w:tcW w:w="709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67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153,80</w:t>
            </w:r>
          </w:p>
        </w:tc>
        <w:tc>
          <w:tcPr>
            <w:tcW w:w="486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697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153,80</w:t>
            </w:r>
          </w:p>
        </w:tc>
        <w:tc>
          <w:tcPr>
            <w:tcW w:w="850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153,80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8 627 728,80</w:t>
            </w:r>
          </w:p>
        </w:tc>
        <w:tc>
          <w:tcPr>
            <w:tcW w:w="1134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8 026 538,38</w:t>
            </w:r>
          </w:p>
        </w:tc>
        <w:tc>
          <w:tcPr>
            <w:tcW w:w="992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601 190,42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AD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35" w:type="dxa"/>
            <w:shd w:val="clear" w:color="auto" w:fill="auto"/>
            <w:hideMark/>
          </w:tcPr>
          <w:p w:rsidR="006727AD" w:rsidRPr="00B53CD7" w:rsidRDefault="006727AD" w:rsidP="006727AD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Пролетарская, д. 58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13.07.2011</w:t>
            </w:r>
          </w:p>
        </w:tc>
        <w:tc>
          <w:tcPr>
            <w:tcW w:w="709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IV.2025</w:t>
            </w:r>
          </w:p>
        </w:tc>
        <w:tc>
          <w:tcPr>
            <w:tcW w:w="506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567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153,40</w:t>
            </w:r>
          </w:p>
        </w:tc>
        <w:tc>
          <w:tcPr>
            <w:tcW w:w="486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97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153,40</w:t>
            </w:r>
          </w:p>
        </w:tc>
        <w:tc>
          <w:tcPr>
            <w:tcW w:w="850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91,70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61,70</w:t>
            </w:r>
          </w:p>
        </w:tc>
        <w:tc>
          <w:tcPr>
            <w:tcW w:w="1157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6 549 259,60</w:t>
            </w:r>
          </w:p>
        </w:tc>
        <w:tc>
          <w:tcPr>
            <w:tcW w:w="1134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3 876 140,44</w:t>
            </w:r>
          </w:p>
        </w:tc>
        <w:tc>
          <w:tcPr>
            <w:tcW w:w="992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2 673 119,16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AD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201</w:t>
            </w:r>
          </w:p>
        </w:tc>
        <w:tc>
          <w:tcPr>
            <w:tcW w:w="1535" w:type="dxa"/>
            <w:shd w:val="clear" w:color="auto" w:fill="auto"/>
            <w:hideMark/>
          </w:tcPr>
          <w:p w:rsidR="006727AD" w:rsidRPr="00B53CD7" w:rsidRDefault="006727AD" w:rsidP="006727AD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Пролетарская, д. 97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0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13.07.2011</w:t>
            </w:r>
          </w:p>
        </w:tc>
        <w:tc>
          <w:tcPr>
            <w:tcW w:w="709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113,90</w:t>
            </w:r>
          </w:p>
        </w:tc>
        <w:tc>
          <w:tcPr>
            <w:tcW w:w="486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113,90</w:t>
            </w:r>
          </w:p>
        </w:tc>
        <w:tc>
          <w:tcPr>
            <w:tcW w:w="850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113,90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4 862 846,60</w:t>
            </w:r>
          </w:p>
        </w:tc>
        <w:tc>
          <w:tcPr>
            <w:tcW w:w="1134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2 878 046,90</w:t>
            </w:r>
          </w:p>
        </w:tc>
        <w:tc>
          <w:tcPr>
            <w:tcW w:w="992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1 984 799,70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AD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202</w:t>
            </w:r>
          </w:p>
        </w:tc>
        <w:tc>
          <w:tcPr>
            <w:tcW w:w="1535" w:type="dxa"/>
            <w:shd w:val="clear" w:color="auto" w:fill="auto"/>
            <w:hideMark/>
          </w:tcPr>
          <w:p w:rsidR="006727AD" w:rsidRPr="00B53CD7" w:rsidRDefault="006727AD" w:rsidP="006727AD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Рабочая, д. 335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0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13.07.2011</w:t>
            </w:r>
          </w:p>
        </w:tc>
        <w:tc>
          <w:tcPr>
            <w:tcW w:w="709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IV.2025</w:t>
            </w:r>
          </w:p>
        </w:tc>
        <w:tc>
          <w:tcPr>
            <w:tcW w:w="506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43,50</w:t>
            </w:r>
          </w:p>
        </w:tc>
        <w:tc>
          <w:tcPr>
            <w:tcW w:w="486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97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43,50</w:t>
            </w:r>
          </w:p>
        </w:tc>
        <w:tc>
          <w:tcPr>
            <w:tcW w:w="850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43,50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2 608 828,02</w:t>
            </w:r>
          </w:p>
        </w:tc>
        <w:tc>
          <w:tcPr>
            <w:tcW w:w="1134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2 608 828,02</w:t>
            </w:r>
          </w:p>
        </w:tc>
        <w:tc>
          <w:tcPr>
            <w:tcW w:w="992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AD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203</w:t>
            </w:r>
          </w:p>
        </w:tc>
        <w:tc>
          <w:tcPr>
            <w:tcW w:w="1535" w:type="dxa"/>
            <w:shd w:val="clear" w:color="auto" w:fill="auto"/>
            <w:hideMark/>
          </w:tcPr>
          <w:p w:rsidR="006727AD" w:rsidRPr="00B53CD7" w:rsidRDefault="006727AD" w:rsidP="006727AD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Рабочая, д. 42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13.07.2011</w:t>
            </w:r>
          </w:p>
        </w:tc>
        <w:tc>
          <w:tcPr>
            <w:tcW w:w="709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567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444,50</w:t>
            </w:r>
          </w:p>
        </w:tc>
        <w:tc>
          <w:tcPr>
            <w:tcW w:w="486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697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444,50</w:t>
            </w:r>
          </w:p>
        </w:tc>
        <w:tc>
          <w:tcPr>
            <w:tcW w:w="850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360,10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84,40</w:t>
            </w:r>
          </w:p>
        </w:tc>
        <w:tc>
          <w:tcPr>
            <w:tcW w:w="1157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22 660 733,66</w:t>
            </w:r>
          </w:p>
        </w:tc>
        <w:tc>
          <w:tcPr>
            <w:tcW w:w="1134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19 708 801,55</w:t>
            </w:r>
          </w:p>
        </w:tc>
        <w:tc>
          <w:tcPr>
            <w:tcW w:w="992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2 951 932,11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AD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204</w:t>
            </w:r>
          </w:p>
        </w:tc>
        <w:tc>
          <w:tcPr>
            <w:tcW w:w="1535" w:type="dxa"/>
            <w:shd w:val="clear" w:color="auto" w:fill="auto"/>
            <w:hideMark/>
          </w:tcPr>
          <w:p w:rsidR="006727AD" w:rsidRPr="00B53CD7" w:rsidRDefault="006727AD" w:rsidP="006727AD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Ровенская, д. 14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0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13.07.2011</w:t>
            </w:r>
          </w:p>
        </w:tc>
        <w:tc>
          <w:tcPr>
            <w:tcW w:w="709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527,50</w:t>
            </w:r>
          </w:p>
        </w:tc>
        <w:tc>
          <w:tcPr>
            <w:tcW w:w="486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527,50</w:t>
            </w:r>
          </w:p>
        </w:tc>
        <w:tc>
          <w:tcPr>
            <w:tcW w:w="850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445,50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82,00</w:t>
            </w:r>
          </w:p>
        </w:tc>
        <w:tc>
          <w:tcPr>
            <w:tcW w:w="1157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22 943 414,93</w:t>
            </w:r>
          </w:p>
        </w:tc>
        <w:tc>
          <w:tcPr>
            <w:tcW w:w="1134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17 418 434,11</w:t>
            </w:r>
          </w:p>
        </w:tc>
        <w:tc>
          <w:tcPr>
            <w:tcW w:w="992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5 524 980,82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AD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205</w:t>
            </w:r>
          </w:p>
        </w:tc>
        <w:tc>
          <w:tcPr>
            <w:tcW w:w="1535" w:type="dxa"/>
            <w:shd w:val="clear" w:color="auto" w:fill="auto"/>
            <w:hideMark/>
          </w:tcPr>
          <w:p w:rsidR="006727AD" w:rsidRPr="00B53CD7" w:rsidRDefault="006727AD" w:rsidP="006727AD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Ровенская, д. 17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850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13.07.2011</w:t>
            </w:r>
          </w:p>
        </w:tc>
        <w:tc>
          <w:tcPr>
            <w:tcW w:w="709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567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222,70</w:t>
            </w:r>
          </w:p>
        </w:tc>
        <w:tc>
          <w:tcPr>
            <w:tcW w:w="486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97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222,70</w:t>
            </w:r>
          </w:p>
        </w:tc>
        <w:tc>
          <w:tcPr>
            <w:tcW w:w="850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167,00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55,70</w:t>
            </w:r>
          </w:p>
        </w:tc>
        <w:tc>
          <w:tcPr>
            <w:tcW w:w="1157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11 191 494,03</w:t>
            </w:r>
          </w:p>
        </w:tc>
        <w:tc>
          <w:tcPr>
            <w:tcW w:w="1134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9 766 062,83</w:t>
            </w:r>
          </w:p>
        </w:tc>
        <w:tc>
          <w:tcPr>
            <w:tcW w:w="992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1 425 431,20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AD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206</w:t>
            </w:r>
          </w:p>
        </w:tc>
        <w:tc>
          <w:tcPr>
            <w:tcW w:w="1535" w:type="dxa"/>
            <w:shd w:val="clear" w:color="auto" w:fill="auto"/>
            <w:hideMark/>
          </w:tcPr>
          <w:p w:rsidR="006727AD" w:rsidRPr="00B53CD7" w:rsidRDefault="006727AD" w:rsidP="006727AD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Салчака Тока, д. 10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0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13.07.2011</w:t>
            </w:r>
          </w:p>
        </w:tc>
        <w:tc>
          <w:tcPr>
            <w:tcW w:w="709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477,70</w:t>
            </w:r>
          </w:p>
        </w:tc>
        <w:tc>
          <w:tcPr>
            <w:tcW w:w="486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477,70</w:t>
            </w:r>
          </w:p>
        </w:tc>
        <w:tc>
          <w:tcPr>
            <w:tcW w:w="850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477,70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20 394 923,80</w:t>
            </w:r>
          </w:p>
        </w:tc>
        <w:tc>
          <w:tcPr>
            <w:tcW w:w="1134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13 029 034,18</w:t>
            </w:r>
          </w:p>
        </w:tc>
        <w:tc>
          <w:tcPr>
            <w:tcW w:w="992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7 365 889,62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AD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207</w:t>
            </w:r>
          </w:p>
        </w:tc>
        <w:tc>
          <w:tcPr>
            <w:tcW w:w="1535" w:type="dxa"/>
            <w:shd w:val="clear" w:color="auto" w:fill="auto"/>
            <w:hideMark/>
          </w:tcPr>
          <w:p w:rsidR="006727AD" w:rsidRPr="00B53CD7" w:rsidRDefault="006727AD" w:rsidP="006727AD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Салчака Тока, д. 8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13.07.2011</w:t>
            </w:r>
          </w:p>
        </w:tc>
        <w:tc>
          <w:tcPr>
            <w:tcW w:w="709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567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475,90</w:t>
            </w:r>
          </w:p>
        </w:tc>
        <w:tc>
          <w:tcPr>
            <w:tcW w:w="486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475,90</w:t>
            </w:r>
          </w:p>
        </w:tc>
        <w:tc>
          <w:tcPr>
            <w:tcW w:w="850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475,90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20 318 074,60</w:t>
            </w:r>
          </w:p>
        </w:tc>
        <w:tc>
          <w:tcPr>
            <w:tcW w:w="1134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13 938 485,79</w:t>
            </w:r>
          </w:p>
        </w:tc>
        <w:tc>
          <w:tcPr>
            <w:tcW w:w="992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6 379 588,81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AD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208</w:t>
            </w:r>
          </w:p>
        </w:tc>
        <w:tc>
          <w:tcPr>
            <w:tcW w:w="1535" w:type="dxa"/>
            <w:shd w:val="clear" w:color="auto" w:fill="auto"/>
            <w:hideMark/>
          </w:tcPr>
          <w:p w:rsidR="006727AD" w:rsidRPr="00B53CD7" w:rsidRDefault="006727AD" w:rsidP="006727AD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Шевченко, д. 102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0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13.07.2011</w:t>
            </w:r>
          </w:p>
        </w:tc>
        <w:tc>
          <w:tcPr>
            <w:tcW w:w="709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112,10</w:t>
            </w:r>
          </w:p>
        </w:tc>
        <w:tc>
          <w:tcPr>
            <w:tcW w:w="486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112,10</w:t>
            </w:r>
          </w:p>
        </w:tc>
        <w:tc>
          <w:tcPr>
            <w:tcW w:w="850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56,70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55,40</w:t>
            </w:r>
          </w:p>
        </w:tc>
        <w:tc>
          <w:tcPr>
            <w:tcW w:w="1157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4 785 997,40</w:t>
            </w:r>
          </w:p>
        </w:tc>
        <w:tc>
          <w:tcPr>
            <w:tcW w:w="1134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2 832 564,17</w:t>
            </w:r>
          </w:p>
        </w:tc>
        <w:tc>
          <w:tcPr>
            <w:tcW w:w="992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1 953 433,23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AD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209</w:t>
            </w:r>
          </w:p>
        </w:tc>
        <w:tc>
          <w:tcPr>
            <w:tcW w:w="1535" w:type="dxa"/>
            <w:shd w:val="clear" w:color="auto" w:fill="auto"/>
            <w:hideMark/>
          </w:tcPr>
          <w:p w:rsidR="006727AD" w:rsidRPr="00B53CD7" w:rsidRDefault="006727AD" w:rsidP="006727AD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Шевченко, д. 120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0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13.07.2011</w:t>
            </w:r>
          </w:p>
        </w:tc>
        <w:tc>
          <w:tcPr>
            <w:tcW w:w="709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IV.2022</w:t>
            </w:r>
          </w:p>
        </w:tc>
        <w:tc>
          <w:tcPr>
            <w:tcW w:w="709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567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242,30</w:t>
            </w:r>
          </w:p>
        </w:tc>
        <w:tc>
          <w:tcPr>
            <w:tcW w:w="486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242,30</w:t>
            </w:r>
          </w:p>
        </w:tc>
        <w:tc>
          <w:tcPr>
            <w:tcW w:w="850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181,40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60,90</w:t>
            </w:r>
          </w:p>
        </w:tc>
        <w:tc>
          <w:tcPr>
            <w:tcW w:w="1157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12 709 829,97</w:t>
            </w:r>
          </w:p>
        </w:tc>
        <w:tc>
          <w:tcPr>
            <w:tcW w:w="1134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10 083 760,50</w:t>
            </w:r>
          </w:p>
        </w:tc>
        <w:tc>
          <w:tcPr>
            <w:tcW w:w="992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2 626 069,47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AD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1535" w:type="dxa"/>
            <w:shd w:val="clear" w:color="auto" w:fill="auto"/>
            <w:hideMark/>
          </w:tcPr>
          <w:p w:rsidR="006727AD" w:rsidRPr="00B53CD7" w:rsidRDefault="006727AD" w:rsidP="006727AD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г. Кызыл, ул. Щетинкина-Кравченко, д. 96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да</w:t>
            </w:r>
          </w:p>
        </w:tc>
        <w:tc>
          <w:tcPr>
            <w:tcW w:w="850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13.07.2011</w:t>
            </w:r>
          </w:p>
        </w:tc>
        <w:tc>
          <w:tcPr>
            <w:tcW w:w="709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IV.2021</w:t>
            </w:r>
          </w:p>
        </w:tc>
        <w:tc>
          <w:tcPr>
            <w:tcW w:w="506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83,90</w:t>
            </w:r>
          </w:p>
        </w:tc>
        <w:tc>
          <w:tcPr>
            <w:tcW w:w="486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697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83,90</w:t>
            </w:r>
          </w:p>
        </w:tc>
        <w:tc>
          <w:tcPr>
            <w:tcW w:w="850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83,90</w:t>
            </w:r>
          </w:p>
        </w:tc>
        <w:tc>
          <w:tcPr>
            <w:tcW w:w="1157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3 986 356,55</w:t>
            </w:r>
          </w:p>
        </w:tc>
        <w:tc>
          <w:tcPr>
            <w:tcW w:w="1134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2 932 095,09</w:t>
            </w:r>
          </w:p>
        </w:tc>
        <w:tc>
          <w:tcPr>
            <w:tcW w:w="992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1 054 261,46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AD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6727AD" w:rsidRPr="00B53CD7" w:rsidRDefault="006727AD" w:rsidP="006727AD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 xml:space="preserve">Итого по </w:t>
            </w:r>
            <w:r>
              <w:rPr>
                <w:color w:val="000000"/>
                <w:sz w:val="16"/>
                <w:szCs w:val="16"/>
              </w:rPr>
              <w:t xml:space="preserve">пос. </w:t>
            </w:r>
            <w:r w:rsidRPr="00B53CD7">
              <w:rPr>
                <w:color w:val="000000"/>
                <w:sz w:val="16"/>
                <w:szCs w:val="16"/>
              </w:rPr>
              <w:t>Хову-Аксы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709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692</w:t>
            </w:r>
          </w:p>
        </w:tc>
        <w:tc>
          <w:tcPr>
            <w:tcW w:w="567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692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9 152,60</w:t>
            </w:r>
          </w:p>
        </w:tc>
        <w:tc>
          <w:tcPr>
            <w:tcW w:w="486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211</w:t>
            </w:r>
          </w:p>
        </w:tc>
        <w:tc>
          <w:tcPr>
            <w:tcW w:w="697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186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9 152,60</w:t>
            </w:r>
          </w:p>
        </w:tc>
        <w:tc>
          <w:tcPr>
            <w:tcW w:w="850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8 146,50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1 006,10</w:t>
            </w:r>
          </w:p>
        </w:tc>
        <w:tc>
          <w:tcPr>
            <w:tcW w:w="1157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389 552 695,38</w:t>
            </w:r>
          </w:p>
        </w:tc>
        <w:tc>
          <w:tcPr>
            <w:tcW w:w="1134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232 560 462,13</w:t>
            </w:r>
          </w:p>
        </w:tc>
        <w:tc>
          <w:tcPr>
            <w:tcW w:w="992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156 992 233,25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AD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211</w:t>
            </w:r>
          </w:p>
        </w:tc>
        <w:tc>
          <w:tcPr>
            <w:tcW w:w="1535" w:type="dxa"/>
            <w:shd w:val="clear" w:color="auto" w:fill="auto"/>
            <w:hideMark/>
          </w:tcPr>
          <w:p w:rsidR="006727AD" w:rsidRPr="00B53CD7" w:rsidRDefault="006727AD" w:rsidP="006727AD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п. Хову-Аксы, ул. Гагарина, д. 16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26.10.2011</w:t>
            </w:r>
          </w:p>
        </w:tc>
        <w:tc>
          <w:tcPr>
            <w:tcW w:w="709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567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461,80</w:t>
            </w:r>
          </w:p>
        </w:tc>
        <w:tc>
          <w:tcPr>
            <w:tcW w:w="486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697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461,80</w:t>
            </w:r>
          </w:p>
        </w:tc>
        <w:tc>
          <w:tcPr>
            <w:tcW w:w="850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377,90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83,90</w:t>
            </w:r>
          </w:p>
        </w:tc>
        <w:tc>
          <w:tcPr>
            <w:tcW w:w="1157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19 675 030,52</w:t>
            </w:r>
          </w:p>
        </w:tc>
        <w:tc>
          <w:tcPr>
            <w:tcW w:w="1134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11 734 823,53</w:t>
            </w:r>
          </w:p>
        </w:tc>
        <w:tc>
          <w:tcPr>
            <w:tcW w:w="992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7 940 206,99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AD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212</w:t>
            </w:r>
          </w:p>
        </w:tc>
        <w:tc>
          <w:tcPr>
            <w:tcW w:w="1535" w:type="dxa"/>
            <w:shd w:val="clear" w:color="auto" w:fill="auto"/>
            <w:hideMark/>
          </w:tcPr>
          <w:p w:rsidR="006727AD" w:rsidRPr="00B53CD7" w:rsidRDefault="006727AD" w:rsidP="006727AD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п. Хову-Аксы, ул. Гагарина, д. 18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26.10.2011</w:t>
            </w:r>
          </w:p>
        </w:tc>
        <w:tc>
          <w:tcPr>
            <w:tcW w:w="709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67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492,60</w:t>
            </w:r>
          </w:p>
        </w:tc>
        <w:tc>
          <w:tcPr>
            <w:tcW w:w="486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97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492,60</w:t>
            </w:r>
          </w:p>
        </w:tc>
        <w:tc>
          <w:tcPr>
            <w:tcW w:w="850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492,60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20 458 486,18</w:t>
            </w:r>
          </w:p>
        </w:tc>
        <w:tc>
          <w:tcPr>
            <w:tcW w:w="1134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12 304 460,34</w:t>
            </w:r>
          </w:p>
        </w:tc>
        <w:tc>
          <w:tcPr>
            <w:tcW w:w="992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8 154 025,84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AD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213</w:t>
            </w:r>
          </w:p>
        </w:tc>
        <w:tc>
          <w:tcPr>
            <w:tcW w:w="1535" w:type="dxa"/>
            <w:shd w:val="clear" w:color="auto" w:fill="auto"/>
            <w:hideMark/>
          </w:tcPr>
          <w:p w:rsidR="006727AD" w:rsidRPr="00B53CD7" w:rsidRDefault="006727AD" w:rsidP="006727AD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п. Хову-Аксы, ул. Гагарина, д. 20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26.10.2011</w:t>
            </w:r>
          </w:p>
        </w:tc>
        <w:tc>
          <w:tcPr>
            <w:tcW w:w="709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567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525,20</w:t>
            </w:r>
          </w:p>
        </w:tc>
        <w:tc>
          <w:tcPr>
            <w:tcW w:w="486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697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525,20</w:t>
            </w:r>
          </w:p>
        </w:tc>
        <w:tc>
          <w:tcPr>
            <w:tcW w:w="850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465,00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60,20</w:t>
            </w:r>
          </w:p>
        </w:tc>
        <w:tc>
          <w:tcPr>
            <w:tcW w:w="1157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21 755 906,17</w:t>
            </w:r>
          </w:p>
        </w:tc>
        <w:tc>
          <w:tcPr>
            <w:tcW w:w="1134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13 305 479,40</w:t>
            </w:r>
          </w:p>
        </w:tc>
        <w:tc>
          <w:tcPr>
            <w:tcW w:w="992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8 450 426,77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AD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214</w:t>
            </w:r>
          </w:p>
        </w:tc>
        <w:tc>
          <w:tcPr>
            <w:tcW w:w="1535" w:type="dxa"/>
            <w:shd w:val="clear" w:color="auto" w:fill="auto"/>
            <w:hideMark/>
          </w:tcPr>
          <w:p w:rsidR="006727AD" w:rsidRPr="00B53CD7" w:rsidRDefault="006727AD" w:rsidP="006727AD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п. Хову-Аксы, ул. Гагарина, д. 22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26.10.2011</w:t>
            </w:r>
          </w:p>
        </w:tc>
        <w:tc>
          <w:tcPr>
            <w:tcW w:w="709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567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482,80</w:t>
            </w:r>
          </w:p>
        </w:tc>
        <w:tc>
          <w:tcPr>
            <w:tcW w:w="486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482,80</w:t>
            </w:r>
          </w:p>
        </w:tc>
        <w:tc>
          <w:tcPr>
            <w:tcW w:w="850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411,00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71,80</w:t>
            </w:r>
          </w:p>
        </w:tc>
        <w:tc>
          <w:tcPr>
            <w:tcW w:w="1157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20 102 004,07</w:t>
            </w:r>
          </w:p>
        </w:tc>
        <w:tc>
          <w:tcPr>
            <w:tcW w:w="1134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11 989 484,35</w:t>
            </w:r>
          </w:p>
        </w:tc>
        <w:tc>
          <w:tcPr>
            <w:tcW w:w="992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8 112 519,72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AD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lastRenderedPageBreak/>
              <w:t>215</w:t>
            </w:r>
          </w:p>
        </w:tc>
        <w:tc>
          <w:tcPr>
            <w:tcW w:w="1535" w:type="dxa"/>
            <w:shd w:val="clear" w:color="auto" w:fill="auto"/>
            <w:hideMark/>
          </w:tcPr>
          <w:p w:rsidR="006727AD" w:rsidRPr="00B53CD7" w:rsidRDefault="006727AD" w:rsidP="006727AD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п. Хову-Аксы, ул. Гагарина, д. 23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28.11.2008</w:t>
            </w:r>
          </w:p>
        </w:tc>
        <w:tc>
          <w:tcPr>
            <w:tcW w:w="709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567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512,30</w:t>
            </w:r>
          </w:p>
        </w:tc>
        <w:tc>
          <w:tcPr>
            <w:tcW w:w="486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697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512,30</w:t>
            </w:r>
          </w:p>
        </w:tc>
        <w:tc>
          <w:tcPr>
            <w:tcW w:w="850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487,10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25,20</w:t>
            </w:r>
          </w:p>
        </w:tc>
        <w:tc>
          <w:tcPr>
            <w:tcW w:w="1157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21 042 917,81</w:t>
            </w:r>
          </w:p>
        </w:tc>
        <w:tc>
          <w:tcPr>
            <w:tcW w:w="1134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12 320 525,91</w:t>
            </w:r>
          </w:p>
        </w:tc>
        <w:tc>
          <w:tcPr>
            <w:tcW w:w="992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8 722 391,90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AD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216</w:t>
            </w:r>
          </w:p>
        </w:tc>
        <w:tc>
          <w:tcPr>
            <w:tcW w:w="1535" w:type="dxa"/>
            <w:shd w:val="clear" w:color="auto" w:fill="auto"/>
            <w:hideMark/>
          </w:tcPr>
          <w:p w:rsidR="006727AD" w:rsidRPr="00B53CD7" w:rsidRDefault="006727AD" w:rsidP="006727AD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п. Хову-Аксы, ул. Гагарина, д. 3, лит. а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26.10.2011</w:t>
            </w:r>
          </w:p>
        </w:tc>
        <w:tc>
          <w:tcPr>
            <w:tcW w:w="709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588,90</w:t>
            </w:r>
          </w:p>
        </w:tc>
        <w:tc>
          <w:tcPr>
            <w:tcW w:w="486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588,90</w:t>
            </w:r>
          </w:p>
        </w:tc>
        <w:tc>
          <w:tcPr>
            <w:tcW w:w="850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518,60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70,30</w:t>
            </w:r>
          </w:p>
        </w:tc>
        <w:tc>
          <w:tcPr>
            <w:tcW w:w="1157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24 950 373,60</w:t>
            </w:r>
          </w:p>
        </w:tc>
        <w:tc>
          <w:tcPr>
            <w:tcW w:w="1134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14 995 796,86</w:t>
            </w:r>
          </w:p>
        </w:tc>
        <w:tc>
          <w:tcPr>
            <w:tcW w:w="992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9 954 576,74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AD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217</w:t>
            </w:r>
          </w:p>
        </w:tc>
        <w:tc>
          <w:tcPr>
            <w:tcW w:w="1535" w:type="dxa"/>
            <w:shd w:val="clear" w:color="auto" w:fill="auto"/>
            <w:hideMark/>
          </w:tcPr>
          <w:p w:rsidR="006727AD" w:rsidRPr="00B53CD7" w:rsidRDefault="006727AD" w:rsidP="006727AD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п. Хову-Аксы, ул. Комсомольская, д. 3, лит. а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50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26.10.2011</w:t>
            </w:r>
          </w:p>
        </w:tc>
        <w:tc>
          <w:tcPr>
            <w:tcW w:w="709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567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719,10</w:t>
            </w:r>
          </w:p>
        </w:tc>
        <w:tc>
          <w:tcPr>
            <w:tcW w:w="486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719,10</w:t>
            </w:r>
          </w:p>
        </w:tc>
        <w:tc>
          <w:tcPr>
            <w:tcW w:w="850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623,10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96,00</w:t>
            </w:r>
          </w:p>
        </w:tc>
        <w:tc>
          <w:tcPr>
            <w:tcW w:w="1157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30 701 255,40</w:t>
            </w:r>
          </w:p>
        </w:tc>
        <w:tc>
          <w:tcPr>
            <w:tcW w:w="1134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18 219 664,01</w:t>
            </w:r>
          </w:p>
        </w:tc>
        <w:tc>
          <w:tcPr>
            <w:tcW w:w="992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12 481 591,39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AD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218</w:t>
            </w:r>
          </w:p>
        </w:tc>
        <w:tc>
          <w:tcPr>
            <w:tcW w:w="1535" w:type="dxa"/>
            <w:shd w:val="clear" w:color="auto" w:fill="auto"/>
            <w:hideMark/>
          </w:tcPr>
          <w:p w:rsidR="006727AD" w:rsidRPr="00B53CD7" w:rsidRDefault="006727AD" w:rsidP="006727AD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п. Хову-Аксы, ул. Мира, д. 22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28.11.2008</w:t>
            </w:r>
          </w:p>
        </w:tc>
        <w:tc>
          <w:tcPr>
            <w:tcW w:w="709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567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502,40</w:t>
            </w:r>
          </w:p>
        </w:tc>
        <w:tc>
          <w:tcPr>
            <w:tcW w:w="486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502,40</w:t>
            </w:r>
          </w:p>
        </w:tc>
        <w:tc>
          <w:tcPr>
            <w:tcW w:w="850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462,40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1157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22 344 864,99</w:t>
            </w:r>
          </w:p>
        </w:tc>
        <w:tc>
          <w:tcPr>
            <w:tcW w:w="1134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13 321 058,90</w:t>
            </w:r>
          </w:p>
        </w:tc>
        <w:tc>
          <w:tcPr>
            <w:tcW w:w="992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9 023 806,09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AD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219</w:t>
            </w:r>
          </w:p>
        </w:tc>
        <w:tc>
          <w:tcPr>
            <w:tcW w:w="1535" w:type="dxa"/>
            <w:shd w:val="clear" w:color="auto" w:fill="auto"/>
            <w:hideMark/>
          </w:tcPr>
          <w:p w:rsidR="006727AD" w:rsidRPr="00B53CD7" w:rsidRDefault="006727AD" w:rsidP="006727AD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п. Хову-Аксы, ул. Мира, д. 8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0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26.10.2011</w:t>
            </w:r>
          </w:p>
        </w:tc>
        <w:tc>
          <w:tcPr>
            <w:tcW w:w="709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567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497,30</w:t>
            </w:r>
          </w:p>
        </w:tc>
        <w:tc>
          <w:tcPr>
            <w:tcW w:w="486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497,30</w:t>
            </w:r>
          </w:p>
        </w:tc>
        <w:tc>
          <w:tcPr>
            <w:tcW w:w="850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457,10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40,20</w:t>
            </w:r>
          </w:p>
        </w:tc>
        <w:tc>
          <w:tcPr>
            <w:tcW w:w="1157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21 726 912,14</w:t>
            </w:r>
          </w:p>
        </w:tc>
        <w:tc>
          <w:tcPr>
            <w:tcW w:w="1134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12 958 632,03</w:t>
            </w:r>
          </w:p>
        </w:tc>
        <w:tc>
          <w:tcPr>
            <w:tcW w:w="992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8 768 280,11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AD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220</w:t>
            </w:r>
          </w:p>
        </w:tc>
        <w:tc>
          <w:tcPr>
            <w:tcW w:w="1535" w:type="dxa"/>
            <w:shd w:val="clear" w:color="auto" w:fill="auto"/>
            <w:hideMark/>
          </w:tcPr>
          <w:p w:rsidR="006727AD" w:rsidRPr="00B53CD7" w:rsidRDefault="006727AD" w:rsidP="006727AD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п. Хову-Аксы, ул. Первомайская, д. 11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50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26.10.2011</w:t>
            </w:r>
          </w:p>
        </w:tc>
        <w:tc>
          <w:tcPr>
            <w:tcW w:w="709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67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526,60</w:t>
            </w:r>
          </w:p>
        </w:tc>
        <w:tc>
          <w:tcPr>
            <w:tcW w:w="486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526,60</w:t>
            </w:r>
          </w:p>
        </w:tc>
        <w:tc>
          <w:tcPr>
            <w:tcW w:w="850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455,20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71,40</w:t>
            </w:r>
          </w:p>
        </w:tc>
        <w:tc>
          <w:tcPr>
            <w:tcW w:w="1157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22 696 286,10</w:t>
            </w:r>
          </w:p>
        </w:tc>
        <w:tc>
          <w:tcPr>
            <w:tcW w:w="1134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13 536 797,92</w:t>
            </w:r>
          </w:p>
        </w:tc>
        <w:tc>
          <w:tcPr>
            <w:tcW w:w="992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9 159 488,18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AD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221</w:t>
            </w:r>
          </w:p>
        </w:tc>
        <w:tc>
          <w:tcPr>
            <w:tcW w:w="1535" w:type="dxa"/>
            <w:shd w:val="clear" w:color="auto" w:fill="auto"/>
            <w:hideMark/>
          </w:tcPr>
          <w:p w:rsidR="006727AD" w:rsidRPr="00B53CD7" w:rsidRDefault="006727AD" w:rsidP="006727AD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п. Хову-Аксы, ул. Спортивная, д. 4, лит. а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26.10.2011</w:t>
            </w:r>
          </w:p>
        </w:tc>
        <w:tc>
          <w:tcPr>
            <w:tcW w:w="709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567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720,60</w:t>
            </w:r>
          </w:p>
        </w:tc>
        <w:tc>
          <w:tcPr>
            <w:tcW w:w="486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720,60</w:t>
            </w:r>
          </w:p>
        </w:tc>
        <w:tc>
          <w:tcPr>
            <w:tcW w:w="850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626,60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94,00</w:t>
            </w:r>
          </w:p>
        </w:tc>
        <w:tc>
          <w:tcPr>
            <w:tcW w:w="1157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30 765 296,40</w:t>
            </w:r>
          </w:p>
        </w:tc>
        <w:tc>
          <w:tcPr>
            <w:tcW w:w="1134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18 349 416,28</w:t>
            </w:r>
          </w:p>
        </w:tc>
        <w:tc>
          <w:tcPr>
            <w:tcW w:w="992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12 415 880,12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AD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222</w:t>
            </w:r>
          </w:p>
        </w:tc>
        <w:tc>
          <w:tcPr>
            <w:tcW w:w="1535" w:type="dxa"/>
            <w:shd w:val="clear" w:color="auto" w:fill="auto"/>
            <w:hideMark/>
          </w:tcPr>
          <w:p w:rsidR="006727AD" w:rsidRPr="00B53CD7" w:rsidRDefault="006727AD" w:rsidP="006727AD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п. Хову-Аксы, ул. Юбилейная, д. 10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26.10.2011</w:t>
            </w:r>
          </w:p>
        </w:tc>
        <w:tc>
          <w:tcPr>
            <w:tcW w:w="709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567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529,90</w:t>
            </w:r>
          </w:p>
        </w:tc>
        <w:tc>
          <w:tcPr>
            <w:tcW w:w="486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529,90</w:t>
            </w:r>
          </w:p>
        </w:tc>
        <w:tc>
          <w:tcPr>
            <w:tcW w:w="850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529,90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22 623 550,60</w:t>
            </w:r>
          </w:p>
        </w:tc>
        <w:tc>
          <w:tcPr>
            <w:tcW w:w="1134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13 493 416,12</w:t>
            </w:r>
          </w:p>
        </w:tc>
        <w:tc>
          <w:tcPr>
            <w:tcW w:w="992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9 130 134,48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AD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223</w:t>
            </w:r>
          </w:p>
        </w:tc>
        <w:tc>
          <w:tcPr>
            <w:tcW w:w="1535" w:type="dxa"/>
            <w:shd w:val="clear" w:color="auto" w:fill="auto"/>
            <w:hideMark/>
          </w:tcPr>
          <w:p w:rsidR="006727AD" w:rsidRPr="00B53CD7" w:rsidRDefault="006727AD" w:rsidP="006727AD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п. Хову-Аксы, ул. Юбилейная, д. 13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28.11.2008</w:t>
            </w:r>
          </w:p>
        </w:tc>
        <w:tc>
          <w:tcPr>
            <w:tcW w:w="709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IV.2019</w:t>
            </w:r>
          </w:p>
        </w:tc>
        <w:tc>
          <w:tcPr>
            <w:tcW w:w="709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567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522,10</w:t>
            </w:r>
          </w:p>
        </w:tc>
        <w:tc>
          <w:tcPr>
            <w:tcW w:w="486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522,10</w:t>
            </w:r>
          </w:p>
        </w:tc>
        <w:tc>
          <w:tcPr>
            <w:tcW w:w="850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435,70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86,40</w:t>
            </w:r>
          </w:p>
        </w:tc>
        <w:tc>
          <w:tcPr>
            <w:tcW w:w="1157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22 290 537,40</w:t>
            </w:r>
          </w:p>
        </w:tc>
        <w:tc>
          <w:tcPr>
            <w:tcW w:w="1134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13 294 796,30</w:t>
            </w:r>
          </w:p>
        </w:tc>
        <w:tc>
          <w:tcPr>
            <w:tcW w:w="992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8 995 741,10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AD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224</w:t>
            </w:r>
          </w:p>
        </w:tc>
        <w:tc>
          <w:tcPr>
            <w:tcW w:w="1535" w:type="dxa"/>
            <w:shd w:val="clear" w:color="auto" w:fill="auto"/>
            <w:hideMark/>
          </w:tcPr>
          <w:p w:rsidR="006727AD" w:rsidRPr="00B53CD7" w:rsidRDefault="006727AD" w:rsidP="006727AD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п. Хову-Аксы, ул. Юбилейная, д. 4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26.10.2011</w:t>
            </w:r>
          </w:p>
        </w:tc>
        <w:tc>
          <w:tcPr>
            <w:tcW w:w="709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IV.2019</w:t>
            </w:r>
          </w:p>
        </w:tc>
        <w:tc>
          <w:tcPr>
            <w:tcW w:w="709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567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506,20</w:t>
            </w:r>
          </w:p>
        </w:tc>
        <w:tc>
          <w:tcPr>
            <w:tcW w:w="486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506,20</w:t>
            </w:r>
          </w:p>
        </w:tc>
        <w:tc>
          <w:tcPr>
            <w:tcW w:w="850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456,80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49,40</w:t>
            </w:r>
          </w:p>
        </w:tc>
        <w:tc>
          <w:tcPr>
            <w:tcW w:w="1157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21 611 702,80</w:t>
            </w:r>
          </w:p>
        </w:tc>
        <w:tc>
          <w:tcPr>
            <w:tcW w:w="1134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12 889 917,42</w:t>
            </w:r>
          </w:p>
        </w:tc>
        <w:tc>
          <w:tcPr>
            <w:tcW w:w="992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8 721 785,38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AD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225</w:t>
            </w:r>
          </w:p>
        </w:tc>
        <w:tc>
          <w:tcPr>
            <w:tcW w:w="1535" w:type="dxa"/>
            <w:shd w:val="clear" w:color="auto" w:fill="auto"/>
            <w:hideMark/>
          </w:tcPr>
          <w:p w:rsidR="006727AD" w:rsidRPr="00B53CD7" w:rsidRDefault="006727AD" w:rsidP="006727AD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п. Хову-Аксы, ул. Юбилейная, д. 5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26.10.2011</w:t>
            </w:r>
          </w:p>
        </w:tc>
        <w:tc>
          <w:tcPr>
            <w:tcW w:w="709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567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521,50</w:t>
            </w:r>
          </w:p>
        </w:tc>
        <w:tc>
          <w:tcPr>
            <w:tcW w:w="486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521,50</w:t>
            </w:r>
          </w:p>
        </w:tc>
        <w:tc>
          <w:tcPr>
            <w:tcW w:w="850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426,50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95,00</w:t>
            </w:r>
          </w:p>
        </w:tc>
        <w:tc>
          <w:tcPr>
            <w:tcW w:w="1157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22 264 921,00</w:t>
            </w:r>
          </w:p>
        </w:tc>
        <w:tc>
          <w:tcPr>
            <w:tcW w:w="1134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13 279 517,84</w:t>
            </w:r>
          </w:p>
        </w:tc>
        <w:tc>
          <w:tcPr>
            <w:tcW w:w="992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8 985 403,16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AD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226</w:t>
            </w:r>
          </w:p>
        </w:tc>
        <w:tc>
          <w:tcPr>
            <w:tcW w:w="1535" w:type="dxa"/>
            <w:shd w:val="clear" w:color="auto" w:fill="auto"/>
            <w:hideMark/>
          </w:tcPr>
          <w:p w:rsidR="006727AD" w:rsidRPr="00B53CD7" w:rsidRDefault="006727AD" w:rsidP="006727AD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п. Хову-Аксы, ул. Юбилейная, д. 7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26.10.2011</w:t>
            </w:r>
          </w:p>
        </w:tc>
        <w:tc>
          <w:tcPr>
            <w:tcW w:w="709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567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522,90</w:t>
            </w:r>
          </w:p>
        </w:tc>
        <w:tc>
          <w:tcPr>
            <w:tcW w:w="486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522,90</w:t>
            </w:r>
          </w:p>
        </w:tc>
        <w:tc>
          <w:tcPr>
            <w:tcW w:w="850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453,60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69,30</w:t>
            </w:r>
          </w:p>
        </w:tc>
        <w:tc>
          <w:tcPr>
            <w:tcW w:w="1157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22 324 692,60</w:t>
            </w:r>
          </w:p>
        </w:tc>
        <w:tc>
          <w:tcPr>
            <w:tcW w:w="1134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13 315 167,56</w:t>
            </w:r>
          </w:p>
        </w:tc>
        <w:tc>
          <w:tcPr>
            <w:tcW w:w="992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9 009 525,04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AD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227</w:t>
            </w:r>
          </w:p>
        </w:tc>
        <w:tc>
          <w:tcPr>
            <w:tcW w:w="1535" w:type="dxa"/>
            <w:shd w:val="clear" w:color="auto" w:fill="auto"/>
            <w:hideMark/>
          </w:tcPr>
          <w:p w:rsidR="006727AD" w:rsidRPr="00B53CD7" w:rsidRDefault="006727AD" w:rsidP="006727AD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п. Хову-Аксы, ул. Юбилейная, д. 9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26.10.2011</w:t>
            </w:r>
          </w:p>
        </w:tc>
        <w:tc>
          <w:tcPr>
            <w:tcW w:w="709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709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IV.2020</w:t>
            </w:r>
          </w:p>
        </w:tc>
        <w:tc>
          <w:tcPr>
            <w:tcW w:w="506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567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520,40</w:t>
            </w:r>
          </w:p>
        </w:tc>
        <w:tc>
          <w:tcPr>
            <w:tcW w:w="486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697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520,40</w:t>
            </w:r>
          </w:p>
        </w:tc>
        <w:tc>
          <w:tcPr>
            <w:tcW w:w="850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467,40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53,00</w:t>
            </w:r>
          </w:p>
        </w:tc>
        <w:tc>
          <w:tcPr>
            <w:tcW w:w="1157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22 217 957,60</w:t>
            </w:r>
          </w:p>
        </w:tc>
        <w:tc>
          <w:tcPr>
            <w:tcW w:w="1134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13 251 507,36</w:t>
            </w:r>
          </w:p>
        </w:tc>
        <w:tc>
          <w:tcPr>
            <w:tcW w:w="992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8 966 450,24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727AD" w:rsidRPr="00B53CD7" w:rsidTr="00B53CD7">
        <w:trPr>
          <w:trHeight w:val="20"/>
          <w:jc w:val="center"/>
        </w:trPr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6727AD" w:rsidRPr="00B53CD7" w:rsidRDefault="006727AD" w:rsidP="006727AD">
            <w:pPr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Всего по этапу 2018 года без финансовой поддержки Фонда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709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506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86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97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6727AD" w:rsidRPr="00B53CD7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B53CD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7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25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5" w:type="dxa"/>
            <w:shd w:val="clear" w:color="auto" w:fill="auto"/>
            <w:hideMark/>
          </w:tcPr>
          <w:p w:rsidR="006727AD" w:rsidRPr="006727AD" w:rsidRDefault="006727AD" w:rsidP="006727AD">
            <w:pPr>
              <w:jc w:val="center"/>
              <w:rPr>
                <w:color w:val="000000"/>
                <w:sz w:val="16"/>
                <w:szCs w:val="16"/>
              </w:rPr>
            </w:pPr>
            <w:r w:rsidRPr="006727AD">
              <w:rPr>
                <w:color w:val="000000"/>
                <w:sz w:val="16"/>
                <w:szCs w:val="16"/>
              </w:rPr>
              <w:t>0,00</w:t>
            </w:r>
          </w:p>
        </w:tc>
      </w:tr>
    </w:tbl>
    <w:p w:rsidR="00B53CD7" w:rsidRDefault="00B53CD7" w:rsidP="00AF6DAF">
      <w:pPr>
        <w:shd w:val="clear" w:color="auto" w:fill="FFFFFF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</w:p>
    <w:p w:rsidR="0076799C" w:rsidRDefault="0076799C" w:rsidP="00236BE3">
      <w:pPr>
        <w:shd w:val="clear" w:color="auto" w:fill="FFFFFF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  <w:sectPr w:rsidR="0076799C" w:rsidSect="009F13A3">
          <w:pgSz w:w="16838" w:h="11906" w:orient="landscape"/>
          <w:pgMar w:top="1134" w:right="567" w:bottom="993" w:left="567" w:header="709" w:footer="709" w:gutter="0"/>
          <w:cols w:space="708"/>
          <w:titlePg/>
          <w:docGrid w:linePitch="360"/>
        </w:sectPr>
      </w:pPr>
    </w:p>
    <w:p w:rsidR="0076799C" w:rsidRPr="00B53CD7" w:rsidRDefault="0076799C" w:rsidP="00595D69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 w:rsidRPr="00B53CD7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</w:p>
    <w:p w:rsidR="00595D69" w:rsidRDefault="00595D69" w:rsidP="00595D69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 w:rsidRPr="0076799C">
        <w:rPr>
          <w:sz w:val="28"/>
          <w:szCs w:val="28"/>
        </w:rPr>
        <w:t>к республиканской адресной программе по переселению</w:t>
      </w:r>
      <w:r>
        <w:rPr>
          <w:sz w:val="28"/>
          <w:szCs w:val="28"/>
        </w:rPr>
        <w:t xml:space="preserve"> </w:t>
      </w:r>
      <w:r w:rsidRPr="0076799C">
        <w:rPr>
          <w:sz w:val="28"/>
          <w:szCs w:val="28"/>
        </w:rPr>
        <w:t xml:space="preserve">граждан из аварийного </w:t>
      </w:r>
    </w:p>
    <w:p w:rsidR="00595D69" w:rsidRDefault="00595D69" w:rsidP="00595D69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 w:rsidRPr="0076799C">
        <w:rPr>
          <w:sz w:val="28"/>
          <w:szCs w:val="28"/>
        </w:rPr>
        <w:t>жилищного фонда</w:t>
      </w:r>
      <w:r>
        <w:rPr>
          <w:sz w:val="28"/>
          <w:szCs w:val="28"/>
        </w:rPr>
        <w:t xml:space="preserve"> </w:t>
      </w:r>
      <w:r w:rsidRPr="0076799C">
        <w:rPr>
          <w:sz w:val="28"/>
          <w:szCs w:val="28"/>
        </w:rPr>
        <w:t xml:space="preserve">в Республике Тыва </w:t>
      </w:r>
    </w:p>
    <w:p w:rsidR="00595D69" w:rsidRDefault="00595D69" w:rsidP="00595D69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10206"/>
        <w:jc w:val="center"/>
        <w:rPr>
          <w:sz w:val="28"/>
          <w:szCs w:val="28"/>
        </w:rPr>
      </w:pPr>
      <w:r w:rsidRPr="0076799C">
        <w:rPr>
          <w:sz w:val="28"/>
          <w:szCs w:val="28"/>
        </w:rPr>
        <w:t>на 2013-2023 годы</w:t>
      </w:r>
    </w:p>
    <w:p w:rsidR="0076799C" w:rsidRDefault="0076799C" w:rsidP="0076799C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76799C">
        <w:rPr>
          <w:sz w:val="28"/>
          <w:szCs w:val="28"/>
        </w:rPr>
        <w:t>Р</w:t>
      </w:r>
      <w:r w:rsidR="006A01E7">
        <w:rPr>
          <w:sz w:val="28"/>
          <w:szCs w:val="28"/>
        </w:rPr>
        <w:t xml:space="preserve"> </w:t>
      </w:r>
      <w:r w:rsidRPr="0076799C">
        <w:rPr>
          <w:sz w:val="28"/>
          <w:szCs w:val="28"/>
        </w:rPr>
        <w:t>Е</w:t>
      </w:r>
      <w:r w:rsidR="006A01E7">
        <w:rPr>
          <w:sz w:val="28"/>
          <w:szCs w:val="28"/>
        </w:rPr>
        <w:t xml:space="preserve"> </w:t>
      </w:r>
      <w:r w:rsidRPr="0076799C">
        <w:rPr>
          <w:sz w:val="28"/>
          <w:szCs w:val="28"/>
        </w:rPr>
        <w:t>Е</w:t>
      </w:r>
      <w:r w:rsidR="006A01E7">
        <w:rPr>
          <w:sz w:val="28"/>
          <w:szCs w:val="28"/>
        </w:rPr>
        <w:t xml:space="preserve"> </w:t>
      </w:r>
      <w:r w:rsidRPr="0076799C">
        <w:rPr>
          <w:sz w:val="28"/>
          <w:szCs w:val="28"/>
        </w:rPr>
        <w:t>С</w:t>
      </w:r>
      <w:r w:rsidR="006A01E7">
        <w:rPr>
          <w:sz w:val="28"/>
          <w:szCs w:val="28"/>
        </w:rPr>
        <w:t xml:space="preserve"> </w:t>
      </w:r>
      <w:r w:rsidRPr="0076799C">
        <w:rPr>
          <w:sz w:val="28"/>
          <w:szCs w:val="28"/>
        </w:rPr>
        <w:t>Т</w:t>
      </w:r>
      <w:r w:rsidR="006A01E7">
        <w:rPr>
          <w:sz w:val="28"/>
          <w:szCs w:val="28"/>
        </w:rPr>
        <w:t xml:space="preserve"> </w:t>
      </w:r>
      <w:r w:rsidRPr="0076799C">
        <w:rPr>
          <w:sz w:val="28"/>
          <w:szCs w:val="28"/>
        </w:rPr>
        <w:t xml:space="preserve">Р </w:t>
      </w:r>
    </w:p>
    <w:p w:rsidR="00B53CD7" w:rsidRDefault="0076799C" w:rsidP="0076799C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76799C">
        <w:rPr>
          <w:sz w:val="28"/>
          <w:szCs w:val="28"/>
        </w:rPr>
        <w:t>аварийных многоквартирных домов по способам переселения</w:t>
      </w:r>
    </w:p>
    <w:p w:rsidR="0076799C" w:rsidRDefault="0076799C" w:rsidP="0076799C">
      <w:pPr>
        <w:shd w:val="clear" w:color="auto" w:fill="FFFFFF"/>
        <w:tabs>
          <w:tab w:val="left" w:pos="567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624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7"/>
        <w:gridCol w:w="2884"/>
        <w:gridCol w:w="992"/>
        <w:gridCol w:w="1418"/>
        <w:gridCol w:w="1134"/>
        <w:gridCol w:w="1275"/>
        <w:gridCol w:w="851"/>
        <w:gridCol w:w="1417"/>
        <w:gridCol w:w="851"/>
        <w:gridCol w:w="850"/>
        <w:gridCol w:w="567"/>
        <w:gridCol w:w="567"/>
        <w:gridCol w:w="567"/>
        <w:gridCol w:w="426"/>
        <w:gridCol w:w="708"/>
        <w:gridCol w:w="1227"/>
      </w:tblGrid>
      <w:tr w:rsidR="0076799C" w:rsidRPr="0076799C" w:rsidTr="0076799C">
        <w:trPr>
          <w:trHeight w:val="20"/>
          <w:jc w:val="center"/>
        </w:trPr>
        <w:tc>
          <w:tcPr>
            <w:tcW w:w="5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Адрес МКД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Строительство МКД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Приобретение жилых</w:t>
            </w:r>
            <w:r w:rsidRPr="0076799C">
              <w:rPr>
                <w:color w:val="000000"/>
                <w:sz w:val="18"/>
                <w:szCs w:val="18"/>
              </w:rPr>
              <w:br/>
              <w:t>помещений у застройщиков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Приобретение жилых помещений у лиц, не являющихся застройщиком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Выкуп жилых помещений у собственников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Договор о развитии застроенной территории</w:t>
            </w:r>
          </w:p>
        </w:tc>
        <w:tc>
          <w:tcPr>
            <w:tcW w:w="193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Другие</w:t>
            </w:r>
          </w:p>
        </w:tc>
      </w:tr>
      <w:tr w:rsidR="0076799C" w:rsidRPr="0076799C" w:rsidTr="0076799C">
        <w:trPr>
          <w:trHeight w:val="1224"/>
          <w:jc w:val="center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расселяемая площадь жилых</w:t>
            </w:r>
            <w:r w:rsidRPr="0076799C">
              <w:rPr>
                <w:color w:val="000000"/>
                <w:sz w:val="18"/>
                <w:szCs w:val="18"/>
              </w:rPr>
              <w:br/>
              <w:t>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стоимость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площадь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стоимость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площадь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стоимость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площадь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стоимость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площадь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стоимость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площадь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стоимость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площадь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стоимость</w:t>
            </w:r>
          </w:p>
        </w:tc>
      </w:tr>
      <w:tr w:rsidR="0076799C" w:rsidRPr="0076799C" w:rsidTr="0076799C">
        <w:trPr>
          <w:trHeight w:val="20"/>
          <w:jc w:val="center"/>
        </w:trPr>
        <w:tc>
          <w:tcPr>
            <w:tcW w:w="5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кв. м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руб.</w:t>
            </w:r>
          </w:p>
        </w:tc>
      </w:tr>
      <w:tr w:rsidR="0076799C" w:rsidRPr="0076799C" w:rsidTr="0076799C">
        <w:trPr>
          <w:trHeight w:val="20"/>
          <w:jc w:val="center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6799C" w:rsidRPr="0076799C" w:rsidRDefault="0076799C" w:rsidP="0076799C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16</w:t>
            </w:r>
          </w:p>
        </w:tc>
      </w:tr>
      <w:tr w:rsidR="00816369" w:rsidRPr="0076799C" w:rsidTr="0076799C">
        <w:trPr>
          <w:trHeight w:val="20"/>
          <w:jc w:val="center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Всего по</w:t>
            </w:r>
            <w:r>
              <w:rPr>
                <w:bCs/>
                <w:color w:val="000000"/>
                <w:sz w:val="18"/>
                <w:szCs w:val="18"/>
              </w:rPr>
              <w:t xml:space="preserve"> субъекту 2013-2018 годы, в том числе</w:t>
            </w:r>
            <w:r w:rsidRPr="0076799C">
              <w:rPr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82 271,69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6727AD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727AD">
              <w:rPr>
                <w:bCs/>
                <w:color w:val="000000"/>
                <w:sz w:val="18"/>
                <w:szCs w:val="18"/>
              </w:rPr>
              <w:t>4 254 928 359,48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C372D9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372D9">
              <w:rPr>
                <w:bCs/>
                <w:color w:val="000000"/>
                <w:sz w:val="18"/>
                <w:szCs w:val="18"/>
              </w:rPr>
              <w:t>23 781,17</w:t>
            </w:r>
          </w:p>
          <w:p w:rsidR="00816369" w:rsidRPr="00C372D9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0A170D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908 278 157,43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C372D9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372D9">
              <w:rPr>
                <w:bCs/>
                <w:color w:val="000000"/>
                <w:sz w:val="18"/>
                <w:szCs w:val="18"/>
              </w:rPr>
              <w:t>58 072,52</w:t>
            </w:r>
          </w:p>
          <w:p w:rsidR="00816369" w:rsidRPr="00C372D9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0A170D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3 333 711 767,40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418,00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816369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16369">
              <w:rPr>
                <w:bCs/>
                <w:color w:val="000000"/>
                <w:sz w:val="18"/>
                <w:szCs w:val="18"/>
              </w:rPr>
              <w:t>12 938 434,65</w:t>
            </w:r>
          </w:p>
        </w:tc>
      </w:tr>
      <w:tr w:rsidR="00816369" w:rsidRPr="0076799C" w:rsidTr="0076799C">
        <w:trPr>
          <w:trHeight w:val="20"/>
          <w:jc w:val="center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Всего по субъекту 2013-</w:t>
            </w:r>
            <w:r w:rsidRPr="0076799C">
              <w:rPr>
                <w:bCs/>
                <w:color w:val="000000"/>
                <w:sz w:val="18"/>
                <w:szCs w:val="18"/>
              </w:rPr>
              <w:t>2018 годы, с финансовой поддержкой Фонда: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68 989,37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6727AD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727AD">
              <w:rPr>
                <w:bCs/>
                <w:color w:val="000000"/>
                <w:sz w:val="18"/>
                <w:szCs w:val="18"/>
              </w:rPr>
              <w:t>3 854 182 042,83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C372D9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372D9">
              <w:rPr>
                <w:bCs/>
                <w:color w:val="000000"/>
                <w:sz w:val="18"/>
                <w:szCs w:val="18"/>
              </w:rPr>
              <w:t>10 983,35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0A170D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523 063 775,43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C372D9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372D9">
              <w:rPr>
                <w:bCs/>
                <w:color w:val="000000"/>
                <w:sz w:val="18"/>
                <w:szCs w:val="18"/>
              </w:rPr>
              <w:t>58 006,02</w:t>
            </w:r>
          </w:p>
          <w:p w:rsidR="00816369" w:rsidRPr="00C372D9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0A170D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3 331 118 267,40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816369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16369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816369" w:rsidRPr="0076799C" w:rsidTr="0076799C">
        <w:trPr>
          <w:trHeight w:val="20"/>
          <w:jc w:val="center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Всего по субъекту 2013-</w:t>
            </w:r>
            <w:r w:rsidRPr="0076799C">
              <w:rPr>
                <w:bCs/>
                <w:color w:val="000000"/>
                <w:sz w:val="18"/>
                <w:szCs w:val="18"/>
              </w:rPr>
              <w:t>2018 годы, без финансовой поддержки Фонда: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13 282,32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6727AD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727AD">
              <w:rPr>
                <w:bCs/>
                <w:color w:val="000000"/>
                <w:sz w:val="18"/>
                <w:szCs w:val="18"/>
              </w:rPr>
              <w:t>400 746 316,65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C372D9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372D9">
              <w:rPr>
                <w:bCs/>
                <w:color w:val="000000"/>
                <w:sz w:val="18"/>
                <w:szCs w:val="18"/>
              </w:rPr>
              <w:t>12 797,82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0A170D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385 214 382,00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C372D9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C372D9">
              <w:rPr>
                <w:bCs/>
                <w:color w:val="000000"/>
                <w:sz w:val="18"/>
                <w:szCs w:val="18"/>
              </w:rPr>
              <w:t>66,50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0A170D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2 593 500,00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418,00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816369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16369">
              <w:rPr>
                <w:bCs/>
                <w:color w:val="000000"/>
                <w:sz w:val="18"/>
                <w:szCs w:val="18"/>
              </w:rPr>
              <w:t>12 938 434,65</w:t>
            </w:r>
          </w:p>
        </w:tc>
      </w:tr>
      <w:tr w:rsidR="00816369" w:rsidRPr="0076799C" w:rsidTr="0076799C">
        <w:trPr>
          <w:trHeight w:val="20"/>
          <w:jc w:val="center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Всего по этапу 2013 года, в том числе</w:t>
            </w:r>
            <w:r w:rsidRPr="0076799C">
              <w:rPr>
                <w:bCs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20 622,80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6727AD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727AD">
              <w:rPr>
                <w:bCs/>
                <w:color w:val="000000"/>
                <w:sz w:val="18"/>
                <w:szCs w:val="18"/>
              </w:rPr>
              <w:t>1 209 957 373,23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6 434,50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0A170D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193 678 450,00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14 188,30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0A170D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1 016 278 923,23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816369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16369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816369" w:rsidRPr="0076799C" w:rsidTr="0076799C">
        <w:trPr>
          <w:trHeight w:val="20"/>
          <w:jc w:val="center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Всего по этапу 2013 года с финансовой поддержкой Фонда: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14 188,30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6727AD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727AD">
              <w:rPr>
                <w:bCs/>
                <w:color w:val="000000"/>
                <w:sz w:val="18"/>
                <w:szCs w:val="18"/>
              </w:rPr>
              <w:t>1 016 278 923,23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0A170D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14 188,30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0A170D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1 016 278 923,23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816369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16369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816369" w:rsidRPr="0076799C" w:rsidTr="0076799C">
        <w:trPr>
          <w:trHeight w:val="20"/>
          <w:jc w:val="center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 xml:space="preserve">Итого по </w:t>
            </w:r>
            <w:r>
              <w:rPr>
                <w:bCs/>
                <w:color w:val="000000"/>
                <w:sz w:val="18"/>
                <w:szCs w:val="18"/>
              </w:rPr>
              <w:t>г.</w:t>
            </w:r>
            <w:r w:rsidRPr="0076799C">
              <w:rPr>
                <w:bCs/>
                <w:color w:val="000000"/>
                <w:sz w:val="18"/>
                <w:szCs w:val="18"/>
              </w:rPr>
              <w:t xml:space="preserve"> Кызыл</w:t>
            </w:r>
            <w:r>
              <w:rPr>
                <w:bCs/>
                <w:color w:val="000000"/>
                <w:sz w:val="18"/>
                <w:szCs w:val="18"/>
              </w:rPr>
              <w:t>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13 240,00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6727AD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727AD">
              <w:rPr>
                <w:bCs/>
                <w:color w:val="000000"/>
                <w:sz w:val="18"/>
                <w:szCs w:val="18"/>
              </w:rPr>
              <w:t>985 838 493,23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0A170D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13 240,00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0A170D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985 838 493,23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6799C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816369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16369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816369" w:rsidRPr="0076799C" w:rsidTr="0076799C">
        <w:trPr>
          <w:trHeight w:val="20"/>
          <w:jc w:val="center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пер. Медицинский, д. 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6727AD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727AD">
              <w:rPr>
                <w:bCs/>
                <w:color w:val="000000"/>
                <w:sz w:val="18"/>
                <w:szCs w:val="18"/>
              </w:rPr>
              <w:t>5 185 445,21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0A170D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0A170D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5 185 445,21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816369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16369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816369" w:rsidRPr="0076799C" w:rsidTr="0076799C">
        <w:trPr>
          <w:trHeight w:val="20"/>
          <w:jc w:val="center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Баянкольская, д.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517,70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6727AD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727AD">
              <w:rPr>
                <w:bCs/>
                <w:color w:val="000000"/>
                <w:sz w:val="18"/>
                <w:szCs w:val="18"/>
              </w:rPr>
              <w:t>33 104 551,20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0A170D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517,70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0A170D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33 104 551,20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816369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16369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816369" w:rsidRPr="0076799C" w:rsidTr="0076799C">
        <w:trPr>
          <w:trHeight w:val="20"/>
          <w:jc w:val="center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Баянкольская, д. 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6727AD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727AD">
              <w:rPr>
                <w:bCs/>
                <w:color w:val="000000"/>
                <w:sz w:val="18"/>
                <w:szCs w:val="18"/>
              </w:rPr>
              <w:t>31 079 388,39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0A170D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520,30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0A170D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31 079 388,39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816369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16369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816369" w:rsidRPr="0076799C" w:rsidTr="0076799C">
        <w:trPr>
          <w:trHeight w:val="20"/>
          <w:jc w:val="center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Дзержинского, д.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514,80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6727AD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727AD">
              <w:rPr>
                <w:bCs/>
                <w:color w:val="000000"/>
                <w:sz w:val="18"/>
                <w:szCs w:val="18"/>
              </w:rPr>
              <w:t>50 630 513,13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0A170D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514,80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0A170D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50 630 513,13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816369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16369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816369" w:rsidRPr="0076799C" w:rsidTr="0076799C">
        <w:trPr>
          <w:trHeight w:val="20"/>
          <w:jc w:val="center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Дружбы, д. 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322,20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6727AD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727AD">
              <w:rPr>
                <w:bCs/>
                <w:color w:val="000000"/>
                <w:sz w:val="18"/>
                <w:szCs w:val="18"/>
              </w:rPr>
              <w:t>29 811 284,85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0A170D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322,20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0A170D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29 811 284,85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816369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16369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816369" w:rsidRPr="0076799C" w:rsidTr="0076799C">
        <w:trPr>
          <w:trHeight w:val="20"/>
          <w:jc w:val="center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Дружбы, д. 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85,80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6727AD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727AD">
              <w:rPr>
                <w:bCs/>
                <w:color w:val="000000"/>
                <w:sz w:val="18"/>
                <w:szCs w:val="18"/>
              </w:rPr>
              <w:t>8 978 474,39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0A170D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85,80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0A170D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8 978 474,39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816369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16369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816369" w:rsidRPr="0076799C" w:rsidTr="0076799C">
        <w:trPr>
          <w:trHeight w:val="20"/>
          <w:jc w:val="center"/>
        </w:trPr>
        <w:tc>
          <w:tcPr>
            <w:tcW w:w="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Дружбы, д. 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125,20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6727AD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6727AD">
              <w:rPr>
                <w:bCs/>
                <w:color w:val="000000"/>
                <w:sz w:val="18"/>
                <w:szCs w:val="18"/>
              </w:rPr>
              <w:t>6 365 360,49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0A170D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125,20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0A170D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6 365 360,49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76799C" w:rsidRDefault="00816369" w:rsidP="00816369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6369" w:rsidRPr="00816369" w:rsidRDefault="00816369" w:rsidP="008163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816369">
              <w:rPr>
                <w:bCs/>
                <w:color w:val="000000"/>
                <w:sz w:val="18"/>
                <w:szCs w:val="18"/>
              </w:rPr>
              <w:t>0,00</w:t>
            </w:r>
          </w:p>
        </w:tc>
      </w:tr>
    </w:tbl>
    <w:p w:rsidR="0076799C" w:rsidRDefault="0076799C"/>
    <w:tbl>
      <w:tblPr>
        <w:tblW w:w="16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7"/>
        <w:gridCol w:w="2884"/>
        <w:gridCol w:w="992"/>
        <w:gridCol w:w="1418"/>
        <w:gridCol w:w="1134"/>
        <w:gridCol w:w="1275"/>
        <w:gridCol w:w="851"/>
        <w:gridCol w:w="1417"/>
        <w:gridCol w:w="851"/>
        <w:gridCol w:w="850"/>
        <w:gridCol w:w="567"/>
        <w:gridCol w:w="567"/>
        <w:gridCol w:w="567"/>
        <w:gridCol w:w="426"/>
        <w:gridCol w:w="708"/>
        <w:gridCol w:w="1227"/>
      </w:tblGrid>
      <w:tr w:rsidR="0076799C" w:rsidRPr="0076799C" w:rsidTr="006A01E7">
        <w:trPr>
          <w:trHeight w:val="20"/>
          <w:tblHeader/>
          <w:jc w:val="center"/>
        </w:trPr>
        <w:tc>
          <w:tcPr>
            <w:tcW w:w="507" w:type="dxa"/>
            <w:shd w:val="clear" w:color="auto" w:fill="auto"/>
            <w:hideMark/>
          </w:tcPr>
          <w:p w:rsidR="0076799C" w:rsidRPr="0076799C" w:rsidRDefault="0076799C" w:rsidP="006A01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884" w:type="dxa"/>
            <w:shd w:val="clear" w:color="auto" w:fill="auto"/>
            <w:hideMark/>
          </w:tcPr>
          <w:p w:rsidR="0076799C" w:rsidRPr="0076799C" w:rsidRDefault="0076799C" w:rsidP="006A01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76799C" w:rsidRPr="0076799C" w:rsidRDefault="0076799C" w:rsidP="006A01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76799C" w:rsidRPr="0076799C" w:rsidRDefault="0076799C" w:rsidP="006A01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76799C" w:rsidRPr="0076799C" w:rsidRDefault="0076799C" w:rsidP="006A01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shd w:val="clear" w:color="auto" w:fill="auto"/>
            <w:hideMark/>
          </w:tcPr>
          <w:p w:rsidR="0076799C" w:rsidRPr="0076799C" w:rsidRDefault="0076799C" w:rsidP="006A01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76799C" w:rsidRPr="0076799C" w:rsidRDefault="0076799C" w:rsidP="006A01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417" w:type="dxa"/>
            <w:shd w:val="clear" w:color="auto" w:fill="auto"/>
            <w:hideMark/>
          </w:tcPr>
          <w:p w:rsidR="0076799C" w:rsidRPr="0076799C" w:rsidRDefault="0076799C" w:rsidP="006A01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auto"/>
            <w:hideMark/>
          </w:tcPr>
          <w:p w:rsidR="0076799C" w:rsidRPr="0076799C" w:rsidRDefault="0076799C" w:rsidP="006A01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auto"/>
            <w:hideMark/>
          </w:tcPr>
          <w:p w:rsidR="0076799C" w:rsidRPr="0076799C" w:rsidRDefault="0076799C" w:rsidP="006A01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76799C" w:rsidRPr="0076799C" w:rsidRDefault="0076799C" w:rsidP="006A01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76799C" w:rsidRPr="0076799C" w:rsidRDefault="0076799C" w:rsidP="006A01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76799C" w:rsidRPr="0076799C" w:rsidRDefault="0076799C" w:rsidP="006A01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  <w:hideMark/>
          </w:tcPr>
          <w:p w:rsidR="0076799C" w:rsidRPr="0076799C" w:rsidRDefault="0076799C" w:rsidP="006A01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8" w:type="dxa"/>
            <w:shd w:val="clear" w:color="auto" w:fill="auto"/>
            <w:hideMark/>
          </w:tcPr>
          <w:p w:rsidR="0076799C" w:rsidRPr="0076799C" w:rsidRDefault="0076799C" w:rsidP="006A01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227" w:type="dxa"/>
            <w:shd w:val="clear" w:color="auto" w:fill="auto"/>
            <w:hideMark/>
          </w:tcPr>
          <w:p w:rsidR="0076799C" w:rsidRPr="0076799C" w:rsidRDefault="0076799C" w:rsidP="006A01E7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16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Дружбы, д. 47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163,60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14 376 916,70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163,60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14 376 916,70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Дружбы, д. 48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324,60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24 153 529,73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324,60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24 153 529,73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Дружбы, д. 49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486,30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32 108 576,02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486,30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32 108 576,02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Заводская, д. 12/1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872,10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77 855 773,87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872,10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77 855 773,87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Заводская, д. 20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404,70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22 390 459,77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404,70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22 390 459,77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Заводская, д. 24 а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767,40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56 405 584,99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767,40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56 405 584,99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 xml:space="preserve">г. Кызыл, ул. Интернациональная, </w:t>
            </w:r>
          </w:p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д. 17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466,70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45 400 353,17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466,70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45 400 353,17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 xml:space="preserve">г. Кызыл, ул. Интернациональная, </w:t>
            </w:r>
          </w:p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д. 30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485,60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32 337 865,46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485,60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32 337 865,46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Комсомольская, д. 107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693,30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23 920 007,55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693,30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23 920 007,55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Комсомольская, д. 85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243,20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17 920 751,34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243,20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17 920 751,34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Кочетова, д. 10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537,70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53 833 199,89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537,70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53 833 199,89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Кочетова, д. 13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497,60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48 052 427,33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497,60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48 052 427,33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Кочетова, д. 14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338,20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22 918 262,18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338,20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22 918 262,18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Кочетова, д. 161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331,80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36 474 528,34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331,80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36 474 528,34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Кочетова, д. 17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484,50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46 743 339,40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484,50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46 743 339,40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Кочетова, д. 19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462,00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46 812 475,65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462,00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46 812 475,65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 xml:space="preserve">г. Кызыл, ул. Красных </w:t>
            </w:r>
            <w:r>
              <w:rPr>
                <w:color w:val="000000"/>
                <w:sz w:val="18"/>
                <w:szCs w:val="18"/>
              </w:rPr>
              <w:t>п</w:t>
            </w:r>
            <w:r w:rsidRPr="0076799C">
              <w:rPr>
                <w:color w:val="000000"/>
                <w:sz w:val="18"/>
                <w:szCs w:val="18"/>
              </w:rPr>
              <w:t xml:space="preserve">артизан, </w:t>
            </w:r>
          </w:p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д. 19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543,00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32 491 613,67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543,00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32 491 613,67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Паротурбинная, д. 19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1 022,30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69 891 752,99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1 022,30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69 891 752,99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 xml:space="preserve">г. Кызыл, ул. Паротурбинная, </w:t>
            </w:r>
          </w:p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д. 19/1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1 040,20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37 473 787,61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1 040,20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37 473 787,61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Полевая, д. 62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226,10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14 825 839,79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226,10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14 825 839,79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Сумонная, д. 32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708,30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64 296 430,12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708,30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64 296 430,12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 xml:space="preserve">Итого по </w:t>
            </w:r>
            <w:r>
              <w:rPr>
                <w:color w:val="000000"/>
                <w:sz w:val="18"/>
                <w:szCs w:val="18"/>
              </w:rPr>
              <w:t>г.</w:t>
            </w:r>
            <w:r w:rsidRPr="0076799C">
              <w:rPr>
                <w:color w:val="000000"/>
                <w:sz w:val="18"/>
                <w:szCs w:val="18"/>
              </w:rPr>
              <w:t xml:space="preserve"> Чадан</w:t>
            </w:r>
            <w:r>
              <w:rPr>
                <w:color w:val="000000"/>
                <w:sz w:val="18"/>
                <w:szCs w:val="18"/>
              </w:rPr>
              <w:t>у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948,30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30 440 430,00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948,30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30 440 430,00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Чадан, ул. Победа, д. 72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586,00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18 810 600,00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586,00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18 810 600,00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Чадан, ул. Победа, д. 84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362,30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11 629 830,00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362,30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11 629 830,00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Всего по этапу 2013 года без финансовой поддержки Фонда: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6 434,50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193 678 450,00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6 434,50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193 678 450,00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 xml:space="preserve">Итого по </w:t>
            </w:r>
            <w:r>
              <w:rPr>
                <w:color w:val="000000"/>
                <w:sz w:val="18"/>
                <w:szCs w:val="18"/>
              </w:rPr>
              <w:t>г.</w:t>
            </w:r>
            <w:r w:rsidRPr="0076799C">
              <w:rPr>
                <w:color w:val="000000"/>
                <w:sz w:val="18"/>
                <w:szCs w:val="18"/>
              </w:rPr>
              <w:t xml:space="preserve"> Кызыл</w:t>
            </w:r>
            <w:r>
              <w:rPr>
                <w:color w:val="000000"/>
                <w:sz w:val="18"/>
                <w:szCs w:val="18"/>
              </w:rPr>
              <w:t>у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6 434,50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193 678 450,00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6 434,50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193 678 450,00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Баянкольская, д. 3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528,00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15 892 800,00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528,00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15 892 800,00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Баянкольская, д. 7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521,60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15 700 160,00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521,60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15 700 160,00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Дзержинского, д. 12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522,00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15 712 200,00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522,00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15 712 200,00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Дружбы, д. 26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338,80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10 197 880,00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338,80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10 197 880,00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Дружбы, д. 28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355,90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10 712 590,00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355,90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10 712 590,00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Дружбы, д. 30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336,30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10 122 630,00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336,30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10 122 630,00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Дружбы, д. 32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349,30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10 513 930,00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349,30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10 513 930,00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Дружбы, д. 37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430,50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12 958 050,00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430,50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12 958 050,00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Дружбы, д. 39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402,00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12 100 200,00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402,00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12 100 200,00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Дружбы, д. 41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461,40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13 888 140,00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461,40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13 888 140,00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Дружбы, д. 43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511,50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15 396 150,00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511,50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15 396 150,00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Заводская, д. 16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554,90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96E8B">
              <w:rPr>
                <w:bCs/>
                <w:color w:val="000000"/>
                <w:sz w:val="18"/>
                <w:szCs w:val="18"/>
              </w:rPr>
              <w:t>16 702 490,00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554,90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16 702 490,00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lastRenderedPageBreak/>
              <w:t>43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Кочетова, д. 20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427,30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12 861 730,00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427,30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12 861 730,00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Кочетова, д. 26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375,40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11 299 540,00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375,40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11 299 540,00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Кочетова, д. 8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319,60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9 619 960,00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319,60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9 619 960,00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 по этапу 2014 года, в том числе</w:t>
            </w:r>
            <w:r w:rsidRPr="0076799C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13 819,00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826 921 993,37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bCs/>
                <w:color w:val="000000"/>
                <w:sz w:val="18"/>
                <w:szCs w:val="18"/>
              </w:rPr>
              <w:t>3 877,15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195 403 925,13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9 941,85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631 518 068,24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Всего по этапу 2014 года с финансовой поддержкой Фонда: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11 845,70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767 525 663,37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1 903,85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136 007 595,13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9 941,85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631 518 068,24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Итого по Бай-Хаакское: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485,70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16 426 374,00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485,70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16 426 374,00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с. Бай-Хаак, ул. Степная, д. 21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485,70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16 426 374,00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485,70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16 426 374,00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 xml:space="preserve">Итого по </w:t>
            </w:r>
            <w:r>
              <w:rPr>
                <w:color w:val="000000"/>
                <w:sz w:val="18"/>
                <w:szCs w:val="18"/>
              </w:rPr>
              <w:t>г.</w:t>
            </w:r>
            <w:r w:rsidRPr="0076799C">
              <w:rPr>
                <w:color w:val="000000"/>
                <w:sz w:val="18"/>
                <w:szCs w:val="18"/>
              </w:rPr>
              <w:t xml:space="preserve"> Кызыл</w:t>
            </w:r>
            <w:r>
              <w:rPr>
                <w:color w:val="000000"/>
                <w:sz w:val="18"/>
                <w:szCs w:val="18"/>
              </w:rPr>
              <w:t>у</w:t>
            </w:r>
            <w:r w:rsidRPr="0076799C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10 910,00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735 880 289,37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1 903,85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136 007 595,13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9 006,15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599 872 694,24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Дзержинского, д. 11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520,80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35 928 345,20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104,40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7 458 146,88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416,40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28 470 198,32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Дзержинского, д. 3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546,20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28 411 890,42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103,80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7 415 283,98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442,40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20 996 606,44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Дзержинского, д. 6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352,90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20 746 767,93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106,20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7 586 735,60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246,70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13 160 032,33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Дзержинского, д. 7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528,20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37 449 033,88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207,50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14 823 424,08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320,70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22 625 609,80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Дзержинского, д. 9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518,40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34 668 899,79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198,40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14 173 336,58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320,00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20 495 563,21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Заводская, д. 10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470,10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35 466 189,00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196,70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14 051 891,69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273,40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21 414 297,31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Заводская, д. 12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493,00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35 764 907,23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426,15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30 443 384,01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66,85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5 321 523,22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Заводская, д. 12а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735,60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59 160 593,75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735,60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59 160 593,75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Заводская, д. 14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447,80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28 222 183,38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49,80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3 557 621,79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398,00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24 664 561,59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Заводская, д. 18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468,40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35 543 657,74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193,40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13 816 145,66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275,00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21 727 512,08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Заводская, д. 26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259,70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18 168 910,77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99,90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7 136 675,03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159,80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11 032 235,74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Заводская, д. 28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1 040,10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77 618 579,70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1 040,10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77 618 579,70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Ленина, д. 8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997,70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62 672 885,58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132,50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9 465 559,98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865,20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53 207 325,60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Паромная, д. 7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446,60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25 939 051,95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446,60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25 939 051,95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Паротурбинная, д. 17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1 019,30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59 410 563,49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85,10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6 079 389,85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934,20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53 331 173,64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Паротурбинная, д. 17/1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1 059,70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78 592 100,08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1 059,70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78 592 100,08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Паротурбинная, д. 19а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1 005,50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62 115 729,48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1 005,50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62 115 729,48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 xml:space="preserve">Итого по </w:t>
            </w:r>
            <w:r>
              <w:rPr>
                <w:color w:val="000000"/>
                <w:sz w:val="18"/>
                <w:szCs w:val="18"/>
              </w:rPr>
              <w:t>г.</w:t>
            </w:r>
            <w:r w:rsidRPr="0076799C">
              <w:rPr>
                <w:color w:val="000000"/>
                <w:sz w:val="18"/>
                <w:szCs w:val="18"/>
              </w:rPr>
              <w:t xml:space="preserve"> Чадан</w:t>
            </w:r>
            <w:r>
              <w:rPr>
                <w:color w:val="000000"/>
                <w:sz w:val="18"/>
                <w:szCs w:val="18"/>
              </w:rPr>
              <w:t>у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15 219 000,00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15 219 000,00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Чадан, ул. Советская, д. 8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15 219 000,00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450,00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15 219 000,00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Всего по этапу 2014 года без финансовой поддержки Фонда: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1 973,30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59 396 330,00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1 973,30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59 396 330,00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 xml:space="preserve">Итого по </w:t>
            </w:r>
            <w:r>
              <w:rPr>
                <w:color w:val="000000"/>
                <w:sz w:val="18"/>
                <w:szCs w:val="18"/>
              </w:rPr>
              <w:t>г.</w:t>
            </w:r>
            <w:r w:rsidRPr="0076799C">
              <w:rPr>
                <w:color w:val="000000"/>
                <w:sz w:val="18"/>
                <w:szCs w:val="18"/>
              </w:rPr>
              <w:t xml:space="preserve"> Кызыл</w:t>
            </w:r>
            <w:r>
              <w:rPr>
                <w:color w:val="000000"/>
                <w:sz w:val="18"/>
                <w:szCs w:val="18"/>
              </w:rPr>
              <w:t>у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1 973,30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59 396 330,00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1 973,30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59 396 330,00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Баянкольская, д. 20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523,40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15 754 340,00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523,40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15 754 340,00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Баянкольская, д. 22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519,50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15 636 950,00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519,50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15 636 950,00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Дачная, д. 68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31,90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960 190,00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31,90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960 190,00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Дзержинского, д. 10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329,10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9 905 910,00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329,10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9 905 910,00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Заводская, д. 8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514,40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15 483 440,00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514,40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15 483 440,00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Кузнецова, д. 5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1 655 500,00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55,00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1 655 500,00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76799C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 по этапу 2015 года, в том числе</w:t>
            </w:r>
            <w:r w:rsidRPr="0076799C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14 446,09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738 497 069,49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1 757,92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59 777 122,00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12 688,17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678 719 947,49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595D69" w:rsidRDefault="00595D69"/>
    <w:p w:rsidR="00595D69" w:rsidRDefault="00595D69"/>
    <w:tbl>
      <w:tblPr>
        <w:tblW w:w="16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7"/>
        <w:gridCol w:w="2884"/>
        <w:gridCol w:w="992"/>
        <w:gridCol w:w="1418"/>
        <w:gridCol w:w="1134"/>
        <w:gridCol w:w="1275"/>
        <w:gridCol w:w="851"/>
        <w:gridCol w:w="1417"/>
        <w:gridCol w:w="1415"/>
        <w:gridCol w:w="850"/>
        <w:gridCol w:w="567"/>
        <w:gridCol w:w="567"/>
        <w:gridCol w:w="567"/>
        <w:gridCol w:w="426"/>
        <w:gridCol w:w="708"/>
        <w:gridCol w:w="1227"/>
      </w:tblGrid>
      <w:tr w:rsidR="00595D69" w:rsidRPr="0076799C" w:rsidTr="00816369">
        <w:trPr>
          <w:trHeight w:val="20"/>
          <w:tblHeader/>
          <w:jc w:val="center"/>
        </w:trPr>
        <w:tc>
          <w:tcPr>
            <w:tcW w:w="507" w:type="dxa"/>
            <w:shd w:val="clear" w:color="auto" w:fill="auto"/>
            <w:hideMark/>
          </w:tcPr>
          <w:p w:rsidR="00595D69" w:rsidRPr="0076799C" w:rsidRDefault="00595D69" w:rsidP="00652AD1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884" w:type="dxa"/>
            <w:shd w:val="clear" w:color="auto" w:fill="auto"/>
            <w:hideMark/>
          </w:tcPr>
          <w:p w:rsidR="00595D69" w:rsidRPr="0076799C" w:rsidRDefault="00595D69" w:rsidP="00652AD1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hideMark/>
          </w:tcPr>
          <w:p w:rsidR="00595D69" w:rsidRPr="0076799C" w:rsidRDefault="00595D69" w:rsidP="00652AD1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:rsidR="00595D69" w:rsidRPr="0076799C" w:rsidRDefault="00595D69" w:rsidP="00652AD1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595D69" w:rsidRPr="0076799C" w:rsidRDefault="00595D69" w:rsidP="00652AD1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shd w:val="clear" w:color="auto" w:fill="auto"/>
            <w:hideMark/>
          </w:tcPr>
          <w:p w:rsidR="00595D69" w:rsidRPr="0076799C" w:rsidRDefault="00595D69" w:rsidP="00652AD1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595D69" w:rsidRPr="0076799C" w:rsidRDefault="00595D69" w:rsidP="00652AD1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417" w:type="dxa"/>
            <w:shd w:val="clear" w:color="auto" w:fill="auto"/>
            <w:hideMark/>
          </w:tcPr>
          <w:p w:rsidR="00595D69" w:rsidRPr="0076799C" w:rsidRDefault="00595D69" w:rsidP="00652AD1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15" w:type="dxa"/>
            <w:shd w:val="clear" w:color="auto" w:fill="auto"/>
            <w:hideMark/>
          </w:tcPr>
          <w:p w:rsidR="00595D69" w:rsidRPr="0076799C" w:rsidRDefault="00595D69" w:rsidP="00652AD1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shd w:val="clear" w:color="auto" w:fill="auto"/>
            <w:hideMark/>
          </w:tcPr>
          <w:p w:rsidR="00595D69" w:rsidRPr="0076799C" w:rsidRDefault="00595D69" w:rsidP="00652AD1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595D69" w:rsidRPr="0076799C" w:rsidRDefault="00595D69" w:rsidP="00652AD1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595D69" w:rsidRPr="0076799C" w:rsidRDefault="00595D69" w:rsidP="00652AD1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595D69" w:rsidRPr="0076799C" w:rsidRDefault="00595D69" w:rsidP="00652AD1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6" w:type="dxa"/>
            <w:shd w:val="clear" w:color="auto" w:fill="auto"/>
            <w:hideMark/>
          </w:tcPr>
          <w:p w:rsidR="00595D69" w:rsidRPr="0076799C" w:rsidRDefault="00595D69" w:rsidP="00652AD1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8" w:type="dxa"/>
            <w:shd w:val="clear" w:color="auto" w:fill="auto"/>
            <w:hideMark/>
          </w:tcPr>
          <w:p w:rsidR="00595D69" w:rsidRPr="0076799C" w:rsidRDefault="00595D69" w:rsidP="00652AD1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227" w:type="dxa"/>
            <w:shd w:val="clear" w:color="auto" w:fill="auto"/>
            <w:hideMark/>
          </w:tcPr>
          <w:p w:rsidR="00595D69" w:rsidRPr="0076799C" w:rsidRDefault="00595D69" w:rsidP="00652AD1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16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Всего по этапу 2015 года с финансовой поддержкой Фонда: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13 233,17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701 988 177,49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545,00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23 268 230,00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12 688,17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678 719 947,49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 xml:space="preserve">Итого по </w:t>
            </w:r>
            <w:r>
              <w:rPr>
                <w:color w:val="000000"/>
                <w:sz w:val="18"/>
                <w:szCs w:val="18"/>
              </w:rPr>
              <w:t>г.</w:t>
            </w:r>
            <w:r w:rsidRPr="0076799C">
              <w:rPr>
                <w:color w:val="000000"/>
                <w:sz w:val="18"/>
                <w:szCs w:val="18"/>
              </w:rPr>
              <w:t xml:space="preserve"> Кызыл</w:t>
            </w:r>
            <w:r>
              <w:rPr>
                <w:color w:val="000000"/>
                <w:sz w:val="18"/>
                <w:szCs w:val="18"/>
              </w:rPr>
              <w:t>у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12 854,47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688 354 977,49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545,00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23 268 230,00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12 309,47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665 086 747,49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пер. Каа-Хем, д. 54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109,70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6 427 012,64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109,70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6 427 012,64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пер. Механизации, д. 1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115,80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6 415 250,57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26,20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1 118 582,80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89,60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5 296 667,77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пер. Механизации, д. 11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125,00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5 043 101,02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125,00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5 043 101,02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пер. Механизации, д. 13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105,90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4 345 192,10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105,90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4 345 192,10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пер. Механизации, д. 15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90,20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6 101 447,22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25,10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1 071 619,40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65,10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5 029 827,82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пер. Механизации, д. 5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93,40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5 035 720,95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93,40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5 035 720,95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Заводская, д. 24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730,60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35 797 177,43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51,00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2 177 394,00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679,60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33 619 783,43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Кечил-оола, д. 67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340,20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19 174 217,81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40,60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1 733 376,40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299,60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17 440 841,41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Кечил-оола, д. 71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339,20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16 058 619,98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339,20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16 058 619,98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 xml:space="preserve">г. Кызыл, ул. Красноармейская, </w:t>
            </w:r>
          </w:p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д. 74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323,10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16 815 315,01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40,10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1 712 029,40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283,00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15 103 285,61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 xml:space="preserve">г. Кызыл, ул. Красных </w:t>
            </w:r>
            <w:r>
              <w:rPr>
                <w:color w:val="000000"/>
                <w:sz w:val="18"/>
                <w:szCs w:val="18"/>
              </w:rPr>
              <w:t>п</w:t>
            </w:r>
            <w:r w:rsidRPr="0076799C">
              <w:rPr>
                <w:color w:val="000000"/>
                <w:sz w:val="18"/>
                <w:szCs w:val="18"/>
              </w:rPr>
              <w:t xml:space="preserve">артизан, </w:t>
            </w:r>
          </w:p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д. 21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475,30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30 437 528,18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475,30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30 437 528,18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Крюкова, д. 95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68,60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3 691 385,56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68,60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3 691 385,56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Ленина, д. 13а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34,10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2 065 825,50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34,10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2 065 825,50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Ленина, д. 6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507,10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20 292 991,50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507,10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20 292 991,50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Лопсанчапа, д. 14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521,40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25 098 649,45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521,40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25 098 649,45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Лопсанчапа, д. 16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339,60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19 443 876,93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40,20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1 716 298,80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299,40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17 727 578,13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Лопсанчапа, д. 18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518,00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24 815 211,49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518,00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24 815 211,49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Лопсанчапа, д. 20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340,30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18 398 763,20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340,30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18 398 763,20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Лопсанчапа, д. 22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513,30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31 531 313,05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513,30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31 531 313,05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Лопсанчапа, д. 24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514,40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32 915 999,34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514,40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32 915 999,34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Лопсанчапа, д. 26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527,60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34 127 646,04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527,60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34 127 646,04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Лопсанчапа, д. 28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512,10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35 071 907,66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50,90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2 173 124,60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461,20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32 898 783,06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Лопсанчапа, д. 30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510,50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19 620 645,32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80,50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3 436 867,00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430,00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16 183 778,32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Лопсанчапа, д. 32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519,10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28 034 011,66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519,10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28 034 011,66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Механизации, д. 10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4 320 000,00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120,00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4 320 000,00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Механизации, д. 12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109,20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4 227 012,00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109,20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4 227 012,00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Пальмбаха, д. 29/1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237,80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16 729 676,93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237,80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16 729 676,93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Паротурбинная, д. 1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340,47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20 159 353,19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50,80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2 168 855,20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289,67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17 990 497,99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Паротурбинная, д. 11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335,20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19 043 410,02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335,20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19 043 410,02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Паротурбинная, д. 13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340,30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20 691 769,95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340,30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20 691 769,95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Паротурбинная, д. 15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334,40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19 064 219,68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334,40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19 064 219,68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Паротурбинная, д. 3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341,00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15 009 960,30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341,00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15 009 960,30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Паротурбинная, д. 5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341,10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21 998 888,70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39,80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1 699 221,20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301,30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20 299 667,50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Паротурбинная, д. 7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344,00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19 851 205,38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344,00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19 851 205,38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Паротурбинная, д. 9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342,90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17 374 413,79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342,90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17 374 413,79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Полевая, д. 48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108,70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3 913 200,00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108,70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3 913 200,00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Пушкина, д. 4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462,40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17 814 872,01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462,40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17 814 872,01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Ровенская, д. 1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335,40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18 434 032,37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335,40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18 434 032,37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lastRenderedPageBreak/>
              <w:t>109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Складская, д. 2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487,10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22 964 153,56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99,80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4 260 861,20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387,30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18 703 292,36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 xml:space="preserve">Итого по </w:t>
            </w:r>
            <w:r>
              <w:rPr>
                <w:color w:val="000000"/>
                <w:sz w:val="18"/>
                <w:szCs w:val="18"/>
              </w:rPr>
              <w:t>пгт.</w:t>
            </w:r>
            <w:r w:rsidRPr="0076799C">
              <w:rPr>
                <w:color w:val="000000"/>
                <w:sz w:val="18"/>
                <w:szCs w:val="18"/>
              </w:rPr>
              <w:t xml:space="preserve"> Каа-Хем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378,70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13 633 200,00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378,70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13 633 200,00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пгт. Каа-Хем, ул. Пригородная, д. 22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187,70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6 757 200,00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187,70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6 757 200,00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пгт. Каа-Хем, ул. Пригородная, д. 24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191,00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6 876 000,00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191,00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6 876 000,00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Всего по этапу 2015 года без финансовой поддержки Фонда: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1 212,92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36 508 892,00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1 212,92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36 508 892,00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strike/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 xml:space="preserve">Итого по </w:t>
            </w:r>
            <w:r>
              <w:rPr>
                <w:color w:val="000000"/>
                <w:sz w:val="18"/>
                <w:szCs w:val="18"/>
              </w:rPr>
              <w:t>г.</w:t>
            </w:r>
            <w:r w:rsidRPr="0076799C">
              <w:rPr>
                <w:color w:val="000000"/>
                <w:sz w:val="18"/>
                <w:szCs w:val="18"/>
              </w:rPr>
              <w:t xml:space="preserve"> Кызыл</w:t>
            </w:r>
            <w:r>
              <w:rPr>
                <w:color w:val="000000"/>
                <w:sz w:val="18"/>
                <w:szCs w:val="18"/>
              </w:rPr>
              <w:t>у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1 212,92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36 508 892,00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1 212,92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36 508 892,00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Дачная, д. 68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67,50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2 031 750,00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67,50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2 031 750,00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C372D9" w:rsidRDefault="000A170D" w:rsidP="000A170D">
            <w:pPr>
              <w:tabs>
                <w:tab w:val="left" w:pos="225"/>
                <w:tab w:val="center" w:pos="397"/>
              </w:tabs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ab/>
            </w:r>
            <w:r w:rsidRPr="00C372D9">
              <w:rPr>
                <w:color w:val="000000"/>
                <w:sz w:val="18"/>
                <w:szCs w:val="18"/>
              </w:rPr>
              <w:tab/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Дружбы, д. 112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23,10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695 310,00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23,10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695 310,00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Дружбы, д. 21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47,30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1 423 730,00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47,30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1 423 730,00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Дружбы, д. 23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78,32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2 357 432,00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78,32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2 357 432,00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 xml:space="preserve">г. Кызыл, ул. Красных </w:t>
            </w:r>
            <w:r>
              <w:rPr>
                <w:color w:val="000000"/>
                <w:sz w:val="18"/>
                <w:szCs w:val="18"/>
              </w:rPr>
              <w:t>п</w:t>
            </w:r>
            <w:r w:rsidRPr="0076799C">
              <w:rPr>
                <w:color w:val="000000"/>
                <w:sz w:val="18"/>
                <w:szCs w:val="18"/>
              </w:rPr>
              <w:t xml:space="preserve">артизан, </w:t>
            </w:r>
          </w:p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д. 23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331,70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9 984 170,00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331,70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9 984 170,00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Кузнецова, д. 3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105,40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3 172 540,00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105,40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3 172 540,00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Кузнецова, д. 5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29,40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884 940,00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29,40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884 940,00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Пальмбаха, д. 29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530,20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15 959 020,00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530,20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15 959 020,00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 по этапу 2016 года, в том числе</w:t>
            </w:r>
            <w:r w:rsidRPr="0076799C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18 813,70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827 971 570,11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4 510,20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151 737 896,32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13 885,50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663 295 239,14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418,00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816369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816369">
              <w:rPr>
                <w:color w:val="000000"/>
                <w:sz w:val="18"/>
                <w:szCs w:val="18"/>
              </w:rPr>
              <w:t>12 938 434,65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Всего по этапу 2016 года с финансовой поддержкой Фонда: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15 152,10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716 808 925,46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1 333,10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56 107 186,32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13 819,00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660 701 739,14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 xml:space="preserve">Итого по </w:t>
            </w:r>
            <w:r>
              <w:rPr>
                <w:color w:val="000000"/>
                <w:sz w:val="18"/>
                <w:szCs w:val="18"/>
              </w:rPr>
              <w:t>г.</w:t>
            </w:r>
            <w:r w:rsidRPr="0076799C">
              <w:rPr>
                <w:color w:val="000000"/>
                <w:sz w:val="18"/>
                <w:szCs w:val="18"/>
              </w:rPr>
              <w:t xml:space="preserve"> Кызыл</w:t>
            </w:r>
            <w:r>
              <w:rPr>
                <w:color w:val="000000"/>
                <w:sz w:val="18"/>
                <w:szCs w:val="18"/>
              </w:rPr>
              <w:t>у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14 724,50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697 218 122,06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1 230,50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51 726 781,92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13 494,00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645 491 340,14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пер. Каа-Хем, д. 22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73,80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3 412 049,96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36,90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1 575 408,60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36,90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1 836 641,36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пер. Каа-Хем, д. 56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93,10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4 208 885,20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45,90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1 959 654,60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47,20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2 249 230,60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пер. Медицинский, д. 6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453,20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18 976 762,22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171,20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7 309 212,80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282,00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11 667 549,42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123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пер. Медицинский, д. 8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460,00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19 730 385,63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97,60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4 166 934,40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362,40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15 563 451,23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пер. Медицинский, д. 9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419,10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18 345 593,65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419,10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18 345 593,65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пер. Механизации, д. 23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100,60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5 121 713,96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100,60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5 121 713,96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126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пер. Пограничный, д. 8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240,30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11 274 516,16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44,90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1 916 960,60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195,40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9 357 555,56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127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Дзержинского, д. 5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507,20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24 634 077,86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507,20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24 634 077,86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128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Дружбы, д. 127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236,40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11 050 039,51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32,10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1 370 477,40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204,30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9 679 562,11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Дружбы, д. 16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218,70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10 063 157,71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25,40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1 521 812,42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193,30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8 541 345,29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130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Дружбы, д. 47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54,80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2 339 631,20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54,80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2 339 631,20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131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Западная, д. 13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350,40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17 378 791,34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350,40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17 378 791,34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132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 xml:space="preserve">г. Кызыл, ул. Интернациональная, </w:t>
            </w:r>
          </w:p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д. 105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105,50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5 348 068,67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105,50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5 348 068,67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133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 xml:space="preserve">г. Кызыл, ул. Интернациональная, </w:t>
            </w:r>
          </w:p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д. 105 а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156,60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7 242 115,22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89,20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3 808 304,80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67,40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3 433 810,42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134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 xml:space="preserve">г. Кызыл, ул. Интернациональная, </w:t>
            </w:r>
          </w:p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д. 94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98,40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4 987 401,00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98,40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4 987 401,00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135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 xml:space="preserve">г. Кызыл, ул. Интернациональная, </w:t>
            </w:r>
          </w:p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д. 96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100,10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5 084 896,67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100,10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5 084 896,67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Каа-Хем, д. 58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89,40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4 454 133,82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89,40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4 454 133,82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137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Каа-Хем, д. 80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112,40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5 354 250,11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112,40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5 354 250,11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lastRenderedPageBreak/>
              <w:t>138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Калинина, д. 100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498,60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25 231 064,19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498,60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25 231 064,19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139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Клубная, д. 3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175,60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8 625 577,61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175,60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8 625 577,61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140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Колхозная, д. 10а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512,50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25 056 632,78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512,50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25 056 632,78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141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Колхозная, д. 46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108,80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4 472 233,68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108,80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4 472 233,68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142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Колхозная, д. 48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121,90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5 801 812,71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121,90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5 801 812,71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143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Комсомольская, д. 36а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134,80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6 258 923,62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134,80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6 258 923,62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144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 xml:space="preserve">г. Кызыл, ул. Красноармейская, </w:t>
            </w:r>
          </w:p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д. 59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79,40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3 465 547,89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79,40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3 465 547,89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145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 xml:space="preserve">г. Кызыл, ул. Красноармейская, </w:t>
            </w:r>
          </w:p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д. 79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117,30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5 974 992,74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117,30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5 974 992,74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146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Крюкова, д. 112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75,90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3 679 761,16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75,90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3 679 761,16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147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Кузнецова, д. 28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111,90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5 499 578,79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111,90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5 499 578,79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Кузнецова, д. 30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84,30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3 757 139,20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84,30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3 757 139,20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149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Кузнецова, д. 32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123,80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6 156 562,35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123,80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6 156 562,35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Мира, д. 1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469,30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23 679 061,86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469,30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23 679 061,86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151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Мира, д. 11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149,80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6 893 674,61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86,30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3 684 492,20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63,50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3 209 182,41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152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Мира, д. 14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92,40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4 708 552,16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92,40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4 708 552,16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153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Мира, д. 3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472,40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23 840 030,03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472,40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23 840 030,03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154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Мира, д. 5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471,30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22 979 461,08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35,30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1 507 098,20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436,00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21 472 362,88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155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Мира, д. 9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103,00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5 051 576,80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103,00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5 051 576,80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156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Новоселов, д. 26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724,40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31 525 011,63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724,40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31 525 011,63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157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Новоселов, д. 31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657,90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30 745 709,70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657,90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30 745 709,70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Оюна Курседи, д. 147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252,60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11 288 888,87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96,30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4 111 432,20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156,30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7 177 456,67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159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Оюна Курседи, д. 177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119,20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6 128 109,50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119,20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6 128 109,50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Парковая, д. 14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281,10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12 818 764,70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109,5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3 351 757,70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171,60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9 467 007,00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161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Полевая, д. 44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190,60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9 374 478,32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35,50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1 515 637,00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155,10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7 858 841,32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162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Проточная, д. 5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4 999 927,20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104,00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4 999 927,20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163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Рабочая, д. 175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55,70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2 824 598,29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55,70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2 824 598,29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164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Рабочая, д. 7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132,50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5 157 216,40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132,50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5 157 216,40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Рабочая, д. 79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89,90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3 838 190,60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89,90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3 838 190,60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Рабочая, д. 83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154,10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6 655 427,73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25,4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1 084 427,60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128,70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5 571 000,13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167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Рабочая, д. 85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42,20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2 169 891,54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42,20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2 169 891,54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168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Рихарда Зорге, д. 188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203,70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10 101 449,33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203,70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10 101 449,33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169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Ровенская, д. 16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191,80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8 746 492,58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27,40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1 249 498,91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164,40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7 496 993,67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Семирацкого, д. 43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479,20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22 885 498,10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479,20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22 885 498,10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171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Сибиряков Гвардейцев, д. 32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487,30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21 508 897,77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46,60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1 989 540,40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440,70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19 519 357,37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172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Суворова, д. 29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111,90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5 332 392,04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111,90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5 332 392,04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173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Суворова, д. 64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689,60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34 657 126,03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689,60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34 657 126,03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174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Целинная, д. 31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444,00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21 721 074,48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80,30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3 426 310,29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363,70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18 294 764,19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175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Чехова, д. 8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1 539,80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74 600 324,10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1 539,80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74 600 324,10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 xml:space="preserve">Итого по </w:t>
            </w:r>
            <w:r>
              <w:rPr>
                <w:color w:val="000000"/>
                <w:sz w:val="18"/>
                <w:szCs w:val="18"/>
              </w:rPr>
              <w:t>г.</w:t>
            </w:r>
            <w:r w:rsidRPr="0076799C">
              <w:rPr>
                <w:color w:val="000000"/>
                <w:sz w:val="18"/>
                <w:szCs w:val="18"/>
              </w:rPr>
              <w:t xml:space="preserve"> Туран</w:t>
            </w:r>
            <w:r>
              <w:rPr>
                <w:color w:val="000000"/>
                <w:sz w:val="18"/>
                <w:szCs w:val="18"/>
              </w:rPr>
              <w:t>у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427,60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19 590 803,40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102,60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4 380 404,40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325,00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15 210 399,00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176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Туран, ул. Ленина, д. 106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216,60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10 265 227,40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216,60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10 265 227,40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lastRenderedPageBreak/>
              <w:t>177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Туран, ул. Ленина, д. 108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211,00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9 325 576,00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102,60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4 380 404,40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108,40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4 945 171,60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Всего по этапу 2016 года без финансовой поддержки Фонда: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3 661,60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111 162 644,65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3 177,10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95 630 710,00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66,50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2 593 500,00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418,00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816369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816369">
              <w:rPr>
                <w:color w:val="000000"/>
                <w:sz w:val="18"/>
                <w:szCs w:val="18"/>
              </w:rPr>
              <w:t>12 938 434,65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 xml:space="preserve">Итого по </w:t>
            </w:r>
            <w:r>
              <w:rPr>
                <w:color w:val="000000"/>
                <w:sz w:val="18"/>
                <w:szCs w:val="18"/>
              </w:rPr>
              <w:t>г.</w:t>
            </w:r>
            <w:r w:rsidRPr="0076799C">
              <w:rPr>
                <w:color w:val="000000"/>
                <w:sz w:val="18"/>
                <w:szCs w:val="18"/>
              </w:rPr>
              <w:t xml:space="preserve"> Кызыл</w:t>
            </w:r>
            <w:r>
              <w:rPr>
                <w:color w:val="000000"/>
                <w:sz w:val="18"/>
                <w:szCs w:val="18"/>
              </w:rPr>
              <w:t>у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3 243,60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98 224 210,00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3 177,10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95 630 710,00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66,50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2 593 500,00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178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Баянкольская, д. 5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345,60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10 402 560,00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345,60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10 402 560,00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179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Дачная, д. 68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157,20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4 731 720,00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157,20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4 731 720,00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180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Дружбы, д. 136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244,00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7 344 400,00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244,00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7 344 400,00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181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Дружбы, д. 21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225,07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6 774 607,00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225,07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6 774 607,00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182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Дружбы, д. 23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178,96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5 386 696,00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178,96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5 386 696,00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183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 xml:space="preserve">г. Кызыл, ул. Красных </w:t>
            </w:r>
            <w:r>
              <w:rPr>
                <w:color w:val="000000"/>
                <w:sz w:val="18"/>
                <w:szCs w:val="18"/>
              </w:rPr>
              <w:t>п</w:t>
            </w:r>
            <w:r w:rsidRPr="0076799C">
              <w:rPr>
                <w:color w:val="000000"/>
                <w:sz w:val="18"/>
                <w:szCs w:val="18"/>
              </w:rPr>
              <w:t xml:space="preserve">артизан, </w:t>
            </w:r>
          </w:p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д. 21а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90,30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2 718 030,00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90,30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2 718 030,00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184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Кузнецова, д. 3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195,10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5 872 510,00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195,10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5 872 510,00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185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Кузнецова, д. 5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202,20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6 086 220,00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202,20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6 086 220,00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186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Новоселов, д. 31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66,50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2 593 500,00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66,50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2 593 500,00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187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Суворова, д. 60/1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589,50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17 743 950,00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589,50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17 743 950,00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188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Суворова, д. 60/2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530,10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15 956 010,00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530,10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15 956 010,00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189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Чульдума, д. 6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419,07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12 614 007,00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419,07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12 614 007,00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 xml:space="preserve">Итого по </w:t>
            </w:r>
            <w:r>
              <w:rPr>
                <w:color w:val="000000"/>
                <w:sz w:val="18"/>
                <w:szCs w:val="18"/>
              </w:rPr>
              <w:t>г.</w:t>
            </w:r>
            <w:r w:rsidRPr="0076799C">
              <w:rPr>
                <w:color w:val="000000"/>
                <w:sz w:val="18"/>
                <w:szCs w:val="18"/>
              </w:rPr>
              <w:t xml:space="preserve"> Туран</w:t>
            </w:r>
            <w:r>
              <w:rPr>
                <w:color w:val="000000"/>
                <w:sz w:val="18"/>
                <w:szCs w:val="18"/>
              </w:rPr>
              <w:t>у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418,00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12 938 434,65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418,00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12 938 434,65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190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Туран, ул. Ленина, д. 106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208,60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4 948 375,50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208,60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4 948 375,50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Туран, ул. Ленина, д. 108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209,40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7 990 059,15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209,40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7 990 059,15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 по этапу 2018 года, в том числе</w:t>
            </w:r>
            <w:r w:rsidRPr="0076799C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14 570,10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651 580 353,28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7 201,40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307 680 763,98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7 368,70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343 899 589,30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Всего по этапу 2018 года с финансовой поддержкой Фонда: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14 570,10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651 580 353,28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7 201,40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307 680 763,98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7 368,70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343 899 589,30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 xml:space="preserve">Итого по </w:t>
            </w:r>
            <w:r>
              <w:rPr>
                <w:color w:val="000000"/>
                <w:sz w:val="18"/>
                <w:szCs w:val="18"/>
              </w:rPr>
              <w:t>г.</w:t>
            </w:r>
            <w:r w:rsidRPr="0076799C">
              <w:rPr>
                <w:color w:val="000000"/>
                <w:sz w:val="18"/>
                <w:szCs w:val="18"/>
              </w:rPr>
              <w:t xml:space="preserve"> Кызыл</w:t>
            </w:r>
            <w:r>
              <w:rPr>
                <w:color w:val="000000"/>
                <w:sz w:val="18"/>
                <w:szCs w:val="18"/>
              </w:rPr>
              <w:t>у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5 417,50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262 027 657,90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5 417,50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262 027 657,90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192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Бухтуева, д. 6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249,40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15 267 734,60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249,40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15 267 734,60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193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Дружбы, д. 22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98,00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4 221 099,78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98,00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4 221 099,78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194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Енисейская, д. 12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739,20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34 006 940,81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739,20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34 006 940,81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195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Колхозная, д. 52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312,30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13 871 976,60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312,30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13 871 976,60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Кочетова, д. 41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197,90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9 772 223,81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197,90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9 772 223,81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197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Кузнецова, д. 61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434,20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25 238 537,87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434,20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25 238 537,87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Кузнецова, д. 61а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335,30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18 009 656,47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335,30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18 009 656,47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199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Полевая, д. 52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153,80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8 627 728,80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153,80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8 627 728,80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Пролетарская, д. 58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153,40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6 549 259,60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153,40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6 549 259,60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201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Пролетарская, д. 97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113,90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4 862 846,60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113,90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4 862 846,60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202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Рабочая, д. 335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43,50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2 608 828,02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43,50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2 608 828,02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203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Рабочая, д. 42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444,50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22 660 733,66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444,50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22 660 733,66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Ровенская, д. 14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527,50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22 943 414,93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527,50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22 943 414,93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205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Ровенская, д. 17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222,70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11 191 494,03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222,70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11 191 494,03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206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Салчака Тока, д. 10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477,70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20 394 923,80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477,70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20 394 923,80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Салчака Тока, д. 8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475,90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20 318 074,60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475,90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20 318 074,60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208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Шевченко, д. 102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112,10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4 785 997,40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112,10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4 785 997,40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209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Шевченко, д. 120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242,30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12 709 829,97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242,30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12 709 829,97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lastRenderedPageBreak/>
              <w:t>210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г. Кызыл, ул. Щетинкина-Кравченко, д. 96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83,90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3 986 356,55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83,90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3 986 356,55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 xml:space="preserve">Итого по </w:t>
            </w:r>
            <w:r>
              <w:rPr>
                <w:color w:val="000000"/>
                <w:sz w:val="18"/>
                <w:szCs w:val="18"/>
              </w:rPr>
              <w:t>пос.</w:t>
            </w:r>
            <w:r w:rsidRPr="0076799C">
              <w:rPr>
                <w:color w:val="000000"/>
                <w:sz w:val="18"/>
                <w:szCs w:val="18"/>
              </w:rPr>
              <w:t xml:space="preserve"> Хову-Аксы: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9 152,60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389 552 695,38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7 201,40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307 680 763,98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1 951,20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81 871 931,40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211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п. Хову-Аксы, ул. Гагарина, д. 16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461,80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19 675 030,52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461,8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19 675 030,52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C372D9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C372D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212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п. Хову-Аксы, ул. Гагарина, д. 18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492,60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20 458 486,18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422,80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17 651 557,40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69,80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2 806 928,78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213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п. Хову-Аксы, ул. Гагарина, д. 20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525,20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21 755 906,17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453,50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18 872 571,02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71,70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2 883 335,15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214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п. Хову-Аксы, ул. Гагарина, д. 22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482,80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20 102 004,07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482,80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20 102 004,07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п. Хову-Аксы, ул. Гагарина, д. 23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512,30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21 042 917,81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61,80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2 571 829,96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450,50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18 471 087,85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216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п. Хову-Аксы, ул. Гагарина, д. 3, лит. а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588,90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24 950 373,60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588,90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24 950 373,60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217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п. Хову-Аксы, ул. Комсомольская, д. 3, лит. а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719,10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30 701 255,40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719,10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30 701 255,40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218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п. Хову-Аксы, ул. Мира, д. 22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502,40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22 344 864,99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451,20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20 285 914,37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51,20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2 058 950,62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219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п. Хову-Аксы, ул. Мира, д. 8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497,30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21 726 912,14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497,30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21 726 912,14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 xml:space="preserve">п. Хову-Аксы, ул. Первомайская, </w:t>
            </w:r>
          </w:p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д. 11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526,60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22 696 286,10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526,60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22 696 286,10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п. Хову-Аксы, ул. Спортивная, д. 4, лит. а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720,60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30 765 296,40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720,60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30 765 296,40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222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п. Хову-Аксы, ул. Юбилейная, д. 10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529,90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22 623 550,60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529,90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22 623 550,60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223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п. Хову-Аксы, ул. Юбилейная, д. 13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522,10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22 290 537,40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522,10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22 290 537,40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224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п. Хову-Аксы, ул. Юбилейная, д. 4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506,20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21 611 702,80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506,20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21 611 702,80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225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п. Хову-Аксы, ул. Юбилейная, д. 5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521,50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22 264 921,00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521,50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22 264 921,00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226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п. Хову-Аксы, ул. Юбилейная, д. 7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522,90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22 324 692,60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522,90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22 324 692,60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0A170D" w:rsidRPr="0076799C" w:rsidTr="00816369">
        <w:trPr>
          <w:trHeight w:val="20"/>
          <w:jc w:val="center"/>
        </w:trPr>
        <w:tc>
          <w:tcPr>
            <w:tcW w:w="50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2884" w:type="dxa"/>
            <w:shd w:val="clear" w:color="auto" w:fill="auto"/>
            <w:hideMark/>
          </w:tcPr>
          <w:p w:rsidR="000A170D" w:rsidRPr="0076799C" w:rsidRDefault="000A170D" w:rsidP="000A170D">
            <w:pPr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п. Хову-Аксы, ул. Юбилейная, д. 9</w:t>
            </w:r>
          </w:p>
        </w:tc>
        <w:tc>
          <w:tcPr>
            <w:tcW w:w="992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520,40</w:t>
            </w:r>
          </w:p>
        </w:tc>
        <w:tc>
          <w:tcPr>
            <w:tcW w:w="1418" w:type="dxa"/>
            <w:shd w:val="clear" w:color="auto" w:fill="auto"/>
            <w:hideMark/>
          </w:tcPr>
          <w:p w:rsidR="000A170D" w:rsidRPr="00096E8B" w:rsidRDefault="000A170D" w:rsidP="000A170D">
            <w:pPr>
              <w:jc w:val="center"/>
              <w:rPr>
                <w:sz w:val="18"/>
              </w:rPr>
            </w:pPr>
            <w:r w:rsidRPr="00096E8B">
              <w:rPr>
                <w:sz w:val="18"/>
              </w:rPr>
              <w:t>22 217 957,60</w:t>
            </w:r>
          </w:p>
        </w:tc>
        <w:tc>
          <w:tcPr>
            <w:tcW w:w="1134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520,40</w:t>
            </w:r>
          </w:p>
        </w:tc>
        <w:tc>
          <w:tcPr>
            <w:tcW w:w="1275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22 217 957,60</w:t>
            </w:r>
          </w:p>
        </w:tc>
        <w:tc>
          <w:tcPr>
            <w:tcW w:w="851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0A170D" w:rsidRPr="000A170D" w:rsidRDefault="000A170D" w:rsidP="000A170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A170D">
              <w:rPr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5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6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6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8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27" w:type="dxa"/>
            <w:shd w:val="clear" w:color="auto" w:fill="auto"/>
            <w:hideMark/>
          </w:tcPr>
          <w:p w:rsidR="000A170D" w:rsidRPr="0076799C" w:rsidRDefault="000A170D" w:rsidP="000A170D">
            <w:pPr>
              <w:jc w:val="center"/>
              <w:rPr>
                <w:color w:val="000000"/>
                <w:sz w:val="18"/>
                <w:szCs w:val="18"/>
              </w:rPr>
            </w:pPr>
            <w:r w:rsidRPr="0076799C">
              <w:rPr>
                <w:color w:val="000000"/>
                <w:sz w:val="18"/>
                <w:szCs w:val="18"/>
              </w:rPr>
              <w:t>0,00</w:t>
            </w:r>
          </w:p>
        </w:tc>
      </w:tr>
    </w:tbl>
    <w:p w:rsidR="0076799C" w:rsidRDefault="0076799C" w:rsidP="00AF6DAF">
      <w:pPr>
        <w:shd w:val="clear" w:color="auto" w:fill="FFFFFF"/>
        <w:tabs>
          <w:tab w:val="left" w:pos="567"/>
        </w:tabs>
        <w:autoSpaceDE w:val="0"/>
        <w:autoSpaceDN w:val="0"/>
        <w:adjustRightInd w:val="0"/>
        <w:rPr>
          <w:sz w:val="28"/>
          <w:szCs w:val="28"/>
        </w:rPr>
        <w:sectPr w:rsidR="0076799C" w:rsidSect="00B53CD7">
          <w:pgSz w:w="16838" w:h="11906" w:orient="landscape"/>
          <w:pgMar w:top="1134" w:right="567" w:bottom="1134" w:left="567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7F7DBB" w:rsidRPr="00D377A2" w:rsidRDefault="00595D69" w:rsidP="00D377A2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7F7DBB" w:rsidRPr="00D377A2">
        <w:rPr>
          <w:sz w:val="28"/>
          <w:szCs w:val="28"/>
        </w:rPr>
        <w:t>. Разместить настоящее постановление на «Официальном интернет-портале правовой информации</w:t>
      </w:r>
      <w:r w:rsidR="00D377A2">
        <w:rPr>
          <w:sz w:val="28"/>
          <w:szCs w:val="28"/>
        </w:rPr>
        <w:t>»</w:t>
      </w:r>
      <w:r w:rsidR="007F7DBB" w:rsidRPr="00D377A2">
        <w:rPr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«Интернет».</w:t>
      </w:r>
    </w:p>
    <w:p w:rsidR="007F7DBB" w:rsidRPr="00D377A2" w:rsidRDefault="007F7DBB" w:rsidP="00D377A2">
      <w:pPr>
        <w:spacing w:line="360" w:lineRule="atLeast"/>
        <w:rPr>
          <w:sz w:val="28"/>
          <w:szCs w:val="28"/>
        </w:rPr>
      </w:pPr>
    </w:p>
    <w:p w:rsidR="007F7DBB" w:rsidRPr="00D377A2" w:rsidRDefault="007F7DBB" w:rsidP="00D377A2">
      <w:pPr>
        <w:spacing w:line="360" w:lineRule="atLeast"/>
        <w:rPr>
          <w:sz w:val="28"/>
          <w:szCs w:val="28"/>
        </w:rPr>
      </w:pPr>
    </w:p>
    <w:p w:rsidR="007F7DBB" w:rsidRPr="00D377A2" w:rsidRDefault="007F7DBB" w:rsidP="00D377A2">
      <w:pPr>
        <w:spacing w:line="360" w:lineRule="atLeast"/>
        <w:rPr>
          <w:sz w:val="28"/>
          <w:szCs w:val="28"/>
        </w:rPr>
      </w:pPr>
    </w:p>
    <w:p w:rsidR="00595D69" w:rsidRPr="005A5276" w:rsidRDefault="00595D69" w:rsidP="00595D6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A5276">
        <w:rPr>
          <w:sz w:val="28"/>
          <w:szCs w:val="28"/>
        </w:rPr>
        <w:t>Заместитель Председателя</w:t>
      </w:r>
    </w:p>
    <w:p w:rsidR="00595D69" w:rsidRPr="005A5276" w:rsidRDefault="00595D69" w:rsidP="00595D69">
      <w:pPr>
        <w:rPr>
          <w:sz w:val="28"/>
          <w:szCs w:val="28"/>
        </w:rPr>
      </w:pPr>
      <w:r w:rsidRPr="005A5276">
        <w:rPr>
          <w:sz w:val="28"/>
          <w:szCs w:val="28"/>
        </w:rPr>
        <w:t xml:space="preserve">Правительства Республики Тыва                                </w:t>
      </w:r>
      <w:r>
        <w:rPr>
          <w:sz w:val="28"/>
          <w:szCs w:val="28"/>
        </w:rPr>
        <w:t xml:space="preserve">   </w:t>
      </w:r>
      <w:r w:rsidRPr="005A527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="00E76592">
        <w:rPr>
          <w:sz w:val="28"/>
          <w:szCs w:val="28"/>
        </w:rPr>
        <w:t>О.Н. Лукин</w:t>
      </w:r>
    </w:p>
    <w:p w:rsidR="007F7DBB" w:rsidRPr="00D377A2" w:rsidRDefault="007F7DBB" w:rsidP="00595D69">
      <w:pPr>
        <w:spacing w:line="360" w:lineRule="atLeast"/>
        <w:rPr>
          <w:sz w:val="28"/>
          <w:szCs w:val="28"/>
        </w:rPr>
      </w:pPr>
    </w:p>
    <w:sectPr w:rsidR="007F7DBB" w:rsidRPr="00D377A2" w:rsidSect="00D377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481" w:rsidRDefault="00675481" w:rsidP="00503A15">
      <w:r>
        <w:separator/>
      </w:r>
    </w:p>
  </w:endnote>
  <w:endnote w:type="continuationSeparator" w:id="0">
    <w:p w:rsidR="00675481" w:rsidRDefault="00675481" w:rsidP="0050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010" w:rsidRDefault="0066701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010" w:rsidRDefault="0066701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010" w:rsidRDefault="0066701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481" w:rsidRDefault="00675481" w:rsidP="00503A15">
      <w:r>
        <w:separator/>
      </w:r>
    </w:p>
  </w:footnote>
  <w:footnote w:type="continuationSeparator" w:id="0">
    <w:p w:rsidR="00675481" w:rsidRDefault="00675481" w:rsidP="00503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010" w:rsidRDefault="0066701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20195"/>
      <w:docPartObj>
        <w:docPartGallery w:val="Page Numbers (Top of Page)"/>
        <w:docPartUnique/>
      </w:docPartObj>
    </w:sdtPr>
    <w:sdtEndPr/>
    <w:sdtContent>
      <w:p w:rsidR="00667010" w:rsidRDefault="00667010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6BE3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010" w:rsidRDefault="00667010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b086a9b5-07c0-493b-8324-2f0f55414bef"/>
  </w:docVars>
  <w:rsids>
    <w:rsidRoot w:val="00E70649"/>
    <w:rsid w:val="000017AB"/>
    <w:rsid w:val="00004A2B"/>
    <w:rsid w:val="000077EC"/>
    <w:rsid w:val="00011098"/>
    <w:rsid w:val="00011506"/>
    <w:rsid w:val="000166C8"/>
    <w:rsid w:val="000214CB"/>
    <w:rsid w:val="000249C3"/>
    <w:rsid w:val="00026F8C"/>
    <w:rsid w:val="00032670"/>
    <w:rsid w:val="000344D2"/>
    <w:rsid w:val="000366BD"/>
    <w:rsid w:val="00040FB0"/>
    <w:rsid w:val="00041F5B"/>
    <w:rsid w:val="0007040C"/>
    <w:rsid w:val="00070B84"/>
    <w:rsid w:val="00077995"/>
    <w:rsid w:val="00084E55"/>
    <w:rsid w:val="000952A7"/>
    <w:rsid w:val="0009615E"/>
    <w:rsid w:val="00096E8B"/>
    <w:rsid w:val="000A170D"/>
    <w:rsid w:val="000C16EA"/>
    <w:rsid w:val="000D28FA"/>
    <w:rsid w:val="000D5AF2"/>
    <w:rsid w:val="000E030C"/>
    <w:rsid w:val="000E5728"/>
    <w:rsid w:val="000F4E67"/>
    <w:rsid w:val="001021FD"/>
    <w:rsid w:val="00104DBA"/>
    <w:rsid w:val="001231C9"/>
    <w:rsid w:val="00126117"/>
    <w:rsid w:val="00133A42"/>
    <w:rsid w:val="001344B8"/>
    <w:rsid w:val="00134A5C"/>
    <w:rsid w:val="00142104"/>
    <w:rsid w:val="00161049"/>
    <w:rsid w:val="00161784"/>
    <w:rsid w:val="00162151"/>
    <w:rsid w:val="001623DB"/>
    <w:rsid w:val="0016623D"/>
    <w:rsid w:val="001710ED"/>
    <w:rsid w:val="0018521B"/>
    <w:rsid w:val="00190142"/>
    <w:rsid w:val="001B3E59"/>
    <w:rsid w:val="001B3FB3"/>
    <w:rsid w:val="001C4CB2"/>
    <w:rsid w:val="001C6C38"/>
    <w:rsid w:val="001E2468"/>
    <w:rsid w:val="001E24FA"/>
    <w:rsid w:val="001E77D7"/>
    <w:rsid w:val="001F12D9"/>
    <w:rsid w:val="0020066F"/>
    <w:rsid w:val="00211396"/>
    <w:rsid w:val="002208D1"/>
    <w:rsid w:val="00222D8E"/>
    <w:rsid w:val="002272F2"/>
    <w:rsid w:val="0023210E"/>
    <w:rsid w:val="00236BE3"/>
    <w:rsid w:val="00242CB3"/>
    <w:rsid w:val="00247DFD"/>
    <w:rsid w:val="002523EE"/>
    <w:rsid w:val="00260915"/>
    <w:rsid w:val="00262556"/>
    <w:rsid w:val="00266E1F"/>
    <w:rsid w:val="00272CA4"/>
    <w:rsid w:val="00283A19"/>
    <w:rsid w:val="00283A75"/>
    <w:rsid w:val="0029354C"/>
    <w:rsid w:val="002A01DE"/>
    <w:rsid w:val="002A0702"/>
    <w:rsid w:val="002A3A3F"/>
    <w:rsid w:val="002A5001"/>
    <w:rsid w:val="002B4894"/>
    <w:rsid w:val="002C322C"/>
    <w:rsid w:val="002D5CAB"/>
    <w:rsid w:val="002D7656"/>
    <w:rsid w:val="002D7D84"/>
    <w:rsid w:val="002E1E9D"/>
    <w:rsid w:val="002E6B9C"/>
    <w:rsid w:val="002E7A1E"/>
    <w:rsid w:val="002E7DFC"/>
    <w:rsid w:val="002F179E"/>
    <w:rsid w:val="002F1C85"/>
    <w:rsid w:val="0031488A"/>
    <w:rsid w:val="00317D03"/>
    <w:rsid w:val="003244F5"/>
    <w:rsid w:val="00336FDE"/>
    <w:rsid w:val="0034637F"/>
    <w:rsid w:val="00354477"/>
    <w:rsid w:val="0035480B"/>
    <w:rsid w:val="00360421"/>
    <w:rsid w:val="0036786E"/>
    <w:rsid w:val="0037260A"/>
    <w:rsid w:val="00376787"/>
    <w:rsid w:val="00386048"/>
    <w:rsid w:val="00386E8F"/>
    <w:rsid w:val="00394B9B"/>
    <w:rsid w:val="00396D1B"/>
    <w:rsid w:val="003A03D7"/>
    <w:rsid w:val="003A0B00"/>
    <w:rsid w:val="003A2E59"/>
    <w:rsid w:val="003A64A0"/>
    <w:rsid w:val="003B5E95"/>
    <w:rsid w:val="003B710E"/>
    <w:rsid w:val="003C23A2"/>
    <w:rsid w:val="003E0DCD"/>
    <w:rsid w:val="003F4BF5"/>
    <w:rsid w:val="004041F6"/>
    <w:rsid w:val="00404D36"/>
    <w:rsid w:val="00405617"/>
    <w:rsid w:val="00410192"/>
    <w:rsid w:val="004120D3"/>
    <w:rsid w:val="0042288C"/>
    <w:rsid w:val="0042511D"/>
    <w:rsid w:val="00427449"/>
    <w:rsid w:val="00430388"/>
    <w:rsid w:val="00432BF3"/>
    <w:rsid w:val="0043307F"/>
    <w:rsid w:val="00445F21"/>
    <w:rsid w:val="004512FC"/>
    <w:rsid w:val="0045308F"/>
    <w:rsid w:val="00467AE6"/>
    <w:rsid w:val="00470658"/>
    <w:rsid w:val="00471CBB"/>
    <w:rsid w:val="004730D7"/>
    <w:rsid w:val="00486DF3"/>
    <w:rsid w:val="00494345"/>
    <w:rsid w:val="004A0B13"/>
    <w:rsid w:val="004A256A"/>
    <w:rsid w:val="004A4D2D"/>
    <w:rsid w:val="004B11BE"/>
    <w:rsid w:val="004C64AD"/>
    <w:rsid w:val="004D226D"/>
    <w:rsid w:val="004D4E80"/>
    <w:rsid w:val="004E48F2"/>
    <w:rsid w:val="004F41AB"/>
    <w:rsid w:val="004F71F7"/>
    <w:rsid w:val="00503A15"/>
    <w:rsid w:val="00507048"/>
    <w:rsid w:val="0050739C"/>
    <w:rsid w:val="00507855"/>
    <w:rsid w:val="00511B66"/>
    <w:rsid w:val="00512597"/>
    <w:rsid w:val="00515235"/>
    <w:rsid w:val="00521EDF"/>
    <w:rsid w:val="00527034"/>
    <w:rsid w:val="005277F3"/>
    <w:rsid w:val="005329D2"/>
    <w:rsid w:val="005362EA"/>
    <w:rsid w:val="00537B99"/>
    <w:rsid w:val="00546E15"/>
    <w:rsid w:val="00553F0C"/>
    <w:rsid w:val="00562EC5"/>
    <w:rsid w:val="00570145"/>
    <w:rsid w:val="00572CB7"/>
    <w:rsid w:val="00574BC8"/>
    <w:rsid w:val="005775BE"/>
    <w:rsid w:val="0058181E"/>
    <w:rsid w:val="00595D69"/>
    <w:rsid w:val="00596417"/>
    <w:rsid w:val="005A159A"/>
    <w:rsid w:val="005B031C"/>
    <w:rsid w:val="005B0B9A"/>
    <w:rsid w:val="005C1BFF"/>
    <w:rsid w:val="005E3231"/>
    <w:rsid w:val="005E33C7"/>
    <w:rsid w:val="005E3CC9"/>
    <w:rsid w:val="00602041"/>
    <w:rsid w:val="00607722"/>
    <w:rsid w:val="006104EB"/>
    <w:rsid w:val="00614569"/>
    <w:rsid w:val="006147A4"/>
    <w:rsid w:val="00621291"/>
    <w:rsid w:val="00631AC7"/>
    <w:rsid w:val="00644BF4"/>
    <w:rsid w:val="006466BF"/>
    <w:rsid w:val="006470D7"/>
    <w:rsid w:val="00652AD1"/>
    <w:rsid w:val="00661CA4"/>
    <w:rsid w:val="00662897"/>
    <w:rsid w:val="00662931"/>
    <w:rsid w:val="00667010"/>
    <w:rsid w:val="006727AD"/>
    <w:rsid w:val="00673F3E"/>
    <w:rsid w:val="00675481"/>
    <w:rsid w:val="00683791"/>
    <w:rsid w:val="00683DEA"/>
    <w:rsid w:val="006919E5"/>
    <w:rsid w:val="006A01E7"/>
    <w:rsid w:val="006A0454"/>
    <w:rsid w:val="006A330C"/>
    <w:rsid w:val="006A6C86"/>
    <w:rsid w:val="006D260E"/>
    <w:rsid w:val="006D3981"/>
    <w:rsid w:val="006D6291"/>
    <w:rsid w:val="006E08D0"/>
    <w:rsid w:val="006F3AAA"/>
    <w:rsid w:val="006F591B"/>
    <w:rsid w:val="006F5D17"/>
    <w:rsid w:val="006F7243"/>
    <w:rsid w:val="00702E5D"/>
    <w:rsid w:val="007042DA"/>
    <w:rsid w:val="00706952"/>
    <w:rsid w:val="007153ED"/>
    <w:rsid w:val="00720078"/>
    <w:rsid w:val="00721608"/>
    <w:rsid w:val="00723238"/>
    <w:rsid w:val="007235FB"/>
    <w:rsid w:val="0072626E"/>
    <w:rsid w:val="00733F9B"/>
    <w:rsid w:val="0075177B"/>
    <w:rsid w:val="007534DA"/>
    <w:rsid w:val="007605DA"/>
    <w:rsid w:val="00762EFF"/>
    <w:rsid w:val="0076799C"/>
    <w:rsid w:val="007720CB"/>
    <w:rsid w:val="007740E4"/>
    <w:rsid w:val="00776356"/>
    <w:rsid w:val="007807F2"/>
    <w:rsid w:val="007836E8"/>
    <w:rsid w:val="00790A78"/>
    <w:rsid w:val="00794C46"/>
    <w:rsid w:val="0079562F"/>
    <w:rsid w:val="007A1153"/>
    <w:rsid w:val="007A3C89"/>
    <w:rsid w:val="007A7708"/>
    <w:rsid w:val="007B19C4"/>
    <w:rsid w:val="007C0938"/>
    <w:rsid w:val="007D3D9F"/>
    <w:rsid w:val="007D5794"/>
    <w:rsid w:val="007E010D"/>
    <w:rsid w:val="007E11FF"/>
    <w:rsid w:val="007E3F89"/>
    <w:rsid w:val="007E62C0"/>
    <w:rsid w:val="007F4506"/>
    <w:rsid w:val="007F4823"/>
    <w:rsid w:val="007F7DBB"/>
    <w:rsid w:val="008069F5"/>
    <w:rsid w:val="00807119"/>
    <w:rsid w:val="00814EC5"/>
    <w:rsid w:val="00815BE1"/>
    <w:rsid w:val="00816369"/>
    <w:rsid w:val="0082280A"/>
    <w:rsid w:val="00823864"/>
    <w:rsid w:val="008335C0"/>
    <w:rsid w:val="008403E1"/>
    <w:rsid w:val="00850FE8"/>
    <w:rsid w:val="00856614"/>
    <w:rsid w:val="00857893"/>
    <w:rsid w:val="008602E2"/>
    <w:rsid w:val="00874D35"/>
    <w:rsid w:val="008814BE"/>
    <w:rsid w:val="008A78FC"/>
    <w:rsid w:val="008B7A50"/>
    <w:rsid w:val="008C0974"/>
    <w:rsid w:val="008C13A9"/>
    <w:rsid w:val="008C28D6"/>
    <w:rsid w:val="008C3EDD"/>
    <w:rsid w:val="008C5D9E"/>
    <w:rsid w:val="008D137B"/>
    <w:rsid w:val="008D3B89"/>
    <w:rsid w:val="008D46E2"/>
    <w:rsid w:val="008E4E1F"/>
    <w:rsid w:val="008F751A"/>
    <w:rsid w:val="00901272"/>
    <w:rsid w:val="00911581"/>
    <w:rsid w:val="00920175"/>
    <w:rsid w:val="009211FF"/>
    <w:rsid w:val="00926A94"/>
    <w:rsid w:val="009362D5"/>
    <w:rsid w:val="00942526"/>
    <w:rsid w:val="009437C8"/>
    <w:rsid w:val="00944E4F"/>
    <w:rsid w:val="00946AF5"/>
    <w:rsid w:val="0094717F"/>
    <w:rsid w:val="00953643"/>
    <w:rsid w:val="00956E43"/>
    <w:rsid w:val="00962703"/>
    <w:rsid w:val="0096386F"/>
    <w:rsid w:val="009638CE"/>
    <w:rsid w:val="00965221"/>
    <w:rsid w:val="00984A07"/>
    <w:rsid w:val="00997694"/>
    <w:rsid w:val="009A4786"/>
    <w:rsid w:val="009A59A6"/>
    <w:rsid w:val="009A76AC"/>
    <w:rsid w:val="009B4269"/>
    <w:rsid w:val="009D0FFC"/>
    <w:rsid w:val="009D35B4"/>
    <w:rsid w:val="009D4434"/>
    <w:rsid w:val="009E10B4"/>
    <w:rsid w:val="009E759E"/>
    <w:rsid w:val="009F13A3"/>
    <w:rsid w:val="009F1F0A"/>
    <w:rsid w:val="009F283F"/>
    <w:rsid w:val="00A12000"/>
    <w:rsid w:val="00A14495"/>
    <w:rsid w:val="00A147CC"/>
    <w:rsid w:val="00A15B64"/>
    <w:rsid w:val="00A15BD1"/>
    <w:rsid w:val="00A16659"/>
    <w:rsid w:val="00A2116B"/>
    <w:rsid w:val="00A213B8"/>
    <w:rsid w:val="00A22F16"/>
    <w:rsid w:val="00A30337"/>
    <w:rsid w:val="00A34D02"/>
    <w:rsid w:val="00A35923"/>
    <w:rsid w:val="00A42683"/>
    <w:rsid w:val="00A6274F"/>
    <w:rsid w:val="00A631CE"/>
    <w:rsid w:val="00A651DB"/>
    <w:rsid w:val="00A7098D"/>
    <w:rsid w:val="00A831FB"/>
    <w:rsid w:val="00A85A53"/>
    <w:rsid w:val="00A873CF"/>
    <w:rsid w:val="00A92FF3"/>
    <w:rsid w:val="00A97F29"/>
    <w:rsid w:val="00AA1055"/>
    <w:rsid w:val="00AA6EC3"/>
    <w:rsid w:val="00AB6D90"/>
    <w:rsid w:val="00AB78AE"/>
    <w:rsid w:val="00AC147F"/>
    <w:rsid w:val="00AD77F3"/>
    <w:rsid w:val="00AE299F"/>
    <w:rsid w:val="00AE3B98"/>
    <w:rsid w:val="00AE65A4"/>
    <w:rsid w:val="00AF1B1F"/>
    <w:rsid w:val="00AF6DAF"/>
    <w:rsid w:val="00B029EE"/>
    <w:rsid w:val="00B06526"/>
    <w:rsid w:val="00B07AB8"/>
    <w:rsid w:val="00B2057A"/>
    <w:rsid w:val="00B26853"/>
    <w:rsid w:val="00B502B2"/>
    <w:rsid w:val="00B533B4"/>
    <w:rsid w:val="00B53CD7"/>
    <w:rsid w:val="00B602D8"/>
    <w:rsid w:val="00B67C9D"/>
    <w:rsid w:val="00B7249D"/>
    <w:rsid w:val="00B8093B"/>
    <w:rsid w:val="00B91F00"/>
    <w:rsid w:val="00BA0CE0"/>
    <w:rsid w:val="00BB5108"/>
    <w:rsid w:val="00BC081C"/>
    <w:rsid w:val="00BC3873"/>
    <w:rsid w:val="00BC69DC"/>
    <w:rsid w:val="00BC7507"/>
    <w:rsid w:val="00BC75B3"/>
    <w:rsid w:val="00BD3C43"/>
    <w:rsid w:val="00BE2583"/>
    <w:rsid w:val="00C00304"/>
    <w:rsid w:val="00C04C3C"/>
    <w:rsid w:val="00C11DD2"/>
    <w:rsid w:val="00C20584"/>
    <w:rsid w:val="00C215AB"/>
    <w:rsid w:val="00C25191"/>
    <w:rsid w:val="00C30BE0"/>
    <w:rsid w:val="00C34706"/>
    <w:rsid w:val="00C35303"/>
    <w:rsid w:val="00C372D9"/>
    <w:rsid w:val="00C410AB"/>
    <w:rsid w:val="00C47BF5"/>
    <w:rsid w:val="00C5606C"/>
    <w:rsid w:val="00C574BD"/>
    <w:rsid w:val="00C618AE"/>
    <w:rsid w:val="00C76F99"/>
    <w:rsid w:val="00C823A6"/>
    <w:rsid w:val="00C87AEC"/>
    <w:rsid w:val="00C95CCF"/>
    <w:rsid w:val="00CA189E"/>
    <w:rsid w:val="00CA3A38"/>
    <w:rsid w:val="00CA6C9F"/>
    <w:rsid w:val="00CB11E7"/>
    <w:rsid w:val="00CB2729"/>
    <w:rsid w:val="00CB4C55"/>
    <w:rsid w:val="00CB52E1"/>
    <w:rsid w:val="00CB67F9"/>
    <w:rsid w:val="00CD4D1B"/>
    <w:rsid w:val="00CD69BE"/>
    <w:rsid w:val="00CF02E6"/>
    <w:rsid w:val="00CF1EFC"/>
    <w:rsid w:val="00CF6782"/>
    <w:rsid w:val="00D01E69"/>
    <w:rsid w:val="00D20BC8"/>
    <w:rsid w:val="00D2359D"/>
    <w:rsid w:val="00D25525"/>
    <w:rsid w:val="00D336F3"/>
    <w:rsid w:val="00D377A2"/>
    <w:rsid w:val="00D438FF"/>
    <w:rsid w:val="00D63B6A"/>
    <w:rsid w:val="00D6551F"/>
    <w:rsid w:val="00D7301A"/>
    <w:rsid w:val="00D859B1"/>
    <w:rsid w:val="00D86EDB"/>
    <w:rsid w:val="00D96DD9"/>
    <w:rsid w:val="00DA5131"/>
    <w:rsid w:val="00DA6888"/>
    <w:rsid w:val="00DA7D00"/>
    <w:rsid w:val="00DB0E32"/>
    <w:rsid w:val="00DB1E99"/>
    <w:rsid w:val="00DB3750"/>
    <w:rsid w:val="00DD1EEB"/>
    <w:rsid w:val="00DD3A35"/>
    <w:rsid w:val="00DE069B"/>
    <w:rsid w:val="00E242CB"/>
    <w:rsid w:val="00E24F53"/>
    <w:rsid w:val="00E4520F"/>
    <w:rsid w:val="00E55EA6"/>
    <w:rsid w:val="00E70649"/>
    <w:rsid w:val="00E76592"/>
    <w:rsid w:val="00E869B5"/>
    <w:rsid w:val="00E937E3"/>
    <w:rsid w:val="00E96FA1"/>
    <w:rsid w:val="00E97F9D"/>
    <w:rsid w:val="00EA3F1C"/>
    <w:rsid w:val="00EA3F6A"/>
    <w:rsid w:val="00EA4C60"/>
    <w:rsid w:val="00EA77A4"/>
    <w:rsid w:val="00EB3E1F"/>
    <w:rsid w:val="00EB42FB"/>
    <w:rsid w:val="00EB44BE"/>
    <w:rsid w:val="00EC5234"/>
    <w:rsid w:val="00ED201F"/>
    <w:rsid w:val="00EE3F87"/>
    <w:rsid w:val="00EF1A5D"/>
    <w:rsid w:val="00EF4EC7"/>
    <w:rsid w:val="00EF61B5"/>
    <w:rsid w:val="00EF7324"/>
    <w:rsid w:val="00F04D0C"/>
    <w:rsid w:val="00F121DC"/>
    <w:rsid w:val="00F168D2"/>
    <w:rsid w:val="00F22BC3"/>
    <w:rsid w:val="00F249DE"/>
    <w:rsid w:val="00F302E0"/>
    <w:rsid w:val="00F31CAE"/>
    <w:rsid w:val="00F32A41"/>
    <w:rsid w:val="00F344CA"/>
    <w:rsid w:val="00F36F44"/>
    <w:rsid w:val="00F4249B"/>
    <w:rsid w:val="00F432C9"/>
    <w:rsid w:val="00F50A62"/>
    <w:rsid w:val="00F52CFD"/>
    <w:rsid w:val="00F538CE"/>
    <w:rsid w:val="00F63AC2"/>
    <w:rsid w:val="00F73410"/>
    <w:rsid w:val="00F7494D"/>
    <w:rsid w:val="00F932B1"/>
    <w:rsid w:val="00F9689D"/>
    <w:rsid w:val="00FA2A58"/>
    <w:rsid w:val="00FB1496"/>
    <w:rsid w:val="00FB7994"/>
    <w:rsid w:val="00FC2B74"/>
    <w:rsid w:val="00FC2F99"/>
    <w:rsid w:val="00FC7C20"/>
    <w:rsid w:val="00FE5869"/>
    <w:rsid w:val="00FE79DB"/>
    <w:rsid w:val="00FF12EF"/>
    <w:rsid w:val="00FF28B2"/>
    <w:rsid w:val="00FF6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8CDD614-60E1-4B7C-8ADD-A79A4CA4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6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7064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6077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CF6782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CF6782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4D226D"/>
    <w:rPr>
      <w:color w:val="0000FF"/>
      <w:u w:val="single"/>
    </w:rPr>
  </w:style>
  <w:style w:type="paragraph" w:customStyle="1" w:styleId="ConsPlusCell">
    <w:name w:val="ConsPlusCell"/>
    <w:rsid w:val="0036786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503A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3A15"/>
    <w:rPr>
      <w:sz w:val="24"/>
      <w:szCs w:val="24"/>
    </w:rPr>
  </w:style>
  <w:style w:type="paragraph" w:styleId="a8">
    <w:name w:val="footer"/>
    <w:basedOn w:val="a"/>
    <w:link w:val="a9"/>
    <w:rsid w:val="00503A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03A15"/>
    <w:rPr>
      <w:sz w:val="24"/>
      <w:szCs w:val="24"/>
    </w:rPr>
  </w:style>
  <w:style w:type="table" w:styleId="aa">
    <w:name w:val="Table Grid"/>
    <w:basedOn w:val="a1"/>
    <w:rsid w:val="004041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unhideWhenUsed/>
    <w:rsid w:val="006A6C86"/>
    <w:rPr>
      <w:color w:val="800080"/>
      <w:u w:val="single"/>
    </w:rPr>
  </w:style>
  <w:style w:type="paragraph" w:customStyle="1" w:styleId="xl63">
    <w:name w:val="xl63"/>
    <w:basedOn w:val="a"/>
    <w:rsid w:val="006A6C86"/>
    <w:pPr>
      <w:spacing w:before="100" w:beforeAutospacing="1" w:after="100" w:afterAutospacing="1"/>
    </w:pPr>
    <w:rPr>
      <w:rFonts w:ascii="Arial" w:hAnsi="Arial" w:cs="Arial"/>
      <w:i/>
      <w:iCs/>
      <w:sz w:val="28"/>
      <w:szCs w:val="28"/>
    </w:rPr>
  </w:style>
  <w:style w:type="paragraph" w:customStyle="1" w:styleId="xl64">
    <w:name w:val="xl64"/>
    <w:basedOn w:val="a"/>
    <w:rsid w:val="006A6C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36"/>
      <w:szCs w:val="36"/>
    </w:rPr>
  </w:style>
  <w:style w:type="paragraph" w:customStyle="1" w:styleId="xl65">
    <w:name w:val="xl65"/>
    <w:basedOn w:val="a"/>
    <w:rsid w:val="006A6C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36"/>
      <w:szCs w:val="36"/>
    </w:rPr>
  </w:style>
  <w:style w:type="paragraph" w:customStyle="1" w:styleId="xl66">
    <w:name w:val="xl66"/>
    <w:basedOn w:val="a"/>
    <w:rsid w:val="006A6C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36"/>
      <w:szCs w:val="36"/>
    </w:rPr>
  </w:style>
  <w:style w:type="paragraph" w:customStyle="1" w:styleId="xl67">
    <w:name w:val="xl67"/>
    <w:basedOn w:val="a"/>
    <w:rsid w:val="006A6C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36"/>
      <w:szCs w:val="36"/>
    </w:rPr>
  </w:style>
  <w:style w:type="paragraph" w:customStyle="1" w:styleId="xl68">
    <w:name w:val="xl68"/>
    <w:basedOn w:val="a"/>
    <w:rsid w:val="006A6C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69">
    <w:name w:val="xl69"/>
    <w:basedOn w:val="a"/>
    <w:rsid w:val="006A6C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color w:val="000000"/>
      <w:sz w:val="36"/>
      <w:szCs w:val="36"/>
    </w:rPr>
  </w:style>
  <w:style w:type="paragraph" w:customStyle="1" w:styleId="xl70">
    <w:name w:val="xl70"/>
    <w:basedOn w:val="a"/>
    <w:rsid w:val="006A6C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71">
    <w:name w:val="xl71"/>
    <w:basedOn w:val="a"/>
    <w:rsid w:val="006A6C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72">
    <w:name w:val="xl72"/>
    <w:basedOn w:val="a"/>
    <w:rsid w:val="006A6C86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73">
    <w:name w:val="xl73"/>
    <w:basedOn w:val="a"/>
    <w:rsid w:val="006A6C8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8"/>
      <w:szCs w:val="28"/>
    </w:rPr>
  </w:style>
  <w:style w:type="paragraph" w:customStyle="1" w:styleId="xl74">
    <w:name w:val="xl74"/>
    <w:basedOn w:val="a"/>
    <w:rsid w:val="006A6C86"/>
    <w:pPr>
      <w:shd w:val="clear" w:color="000000" w:fill="FFFF00"/>
      <w:spacing w:before="100" w:beforeAutospacing="1" w:after="100" w:afterAutospacing="1"/>
    </w:pPr>
  </w:style>
  <w:style w:type="paragraph" w:customStyle="1" w:styleId="xl75">
    <w:name w:val="xl75"/>
    <w:basedOn w:val="a"/>
    <w:rsid w:val="006A6C86"/>
    <w:pPr>
      <w:shd w:val="clear" w:color="000000" w:fill="CCC0DA"/>
      <w:spacing w:before="100" w:beforeAutospacing="1" w:after="100" w:afterAutospacing="1"/>
    </w:pPr>
  </w:style>
  <w:style w:type="paragraph" w:customStyle="1" w:styleId="xl76">
    <w:name w:val="xl76"/>
    <w:basedOn w:val="a"/>
    <w:rsid w:val="006A6C86"/>
    <w:pPr>
      <w:shd w:val="clear" w:color="000000" w:fill="E6B9B8"/>
      <w:spacing w:before="100" w:beforeAutospacing="1" w:after="100" w:afterAutospacing="1"/>
    </w:pPr>
  </w:style>
  <w:style w:type="paragraph" w:customStyle="1" w:styleId="xl77">
    <w:name w:val="xl77"/>
    <w:basedOn w:val="a"/>
    <w:rsid w:val="006A6C86"/>
    <w:pPr>
      <w:shd w:val="clear" w:color="000000" w:fill="E46D0A"/>
      <w:spacing w:before="100" w:beforeAutospacing="1" w:after="100" w:afterAutospacing="1"/>
    </w:pPr>
  </w:style>
  <w:style w:type="paragraph" w:customStyle="1" w:styleId="xl78">
    <w:name w:val="xl78"/>
    <w:basedOn w:val="a"/>
    <w:rsid w:val="006A6C86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48"/>
      <w:szCs w:val="48"/>
    </w:rPr>
  </w:style>
  <w:style w:type="paragraph" w:customStyle="1" w:styleId="xl79">
    <w:name w:val="xl79"/>
    <w:basedOn w:val="a"/>
    <w:rsid w:val="00AD77F3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AD7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AD7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D7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AD7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AD77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5">
    <w:name w:val="xl85"/>
    <w:basedOn w:val="a"/>
    <w:rsid w:val="00AD77F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6">
    <w:name w:val="xl86"/>
    <w:basedOn w:val="a"/>
    <w:rsid w:val="00AD77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7">
    <w:name w:val="xl87"/>
    <w:basedOn w:val="a"/>
    <w:rsid w:val="00AD7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AD7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AD7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AD7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AD7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AD7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AD7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AD7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AD7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AD77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AD7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"/>
    <w:rsid w:val="00AD77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AD77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AD7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D7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AD77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23</Pages>
  <Words>12323</Words>
  <Characters>70245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82404</CharactersWithSpaces>
  <SharedDoc>false</SharedDoc>
  <HLinks>
    <vt:vector size="6" baseType="variant">
      <vt:variant>
        <vt:i4>4980818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consultantplus://offline/ref=8AC7AA0DFCFB8BF0B791D8C8AA8FE24A4C9C2EB7C699708F9B20D8ED5F5125B7056507CACA3877B0BB6CE28D61D4CD8DA67C6FAE537B1147BB17D8bF4AM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22</cp:revision>
  <cp:lastPrinted>2024-07-24T02:28:00Z</cp:lastPrinted>
  <dcterms:created xsi:type="dcterms:W3CDTF">2023-03-15T08:34:00Z</dcterms:created>
  <dcterms:modified xsi:type="dcterms:W3CDTF">2024-07-24T02:28:00Z</dcterms:modified>
</cp:coreProperties>
</file>