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47E" w:rsidRPr="00894607" w:rsidRDefault="00142BBB" w:rsidP="00894607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6572250" cy="9248775"/>
            <wp:effectExtent l="0" t="0" r="0" b="9525"/>
            <wp:docPr id="1" name="Рисунок 1" descr="D:\Резерв\Новый том\Мои документы.doc\2018 год\ПЕРЕПИСКА ПО 403\РЕЕСТРЫ РАЙОНОВ\Эрзин\2\Новая папка\Реестр описаний процедур, включенных в Раздел II Исчерпывающего перечня процедур в сфере строительства объектов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зерв\Новый том\Мои документы.doc\2018 год\ПЕРЕПИСКА ПО 403\РЕЕСТРЫ РАЙОНОВ\Эрзин\2\Новая папка\Реестр описаний процедур, включенных в Раздел II Исчерпывающего перечня процедур в сфере строительства объектов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BF247E" w:rsidP="00B61FED">
      <w:pPr>
        <w:pStyle w:val="Default"/>
        <w:jc w:val="right"/>
        <w:rPr>
          <w:rFonts w:ascii="Times New Roman" w:hAnsi="Times New Roman" w:cs="Times New Roman"/>
          <w:bCs/>
        </w:rPr>
        <w:sectPr w:rsidR="00BF247E" w:rsidSect="00BF247E">
          <w:pgSz w:w="11906" w:h="16838"/>
          <w:pgMar w:top="1134" w:right="284" w:bottom="1134" w:left="709" w:header="709" w:footer="709" w:gutter="0"/>
          <w:cols w:space="708"/>
          <w:docGrid w:linePitch="360"/>
        </w:sectPr>
      </w:pPr>
    </w:p>
    <w:p w:rsidR="007126B8" w:rsidRPr="008E3C57" w:rsidRDefault="00566FE1" w:rsidP="00B61FED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lastRenderedPageBreak/>
        <w:t>У</w:t>
      </w:r>
      <w:r w:rsidR="00B61FED" w:rsidRPr="008E3C57">
        <w:rPr>
          <w:rFonts w:ascii="Times New Roman" w:hAnsi="Times New Roman" w:cs="Times New Roman"/>
          <w:bCs/>
        </w:rPr>
        <w:t>ТВЕРЖДЕН</w:t>
      </w:r>
    </w:p>
    <w:p w:rsidR="007126B8" w:rsidRPr="008E3C57" w:rsidRDefault="007126B8" w:rsidP="00B61FED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>Решение</w:t>
      </w:r>
      <w:r w:rsidR="00D838AF" w:rsidRPr="008E3C57">
        <w:rPr>
          <w:rFonts w:ascii="Times New Roman" w:hAnsi="Times New Roman" w:cs="Times New Roman"/>
          <w:bCs/>
        </w:rPr>
        <w:t>м</w:t>
      </w:r>
      <w:r w:rsidRPr="008E3C57">
        <w:rPr>
          <w:rFonts w:ascii="Times New Roman" w:hAnsi="Times New Roman" w:cs="Times New Roman"/>
          <w:bCs/>
        </w:rPr>
        <w:t xml:space="preserve"> Хурала </w:t>
      </w:r>
      <w:r w:rsidR="003E3B6B" w:rsidRPr="008E3C57">
        <w:rPr>
          <w:rFonts w:ascii="Times New Roman" w:hAnsi="Times New Roman" w:cs="Times New Roman"/>
          <w:bCs/>
        </w:rPr>
        <w:t>П</w:t>
      </w:r>
      <w:r w:rsidRPr="008E3C57">
        <w:rPr>
          <w:rFonts w:ascii="Times New Roman" w:hAnsi="Times New Roman" w:cs="Times New Roman"/>
          <w:bCs/>
        </w:rPr>
        <w:t>редставителей</w:t>
      </w:r>
    </w:p>
    <w:p w:rsidR="00D6768C" w:rsidRPr="008E3C57" w:rsidRDefault="00807015" w:rsidP="00B61FED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Эрзин</w:t>
      </w:r>
      <w:r w:rsidR="00090D90">
        <w:rPr>
          <w:rFonts w:ascii="Times New Roman" w:hAnsi="Times New Roman" w:cs="Times New Roman"/>
          <w:bCs/>
        </w:rPr>
        <w:t>ского</w:t>
      </w:r>
      <w:r w:rsidR="00862921" w:rsidRPr="008E3C57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райо</w:t>
      </w:r>
      <w:r w:rsidR="00D6768C" w:rsidRPr="008E3C57">
        <w:rPr>
          <w:rFonts w:ascii="Times New Roman" w:hAnsi="Times New Roman" w:cs="Times New Roman"/>
          <w:bCs/>
        </w:rPr>
        <w:t>на Республики Тыва</w:t>
      </w:r>
    </w:p>
    <w:p w:rsidR="00B61FED" w:rsidRPr="008E3C57" w:rsidRDefault="00B10633" w:rsidP="00B61FED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 xml:space="preserve">от </w:t>
      </w:r>
      <w:r w:rsidR="00DD718C">
        <w:rPr>
          <w:rFonts w:ascii="Times New Roman" w:hAnsi="Times New Roman" w:cs="Times New Roman"/>
          <w:bCs/>
        </w:rPr>
        <w:t>20</w:t>
      </w:r>
      <w:r>
        <w:rPr>
          <w:rFonts w:ascii="Times New Roman" w:hAnsi="Times New Roman" w:cs="Times New Roman"/>
          <w:bCs/>
        </w:rPr>
        <w:t xml:space="preserve"> декабря </w:t>
      </w:r>
      <w:r w:rsidR="007126B8" w:rsidRPr="008E3C57">
        <w:rPr>
          <w:rFonts w:ascii="Times New Roman" w:hAnsi="Times New Roman" w:cs="Times New Roman"/>
          <w:bCs/>
        </w:rPr>
        <w:t>201</w:t>
      </w:r>
      <w:r>
        <w:rPr>
          <w:rFonts w:ascii="Times New Roman" w:hAnsi="Times New Roman" w:cs="Times New Roman"/>
          <w:bCs/>
        </w:rPr>
        <w:t>8 г.</w:t>
      </w:r>
      <w:r w:rsidR="00DD718C">
        <w:rPr>
          <w:rFonts w:ascii="Times New Roman" w:hAnsi="Times New Roman" w:cs="Times New Roman"/>
          <w:bCs/>
        </w:rPr>
        <w:t xml:space="preserve"> № 6</w:t>
      </w:r>
      <w:r w:rsidR="00142BBB">
        <w:rPr>
          <w:rFonts w:ascii="Times New Roman" w:hAnsi="Times New Roman" w:cs="Times New Roman"/>
          <w:bCs/>
        </w:rPr>
        <w:t>7</w:t>
      </w:r>
    </w:p>
    <w:p w:rsidR="00096AE6" w:rsidRPr="008E3C57" w:rsidRDefault="00096AE6" w:rsidP="00807015">
      <w:pPr>
        <w:pStyle w:val="Default"/>
        <w:rPr>
          <w:rFonts w:ascii="Times New Roman" w:hAnsi="Times New Roman" w:cs="Times New Roman"/>
          <w:b/>
          <w:bCs/>
        </w:rPr>
      </w:pPr>
    </w:p>
    <w:p w:rsidR="00096AE6" w:rsidRPr="008E3C57" w:rsidRDefault="00096AE6" w:rsidP="00096AE6">
      <w:pPr>
        <w:pStyle w:val="Defaul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>Реестр описаний процедур,</w:t>
      </w:r>
    </w:p>
    <w:p w:rsidR="00096AE6" w:rsidRPr="008E3C57" w:rsidRDefault="00096AE6" w:rsidP="00142BBB">
      <w:pPr>
        <w:pStyle w:val="Default"/>
        <w:jc w:val="center"/>
        <w:rPr>
          <w:rFonts w:ascii="Times New Roman" w:hAnsi="Times New Roman" w:cs="Times New Roman"/>
          <w:b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 xml:space="preserve"> включенных в Раздел </w:t>
      </w:r>
      <w:r w:rsidRPr="008E3C57">
        <w:rPr>
          <w:rFonts w:ascii="Times New Roman" w:hAnsi="Times New Roman" w:cs="Times New Roman"/>
          <w:b/>
          <w:bCs/>
          <w:lang w:val="en-US" w:eastAsia="ru-RU"/>
        </w:rPr>
        <w:t>II</w:t>
      </w:r>
      <w:r w:rsidRPr="008E3C57">
        <w:rPr>
          <w:rFonts w:ascii="Times New Roman" w:hAnsi="Times New Roman" w:cs="Times New Roman"/>
          <w:b/>
          <w:bCs/>
          <w:lang w:eastAsia="ru-RU"/>
        </w:rPr>
        <w:t xml:space="preserve"> исчерпывающего перечня процедур в сфере строительства объектов </w:t>
      </w:r>
      <w:r w:rsidR="00142BBB">
        <w:rPr>
          <w:rFonts w:ascii="Times New Roman" w:hAnsi="Times New Roman" w:cs="Times New Roman"/>
          <w:b/>
          <w:bCs/>
          <w:lang w:eastAsia="ru-RU"/>
        </w:rPr>
        <w:t>капитального строительства нежилого назначения</w:t>
      </w:r>
      <w:r>
        <w:rPr>
          <w:rFonts w:ascii="Times New Roman" w:hAnsi="Times New Roman" w:cs="Times New Roman"/>
          <w:b/>
          <w:bCs/>
        </w:rPr>
        <w:t xml:space="preserve">, </w:t>
      </w:r>
      <w:r w:rsidRPr="008E3C57">
        <w:rPr>
          <w:rFonts w:ascii="Times New Roman" w:hAnsi="Times New Roman" w:cs="Times New Roman"/>
          <w:b/>
          <w:bCs/>
        </w:rPr>
        <w:t>утвержденный постановлением Правител</w:t>
      </w:r>
      <w:r>
        <w:rPr>
          <w:rFonts w:ascii="Times New Roman" w:hAnsi="Times New Roman" w:cs="Times New Roman"/>
          <w:b/>
          <w:bCs/>
        </w:rPr>
        <w:t xml:space="preserve">ьства Российской Федерации </w:t>
      </w:r>
      <w:r w:rsidR="00142BBB">
        <w:rPr>
          <w:rFonts w:ascii="Times New Roman" w:hAnsi="Times New Roman" w:cs="Times New Roman"/>
          <w:b/>
          <w:bCs/>
        </w:rPr>
        <w:t xml:space="preserve">от </w:t>
      </w:r>
      <w:r w:rsidR="00142BBB" w:rsidRPr="00F75A23">
        <w:rPr>
          <w:rFonts w:ascii="Times New Roman" w:hAnsi="Times New Roman" w:cs="Times New Roman"/>
          <w:b/>
          <w:bCs/>
        </w:rPr>
        <w:t>28</w:t>
      </w:r>
      <w:r w:rsidR="00142BBB" w:rsidRPr="00F75A23">
        <w:rPr>
          <w:rFonts w:ascii="Times New Roman" w:hAnsi="Times New Roman" w:cs="Times New Roman"/>
          <w:b/>
          <w:bCs/>
        </w:rPr>
        <w:t xml:space="preserve"> март</w:t>
      </w:r>
      <w:r w:rsidR="00142BBB">
        <w:rPr>
          <w:rFonts w:ascii="Times New Roman" w:hAnsi="Times New Roman" w:cs="Times New Roman"/>
          <w:b/>
          <w:bCs/>
        </w:rPr>
        <w:t xml:space="preserve">а 2017 года № 346 </w:t>
      </w:r>
    </w:p>
    <w:p w:rsidR="00096AE6" w:rsidRPr="006A3FD7" w:rsidRDefault="00807015" w:rsidP="00096AE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 территории Эрзин</w:t>
      </w:r>
      <w:r w:rsidR="00096AE6">
        <w:rPr>
          <w:b/>
          <w:bCs/>
          <w:sz w:val="24"/>
          <w:szCs w:val="24"/>
        </w:rPr>
        <w:t>ского райо</w:t>
      </w:r>
      <w:r w:rsidR="00096AE6" w:rsidRPr="008E3C57">
        <w:rPr>
          <w:b/>
          <w:bCs/>
          <w:sz w:val="24"/>
          <w:szCs w:val="24"/>
        </w:rPr>
        <w:t>на Республики Тыва</w:t>
      </w:r>
    </w:p>
    <w:tbl>
      <w:tblPr>
        <w:tblpPr w:leftFromText="180" w:rightFromText="180" w:vertAnchor="text" w:horzAnchor="margin" w:tblpXSpec="center" w:tblpY="171"/>
        <w:tblW w:w="16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672"/>
        <w:gridCol w:w="1702"/>
        <w:gridCol w:w="1133"/>
        <w:gridCol w:w="1417"/>
        <w:gridCol w:w="1277"/>
        <w:gridCol w:w="1416"/>
        <w:gridCol w:w="1132"/>
        <w:gridCol w:w="1134"/>
        <w:gridCol w:w="1166"/>
        <w:gridCol w:w="1275"/>
        <w:gridCol w:w="1522"/>
        <w:gridCol w:w="6"/>
      </w:tblGrid>
      <w:tr w:rsidR="00096AE6" w:rsidRPr="006A3FD7" w:rsidTr="00096AE6">
        <w:trPr>
          <w:gridAfter w:val="1"/>
          <w:wAfter w:w="6" w:type="dxa"/>
          <w:trHeight w:val="558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142BBB">
            <w:pPr>
              <w:rPr>
                <w:sz w:val="20"/>
              </w:rPr>
            </w:pPr>
            <w:r w:rsidRPr="006A3FD7">
              <w:rPr>
                <w:sz w:val="20"/>
              </w:rPr>
              <w:t>Наименование процедуры в соответстви</w:t>
            </w:r>
            <w:r w:rsidR="00142BBB">
              <w:rPr>
                <w:sz w:val="20"/>
              </w:rPr>
              <w:t>и</w:t>
            </w:r>
            <w:bookmarkStart w:id="0" w:name="_GoBack"/>
            <w:bookmarkEnd w:id="0"/>
            <w:r w:rsidRPr="006A3FD7">
              <w:rPr>
                <w:sz w:val="20"/>
              </w:rPr>
              <w:t xml:space="preserve"> с перечнем процедур    </w:t>
            </w: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096AE6" w:rsidRPr="006A3FD7" w:rsidTr="00942581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96AE6" w:rsidRPr="006A3FD7" w:rsidRDefault="00096AE6" w:rsidP="00142BBB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6A3FD7">
                    <w:rPr>
                      <w:color w:val="000000"/>
                      <w:sz w:val="20"/>
                    </w:rPr>
                    <w:t>Наименование и реквизиты (с</w:t>
                  </w:r>
                  <w:r>
                    <w:rPr>
                      <w:color w:val="000000"/>
                      <w:sz w:val="20"/>
                    </w:rPr>
                    <w:t xml:space="preserve"> указанием структурной единицы)</w:t>
                  </w:r>
                  <w:r w:rsidRPr="006A3FD7">
                    <w:rPr>
                      <w:color w:val="000000"/>
                      <w:sz w:val="20"/>
                    </w:rPr>
                    <w:t xml:space="preserve"> нормативного правового акта </w:t>
                  </w:r>
                  <w:r>
                    <w:rPr>
                      <w:color w:val="000000"/>
                      <w:sz w:val="20"/>
                    </w:rPr>
                    <w:t>субъекта</w:t>
                  </w:r>
                  <w:r w:rsidRPr="006A3FD7">
                    <w:rPr>
                      <w:color w:val="000000"/>
                      <w:sz w:val="20"/>
                    </w:rPr>
                    <w:t xml:space="preserve"> Российской Федерации, </w:t>
                  </w:r>
                  <w:r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Pr="006A3FD7">
                    <w:rPr>
                      <w:color w:val="000000"/>
                      <w:sz w:val="20"/>
                    </w:rPr>
                    <w:t>нормативного правового акта, которыми установлена процедура в сфере строительства объект</w:t>
                  </w:r>
                  <w:r>
                    <w:rPr>
                      <w:color w:val="000000"/>
                      <w:sz w:val="20"/>
                    </w:rPr>
                    <w:t xml:space="preserve">ов </w:t>
                  </w:r>
                  <w:r w:rsidR="00142BBB">
                    <w:rPr>
                      <w:color w:val="000000"/>
                      <w:sz w:val="20"/>
                    </w:rPr>
                    <w:t>капитального строительства нежилого назначения</w:t>
                  </w:r>
                </w:p>
              </w:tc>
            </w:tr>
          </w:tbl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096AE6" w:rsidRPr="006A3FD7" w:rsidTr="00942581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96AE6" w:rsidRPr="006A3FD7" w:rsidRDefault="00096AE6" w:rsidP="00142BBB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6A3FD7">
                    <w:rPr>
                      <w:bCs/>
                      <w:color w:val="000000"/>
                      <w:sz w:val="20"/>
                    </w:rPr>
                    <w:t>Наименование и реквизиты (с указанием</w:t>
                  </w:r>
                  <w:r>
                    <w:rPr>
                      <w:bCs/>
                      <w:color w:val="000000"/>
                      <w:sz w:val="20"/>
                    </w:rPr>
                    <w:t xml:space="preserve"> </w:t>
                  </w:r>
                  <w:r w:rsidRPr="006A3FD7">
                    <w:rPr>
                      <w:color w:val="000000"/>
                      <w:sz w:val="20"/>
                    </w:rPr>
                    <w:t>структурной единицы) федерального закона, нормативн</w:t>
                  </w:r>
                  <w:r>
                    <w:rPr>
                      <w:color w:val="000000"/>
                      <w:sz w:val="20"/>
                    </w:rPr>
                    <w:t>ого правового акта субъекта</w:t>
                  </w:r>
                  <w:r w:rsidRPr="006A3FD7">
                    <w:rPr>
                      <w:color w:val="000000"/>
                      <w:sz w:val="20"/>
                    </w:rPr>
                    <w:t xml:space="preserve"> Российской Федерации, </w:t>
                  </w:r>
                  <w:r>
                    <w:rPr>
                      <w:color w:val="000000"/>
                      <w:sz w:val="20"/>
                    </w:rPr>
                    <w:t xml:space="preserve"> муниципального </w:t>
                  </w:r>
                  <w:r w:rsidRPr="006A3FD7">
                    <w:rPr>
                      <w:color w:val="000000"/>
                      <w:sz w:val="20"/>
                    </w:rPr>
                    <w:t>нормативного правового акта, которыми установлен порядок проведения процедуры в сфере строительства объектов</w:t>
                  </w:r>
                  <w:r w:rsidR="00142BBB">
                    <w:rPr>
                      <w:color w:val="000000"/>
                      <w:sz w:val="20"/>
                    </w:rPr>
                    <w:t xml:space="preserve"> </w:t>
                  </w:r>
                  <w:r w:rsidR="00142BBB">
                    <w:rPr>
                      <w:color w:val="000000"/>
                      <w:sz w:val="20"/>
                    </w:rPr>
                    <w:t>капитального строительства нежилого назначения</w:t>
                  </w:r>
                  <w:r w:rsidR="00142BBB" w:rsidRPr="006A3FD7">
                    <w:rPr>
                      <w:color w:val="000000"/>
                      <w:sz w:val="20"/>
                    </w:rPr>
                    <w:t xml:space="preserve"> </w:t>
                  </w:r>
                  <w:r w:rsidRPr="006A3FD7">
                    <w:rPr>
                      <w:color w:val="000000"/>
                      <w:sz w:val="20"/>
                    </w:rPr>
                    <w:t xml:space="preserve"> </w:t>
                  </w:r>
                </w:p>
              </w:tc>
            </w:tr>
          </w:tbl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rPr>
                <w:sz w:val="20"/>
              </w:rPr>
            </w:pPr>
            <w:r w:rsidRPr="006A3FD7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03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jc w:val="center"/>
              <w:rPr>
                <w:sz w:val="20"/>
              </w:rPr>
            </w:pPr>
            <w:r w:rsidRPr="006A3FD7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096AE6" w:rsidRPr="00EB10E7" w:rsidTr="00096AE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 xml:space="preserve">   Перечень документов, которые заявитель обязан представить для проведения процедуры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sz w:val="20"/>
              </w:rPr>
            </w:pPr>
            <w:r w:rsidRPr="006A3FD7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bCs/>
                <w:color w:val="000000"/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096AE6" w:rsidRPr="006A3FD7" w:rsidRDefault="00096AE6" w:rsidP="004D6813">
            <w:pPr>
              <w:ind w:hanging="92"/>
              <w:rPr>
                <w:sz w:val="20"/>
              </w:rPr>
            </w:pPr>
            <w:r w:rsidRPr="006A3FD7">
              <w:rPr>
                <w:sz w:val="20"/>
              </w:rPr>
              <w:t>предельный срок предос</w:t>
            </w:r>
            <w:r w:rsidR="004D6813">
              <w:rPr>
                <w:sz w:val="20"/>
              </w:rPr>
              <w:t>тав</w:t>
            </w:r>
            <w:r w:rsidRPr="006A3FD7">
              <w:rPr>
                <w:sz w:val="20"/>
              </w:rPr>
              <w:t>ления заявителем документов, необходимых для проведения процедуры</w:t>
            </w:r>
          </w:p>
          <w:p w:rsidR="00096AE6" w:rsidRPr="006A3FD7" w:rsidRDefault="00096AE6" w:rsidP="00942581">
            <w:pPr>
              <w:ind w:hanging="92"/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sz w:val="20"/>
              </w:rPr>
            </w:pPr>
            <w:r w:rsidRPr="006A3FD7">
              <w:rPr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bCs/>
                <w:sz w:val="20"/>
              </w:rPr>
            </w:pPr>
            <w:r w:rsidRPr="006A3FD7">
              <w:rPr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096AE6" w:rsidRPr="00EB10E7" w:rsidTr="00096AE6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ind w:hanging="9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096AE6" w:rsidRPr="00EB10E7" w:rsidTr="00096AE6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142BBB" w:rsidP="0094258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125</w:t>
            </w:r>
            <w:r w:rsidR="00096AE6" w:rsidRPr="00EB10E7">
              <w:rPr>
                <w:rFonts w:ascii="Times New Roman" w:hAnsi="Times New Roman" w:cs="Times New Roman"/>
              </w:rPr>
              <w:t xml:space="preserve"> -  Предоставление </w:t>
            </w:r>
            <w:r w:rsidR="00096AE6" w:rsidRPr="00EB10E7">
              <w:rPr>
                <w:rFonts w:ascii="Times New Roman" w:hAnsi="Times New Roman" w:cs="Times New Roman"/>
              </w:rPr>
              <w:lastRenderedPageBreak/>
              <w:t>разрешения на осуществление земляных работ</w:t>
            </w:r>
          </w:p>
          <w:p w:rsidR="00096AE6" w:rsidRPr="00EB10E7" w:rsidRDefault="00096AE6" w:rsidP="00942581">
            <w:pPr>
              <w:rPr>
                <w:sz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rPr>
                <w:color w:val="000000"/>
                <w:sz w:val="20"/>
              </w:rPr>
            </w:pPr>
            <w:r w:rsidRPr="00EB10E7">
              <w:rPr>
                <w:color w:val="000000"/>
                <w:sz w:val="20"/>
              </w:rPr>
              <w:lastRenderedPageBreak/>
              <w:t>Устав му</w:t>
            </w:r>
            <w:r>
              <w:rPr>
                <w:color w:val="000000"/>
                <w:sz w:val="20"/>
              </w:rPr>
              <w:t xml:space="preserve">ниципального района </w:t>
            </w:r>
            <w:r>
              <w:rPr>
                <w:color w:val="000000"/>
                <w:sz w:val="20"/>
              </w:rPr>
              <w:lastRenderedPageBreak/>
              <w:t>«</w:t>
            </w:r>
            <w:r w:rsidR="002424A8">
              <w:rPr>
                <w:color w:val="000000"/>
                <w:sz w:val="20"/>
              </w:rPr>
              <w:t>Эрзин</w:t>
            </w:r>
            <w:r>
              <w:rPr>
                <w:color w:val="000000"/>
                <w:sz w:val="20"/>
              </w:rPr>
              <w:t>ский</w:t>
            </w:r>
            <w:r w:rsidRPr="00EB10E7">
              <w:rPr>
                <w:color w:val="000000"/>
                <w:sz w:val="20"/>
              </w:rPr>
              <w:t xml:space="preserve"> кожуун Республики Тыва», утвержденный Решением Хурала </w:t>
            </w:r>
            <w:r>
              <w:rPr>
                <w:color w:val="000000"/>
                <w:sz w:val="20"/>
              </w:rPr>
              <w:t xml:space="preserve">представителей </w:t>
            </w:r>
            <w:r w:rsidR="002424A8">
              <w:rPr>
                <w:color w:val="000000"/>
                <w:sz w:val="20"/>
              </w:rPr>
              <w:t>Эрзин</w:t>
            </w:r>
            <w:r>
              <w:rPr>
                <w:color w:val="000000"/>
                <w:sz w:val="20"/>
              </w:rPr>
              <w:t>ского</w:t>
            </w:r>
            <w:r w:rsidRPr="00EB10E7">
              <w:rPr>
                <w:color w:val="000000"/>
                <w:sz w:val="20"/>
              </w:rPr>
              <w:t xml:space="preserve"> района Республики </w:t>
            </w:r>
            <w:r>
              <w:rPr>
                <w:color w:val="000000"/>
                <w:sz w:val="20"/>
              </w:rPr>
              <w:t>Тыва от 1</w:t>
            </w:r>
            <w:r w:rsidR="002424A8">
              <w:rPr>
                <w:color w:val="000000"/>
                <w:sz w:val="20"/>
              </w:rPr>
              <w:t>8</w:t>
            </w:r>
            <w:r w:rsidRPr="001D569F">
              <w:rPr>
                <w:color w:val="000000"/>
                <w:sz w:val="20"/>
              </w:rPr>
              <w:t>.03.2011 года №</w:t>
            </w:r>
            <w:r w:rsidR="002424A8">
              <w:rPr>
                <w:color w:val="000000"/>
                <w:sz w:val="20"/>
              </w:rPr>
              <w:t xml:space="preserve"> 13</w:t>
            </w:r>
          </w:p>
          <w:p w:rsidR="00096AE6" w:rsidRPr="00EB10E7" w:rsidRDefault="00096AE6" w:rsidP="00942581">
            <w:pPr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suppressAutoHyphens/>
              <w:rPr>
                <w:sz w:val="20"/>
                <w:lang w:eastAsia="ar-SA"/>
              </w:rPr>
            </w:pPr>
            <w:r w:rsidRPr="00EB10E7">
              <w:rPr>
                <w:sz w:val="20"/>
                <w:lang w:eastAsia="ar-SA"/>
              </w:rPr>
              <w:lastRenderedPageBreak/>
              <w:t>Постановление администрации</w:t>
            </w:r>
            <w:r w:rsidR="002424A8">
              <w:rPr>
                <w:sz w:val="20"/>
                <w:lang w:eastAsia="ar-SA"/>
              </w:rPr>
              <w:t xml:space="preserve"> Эрзин</w:t>
            </w:r>
            <w:r>
              <w:rPr>
                <w:sz w:val="20"/>
                <w:lang w:eastAsia="ar-SA"/>
              </w:rPr>
              <w:t xml:space="preserve">ского </w:t>
            </w:r>
            <w:r w:rsidRPr="00EB10E7">
              <w:rPr>
                <w:sz w:val="20"/>
                <w:lang w:eastAsia="ar-SA"/>
              </w:rPr>
              <w:lastRenderedPageBreak/>
              <w:t>райо</w:t>
            </w:r>
            <w:r>
              <w:rPr>
                <w:sz w:val="20"/>
                <w:lang w:eastAsia="ar-SA"/>
              </w:rPr>
              <w:t>на от 1</w:t>
            </w:r>
            <w:r w:rsidR="002424A8">
              <w:rPr>
                <w:sz w:val="20"/>
                <w:lang w:eastAsia="ar-SA"/>
              </w:rPr>
              <w:t>1</w:t>
            </w:r>
            <w:r>
              <w:rPr>
                <w:sz w:val="20"/>
                <w:lang w:eastAsia="ar-SA"/>
              </w:rPr>
              <w:t>.</w:t>
            </w:r>
            <w:r w:rsidR="002424A8">
              <w:rPr>
                <w:sz w:val="20"/>
                <w:lang w:eastAsia="ar-SA"/>
              </w:rPr>
              <w:t>09</w:t>
            </w:r>
            <w:r>
              <w:rPr>
                <w:sz w:val="20"/>
                <w:lang w:eastAsia="ar-SA"/>
              </w:rPr>
              <w:t>.2018г. № 3</w:t>
            </w:r>
            <w:r w:rsidR="002424A8">
              <w:rPr>
                <w:sz w:val="20"/>
                <w:lang w:eastAsia="ar-SA"/>
              </w:rPr>
              <w:t>75</w:t>
            </w:r>
          </w:p>
          <w:p w:rsidR="00096AE6" w:rsidRPr="00EB10E7" w:rsidRDefault="00096AE6" w:rsidP="00942581">
            <w:pPr>
              <w:pStyle w:val="ConsPlusNormal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  <w:lang w:eastAsia="ar-SA"/>
              </w:rPr>
              <w:t>Об утверждении административного регламента «П</w:t>
            </w:r>
            <w:r w:rsidRPr="00EB10E7">
              <w:rPr>
                <w:rFonts w:ascii="Times New Roman" w:hAnsi="Times New Roman" w:cs="Times New Roman"/>
              </w:rPr>
              <w:t>редоставление разрешения на осуществление земляных работ</w:t>
            </w:r>
            <w:r w:rsidRPr="00EB10E7">
              <w:rPr>
                <w:rFonts w:ascii="Times New Roman" w:hAnsi="Times New Roman" w:cs="Times New Roman"/>
                <w:lang w:eastAsia="ar-SA"/>
              </w:rPr>
              <w:t>»</w:t>
            </w:r>
          </w:p>
          <w:p w:rsidR="00096AE6" w:rsidRPr="00EB10E7" w:rsidRDefault="00096AE6" w:rsidP="00942581">
            <w:pPr>
              <w:suppressAutoHyphens/>
              <w:rPr>
                <w:sz w:val="20"/>
                <w:lang w:eastAsia="ar-SA"/>
              </w:rPr>
            </w:pPr>
          </w:p>
          <w:p w:rsidR="00096AE6" w:rsidRPr="00EB10E7" w:rsidRDefault="00096AE6" w:rsidP="00942581">
            <w:pPr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rPr>
                <w:sz w:val="20"/>
              </w:rPr>
            </w:pPr>
            <w:r w:rsidRPr="00EB10E7">
              <w:rPr>
                <w:sz w:val="20"/>
              </w:rPr>
              <w:lastRenderedPageBreak/>
              <w:t xml:space="preserve">В случае необходимости </w:t>
            </w:r>
          </w:p>
          <w:p w:rsidR="00096AE6" w:rsidRPr="00EB10E7" w:rsidRDefault="00096AE6" w:rsidP="00942581">
            <w:pPr>
              <w:rPr>
                <w:sz w:val="20"/>
              </w:rPr>
            </w:pPr>
            <w:r w:rsidRPr="00EB10E7">
              <w:rPr>
                <w:sz w:val="20"/>
              </w:rPr>
              <w:lastRenderedPageBreak/>
              <w:t xml:space="preserve">производства всех видов </w:t>
            </w:r>
          </w:p>
          <w:p w:rsidR="00096AE6" w:rsidRPr="00EB10E7" w:rsidRDefault="00096AE6" w:rsidP="00942581">
            <w:pPr>
              <w:rPr>
                <w:sz w:val="20"/>
              </w:rPr>
            </w:pPr>
            <w:r w:rsidRPr="00EB10E7">
              <w:rPr>
                <w:sz w:val="20"/>
              </w:rPr>
              <w:t>земляных работ</w:t>
            </w:r>
          </w:p>
          <w:p w:rsidR="00096AE6" w:rsidRPr="00EB10E7" w:rsidRDefault="00096AE6" w:rsidP="00942581">
            <w:pPr>
              <w:rPr>
                <w:sz w:val="20"/>
              </w:rPr>
            </w:pPr>
            <w:r w:rsidRPr="00EB10E7">
              <w:rPr>
                <w:sz w:val="20"/>
              </w:rPr>
              <w:t xml:space="preserve">(производство дорожных, </w:t>
            </w:r>
          </w:p>
          <w:p w:rsidR="00096AE6" w:rsidRPr="00EB10E7" w:rsidRDefault="00096AE6" w:rsidP="00942581">
            <w:pPr>
              <w:rPr>
                <w:sz w:val="20"/>
              </w:rPr>
            </w:pPr>
            <w:r w:rsidRPr="00EB10E7">
              <w:rPr>
                <w:sz w:val="20"/>
              </w:rPr>
              <w:t xml:space="preserve">строительных, аварийных и </w:t>
            </w:r>
          </w:p>
          <w:p w:rsidR="00096AE6" w:rsidRPr="00EB10E7" w:rsidRDefault="00096AE6" w:rsidP="00942581">
            <w:pPr>
              <w:rPr>
                <w:sz w:val="20"/>
              </w:rPr>
            </w:pPr>
            <w:r w:rsidRPr="00EB10E7">
              <w:rPr>
                <w:sz w:val="20"/>
              </w:rPr>
              <w:t>прочих работ)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lastRenderedPageBreak/>
              <w:t xml:space="preserve">- заявление о предоставлении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lastRenderedPageBreak/>
              <w:t>муниципальной услуги;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- чертежи проектной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>документации или схемы;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- проект производства работ,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>согласованный со службами;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-  схему производства работ,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согласованную с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владельцами подземных и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надземных инженерных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сетей и землепользователей,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 xml:space="preserve">и акт согласования </w:t>
            </w:r>
          </w:p>
          <w:p w:rsidR="00096AE6" w:rsidRPr="00EB10E7" w:rsidRDefault="00096AE6" w:rsidP="00942581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rPr>
                <w:bCs/>
                <w:color w:val="000000"/>
                <w:sz w:val="20"/>
              </w:rPr>
            </w:pPr>
            <w:r w:rsidRPr="00EB10E7">
              <w:rPr>
                <w:bCs/>
                <w:color w:val="000000"/>
                <w:sz w:val="20"/>
              </w:rPr>
              <w:lastRenderedPageBreak/>
              <w:t xml:space="preserve">Предоставление разрешения </w:t>
            </w:r>
            <w:r w:rsidRPr="00EB10E7">
              <w:rPr>
                <w:bCs/>
                <w:color w:val="000000"/>
                <w:sz w:val="20"/>
              </w:rPr>
              <w:lastRenderedPageBreak/>
              <w:t>либо мотивированный отказ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lastRenderedPageBreak/>
              <w:t>Не установлены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>Несоответствие представл</w:t>
            </w:r>
            <w:r w:rsidRPr="00EB10E7">
              <w:rPr>
                <w:rFonts w:ascii="Times New Roman" w:hAnsi="Times New Roman"/>
                <w:sz w:val="20"/>
                <w:szCs w:val="20"/>
              </w:rPr>
              <w:lastRenderedPageBreak/>
              <w:t>енных документов предъявляемым требованиям;</w:t>
            </w:r>
          </w:p>
          <w:p w:rsidR="00096AE6" w:rsidRPr="00EB10E7" w:rsidRDefault="00096AE6" w:rsidP="0094258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096AE6" w:rsidRPr="00EB10E7" w:rsidRDefault="00096AE6" w:rsidP="0094258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096AE6" w:rsidRPr="00EB10E7" w:rsidRDefault="00096AE6" w:rsidP="0094258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096AE6" w:rsidRPr="00EB10E7" w:rsidRDefault="00096AE6" w:rsidP="0094258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rPr>
                <w:sz w:val="20"/>
              </w:rPr>
            </w:pPr>
            <w:r w:rsidRPr="00973E7A">
              <w:rPr>
                <w:sz w:val="20"/>
              </w:rPr>
              <w:lastRenderedPageBreak/>
              <w:t xml:space="preserve">Не более 10 </w:t>
            </w:r>
            <w:r w:rsidRPr="00973E7A">
              <w:rPr>
                <w:sz w:val="20"/>
              </w:rPr>
              <w:lastRenderedPageBreak/>
              <w:t>рабочих дней</w:t>
            </w:r>
          </w:p>
          <w:p w:rsidR="00096AE6" w:rsidRPr="00EB10E7" w:rsidRDefault="00096AE6" w:rsidP="00942581">
            <w:pPr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rPr>
                <w:sz w:val="20"/>
              </w:rPr>
            </w:pPr>
            <w:r w:rsidRPr="00EB10E7">
              <w:rPr>
                <w:sz w:val="20"/>
              </w:rPr>
              <w:lastRenderedPageBreak/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rPr>
                <w:sz w:val="20"/>
              </w:rPr>
            </w:pPr>
            <w:r w:rsidRPr="00EB10E7">
              <w:rPr>
                <w:sz w:val="20"/>
              </w:rPr>
              <w:t xml:space="preserve">На бумажном носителе </w:t>
            </w:r>
            <w:r w:rsidRPr="00EB10E7">
              <w:rPr>
                <w:sz w:val="20"/>
              </w:rPr>
              <w:lastRenderedPageBreak/>
              <w:t>или в электронной форме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2424A8" w:rsidP="002424A8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lastRenderedPageBreak/>
              <w:t>Администрация  Эрзин</w:t>
            </w:r>
            <w:r w:rsidR="00096AE6">
              <w:rPr>
                <w:sz w:val="20"/>
              </w:rPr>
              <w:t xml:space="preserve">кого </w:t>
            </w:r>
            <w:r>
              <w:rPr>
                <w:sz w:val="20"/>
              </w:rPr>
              <w:t xml:space="preserve">района </w:t>
            </w:r>
            <w:r>
              <w:rPr>
                <w:sz w:val="20"/>
              </w:rPr>
              <w:lastRenderedPageBreak/>
              <w:t>Республики Тыва</w:t>
            </w:r>
          </w:p>
        </w:tc>
      </w:tr>
    </w:tbl>
    <w:p w:rsidR="00096AE6" w:rsidRPr="00EB10E7" w:rsidRDefault="00096AE6" w:rsidP="004D6813"/>
    <w:sectPr w:rsidR="00096AE6" w:rsidRPr="00EB10E7" w:rsidSect="00090D90">
      <w:pgSz w:w="16838" w:h="11906" w:orient="landscape"/>
      <w:pgMar w:top="284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517BB"/>
    <w:multiLevelType w:val="hybridMultilevel"/>
    <w:tmpl w:val="004CA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B93"/>
    <w:rsid w:val="000672ED"/>
    <w:rsid w:val="00073B37"/>
    <w:rsid w:val="00090D90"/>
    <w:rsid w:val="00096AE6"/>
    <w:rsid w:val="000A3249"/>
    <w:rsid w:val="001227B3"/>
    <w:rsid w:val="00142BBB"/>
    <w:rsid w:val="00157594"/>
    <w:rsid w:val="001A1E54"/>
    <w:rsid w:val="001C4553"/>
    <w:rsid w:val="001D569F"/>
    <w:rsid w:val="00210221"/>
    <w:rsid w:val="002235AD"/>
    <w:rsid w:val="002424A8"/>
    <w:rsid w:val="0025285C"/>
    <w:rsid w:val="003E3B6B"/>
    <w:rsid w:val="004148AB"/>
    <w:rsid w:val="00417B93"/>
    <w:rsid w:val="004532EF"/>
    <w:rsid w:val="004A5524"/>
    <w:rsid w:val="004B3F0D"/>
    <w:rsid w:val="004D6813"/>
    <w:rsid w:val="00566FE1"/>
    <w:rsid w:val="00633F7F"/>
    <w:rsid w:val="00656A64"/>
    <w:rsid w:val="006600BB"/>
    <w:rsid w:val="006A3FD7"/>
    <w:rsid w:val="007126B8"/>
    <w:rsid w:val="007E25AD"/>
    <w:rsid w:val="007F601D"/>
    <w:rsid w:val="007F7076"/>
    <w:rsid w:val="00807015"/>
    <w:rsid w:val="0085263B"/>
    <w:rsid w:val="00862921"/>
    <w:rsid w:val="0086767E"/>
    <w:rsid w:val="00894607"/>
    <w:rsid w:val="008E3C57"/>
    <w:rsid w:val="00925513"/>
    <w:rsid w:val="00966910"/>
    <w:rsid w:val="00973E7A"/>
    <w:rsid w:val="00A15FDE"/>
    <w:rsid w:val="00A16E89"/>
    <w:rsid w:val="00A62A6B"/>
    <w:rsid w:val="00A91D35"/>
    <w:rsid w:val="00B10633"/>
    <w:rsid w:val="00B3605E"/>
    <w:rsid w:val="00B61FED"/>
    <w:rsid w:val="00BD0BDC"/>
    <w:rsid w:val="00BF247E"/>
    <w:rsid w:val="00BF6BE5"/>
    <w:rsid w:val="00C20146"/>
    <w:rsid w:val="00C44DA8"/>
    <w:rsid w:val="00C848D9"/>
    <w:rsid w:val="00CB1430"/>
    <w:rsid w:val="00CD5783"/>
    <w:rsid w:val="00CF56A2"/>
    <w:rsid w:val="00D3316E"/>
    <w:rsid w:val="00D35223"/>
    <w:rsid w:val="00D63FBB"/>
    <w:rsid w:val="00D6768C"/>
    <w:rsid w:val="00D7340B"/>
    <w:rsid w:val="00D77A88"/>
    <w:rsid w:val="00D838AF"/>
    <w:rsid w:val="00DD2106"/>
    <w:rsid w:val="00DD4859"/>
    <w:rsid w:val="00DD718C"/>
    <w:rsid w:val="00EB10E7"/>
    <w:rsid w:val="00EF4491"/>
    <w:rsid w:val="00EF77C4"/>
    <w:rsid w:val="00F35B59"/>
    <w:rsid w:val="00FA1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02BDA"/>
  <w15:docId w15:val="{FA13BF63-EAC3-4E36-97F4-51F267C4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55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55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C455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Default">
    <w:name w:val="Default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3">
    <w:name w:val="Body Text 3"/>
    <w:basedOn w:val="a"/>
    <w:link w:val="30"/>
    <w:rsid w:val="001C4553"/>
    <w:pPr>
      <w:tabs>
        <w:tab w:val="left" w:pos="1876"/>
      </w:tabs>
      <w:jc w:val="both"/>
    </w:pPr>
    <w:rPr>
      <w:szCs w:val="24"/>
    </w:rPr>
  </w:style>
  <w:style w:type="character" w:customStyle="1" w:styleId="30">
    <w:name w:val="Основной текст 3 Знак"/>
    <w:basedOn w:val="a0"/>
    <w:link w:val="3"/>
    <w:rsid w:val="001C455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3F7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3F7F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59"/>
    <w:rsid w:val="00B61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D485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2</cp:revision>
  <cp:lastPrinted>2018-12-04T08:50:00Z</cp:lastPrinted>
  <dcterms:created xsi:type="dcterms:W3CDTF">2019-06-24T05:00:00Z</dcterms:created>
  <dcterms:modified xsi:type="dcterms:W3CDTF">2019-06-24T05:00:00Z</dcterms:modified>
</cp:coreProperties>
</file>