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2" w:type="dxa"/>
        <w:tblInd w:w="-93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18"/>
        <w:gridCol w:w="717"/>
        <w:gridCol w:w="1701"/>
        <w:gridCol w:w="1134"/>
        <w:gridCol w:w="851"/>
        <w:gridCol w:w="850"/>
        <w:gridCol w:w="709"/>
        <w:gridCol w:w="1134"/>
        <w:gridCol w:w="992"/>
        <w:gridCol w:w="1134"/>
        <w:gridCol w:w="1134"/>
        <w:gridCol w:w="1134"/>
        <w:gridCol w:w="992"/>
        <w:gridCol w:w="851"/>
        <w:gridCol w:w="992"/>
        <w:gridCol w:w="1419"/>
      </w:tblGrid>
      <w:tr w:rsidR="00C71AD8" w:rsidRPr="007C6686" w:rsidTr="008E720F">
        <w:trPr>
          <w:trHeight w:val="375"/>
        </w:trPr>
        <w:tc>
          <w:tcPr>
            <w:tcW w:w="1616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71AD8" w:rsidRPr="007C6686" w:rsidRDefault="00C71AD8" w:rsidP="0097100C">
            <w:pPr>
              <w:ind w:left="83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7C6686">
              <w:rPr>
                <w:color w:val="000000"/>
                <w:sz w:val="28"/>
                <w:szCs w:val="28"/>
              </w:rPr>
              <w:t>Приложение № 1</w:t>
            </w:r>
          </w:p>
          <w:p w:rsidR="00ED4313" w:rsidRPr="00ED4313" w:rsidRDefault="00ED4313" w:rsidP="00ED4313">
            <w:pPr>
              <w:ind w:left="8302"/>
              <w:jc w:val="center"/>
              <w:rPr>
                <w:color w:val="000000"/>
                <w:sz w:val="28"/>
                <w:szCs w:val="28"/>
              </w:rPr>
            </w:pPr>
            <w:r w:rsidRPr="00ED4313">
              <w:rPr>
                <w:color w:val="000000"/>
                <w:sz w:val="28"/>
                <w:szCs w:val="28"/>
              </w:rPr>
              <w:t xml:space="preserve">к республиканской адресной программе </w:t>
            </w:r>
          </w:p>
          <w:p w:rsidR="00ED4313" w:rsidRPr="00ED4313" w:rsidRDefault="00ED4313" w:rsidP="00ED4313">
            <w:pPr>
              <w:ind w:left="8302"/>
              <w:jc w:val="center"/>
              <w:rPr>
                <w:color w:val="000000"/>
                <w:sz w:val="28"/>
                <w:szCs w:val="28"/>
              </w:rPr>
            </w:pPr>
            <w:r w:rsidRPr="00ED4313">
              <w:rPr>
                <w:color w:val="000000"/>
                <w:sz w:val="28"/>
                <w:szCs w:val="28"/>
              </w:rPr>
              <w:t>по переселению граждан из многоквартирных домов, призна</w:t>
            </w:r>
            <w:r w:rsidRPr="00ED4313">
              <w:rPr>
                <w:color w:val="000000"/>
                <w:sz w:val="28"/>
                <w:szCs w:val="28"/>
              </w:rPr>
              <w:t>н</w:t>
            </w:r>
            <w:r w:rsidRPr="00ED4313">
              <w:rPr>
                <w:color w:val="000000"/>
                <w:sz w:val="28"/>
                <w:szCs w:val="28"/>
              </w:rPr>
              <w:t>ных в установленном порядке после 1 января 2017 г. аварийн</w:t>
            </w:r>
            <w:r w:rsidRPr="00ED4313">
              <w:rPr>
                <w:color w:val="000000"/>
                <w:sz w:val="28"/>
                <w:szCs w:val="28"/>
              </w:rPr>
              <w:t>ы</w:t>
            </w:r>
            <w:r w:rsidRPr="00ED4313">
              <w:rPr>
                <w:color w:val="000000"/>
                <w:sz w:val="28"/>
                <w:szCs w:val="28"/>
              </w:rPr>
              <w:t>ми и подлежащими сносу или реконструкции в связи с физич</w:t>
            </w:r>
            <w:r w:rsidRPr="00ED4313">
              <w:rPr>
                <w:color w:val="000000"/>
                <w:sz w:val="28"/>
                <w:szCs w:val="28"/>
              </w:rPr>
              <w:t>е</w:t>
            </w:r>
            <w:r w:rsidRPr="00ED4313">
              <w:rPr>
                <w:color w:val="000000"/>
                <w:sz w:val="28"/>
                <w:szCs w:val="28"/>
              </w:rPr>
              <w:t>ским износом в процессе эксплуатации</w:t>
            </w:r>
          </w:p>
          <w:p w:rsidR="00C71AD8" w:rsidRDefault="00ED4313" w:rsidP="00ED43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4313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в Республике Тыва, на 2025-2026 годы</w:t>
            </w:r>
            <w:r w:rsidRPr="00ED431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CC565E" w:rsidRDefault="00CC565E" w:rsidP="00851D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D4313" w:rsidRPr="00F0045B" w:rsidRDefault="00ED4313" w:rsidP="00ED43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045B">
              <w:rPr>
                <w:b/>
                <w:bCs/>
                <w:color w:val="000000"/>
                <w:sz w:val="28"/>
                <w:szCs w:val="28"/>
              </w:rPr>
              <w:t xml:space="preserve">П Е Р Е Ч Е Н Ь </w:t>
            </w:r>
          </w:p>
          <w:p w:rsidR="00C71AD8" w:rsidRPr="00B31E74" w:rsidRDefault="00ED4313" w:rsidP="00ED43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4313">
              <w:rPr>
                <w:bCs/>
                <w:color w:val="000000"/>
                <w:sz w:val="28"/>
                <w:szCs w:val="28"/>
              </w:rPr>
              <w:t>многоквартирных домов, признанных в установленном порядке после 1 января 2017 г. аварийными и подлежащими сносу или р</w:t>
            </w:r>
            <w:r w:rsidRPr="00ED4313">
              <w:rPr>
                <w:bCs/>
                <w:color w:val="000000"/>
                <w:sz w:val="28"/>
                <w:szCs w:val="28"/>
              </w:rPr>
              <w:t>е</w:t>
            </w:r>
            <w:r w:rsidRPr="00ED4313">
              <w:rPr>
                <w:bCs/>
                <w:color w:val="000000"/>
                <w:sz w:val="28"/>
                <w:szCs w:val="28"/>
              </w:rPr>
              <w:t xml:space="preserve">конструкции в связи с физическим износом в процессе эксплуатации на 2025–2026 годы </w:t>
            </w:r>
          </w:p>
          <w:p w:rsidR="00ED4313" w:rsidRPr="00B31E74" w:rsidRDefault="00ED4313" w:rsidP="00ED431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A07A5" w:rsidRPr="007C6686" w:rsidTr="00CC565E">
        <w:trPr>
          <w:trHeight w:val="351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AD8" w:rsidRPr="00CC565E" w:rsidRDefault="00C71AD8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AD8" w:rsidRPr="00CC565E" w:rsidRDefault="00C71AD8" w:rsidP="006A07A5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Наимено-</w:t>
            </w:r>
          </w:p>
          <w:p w:rsidR="00C71AD8" w:rsidRPr="00CC565E" w:rsidRDefault="00C71AD8" w:rsidP="006A07A5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вание мун</w:t>
            </w:r>
            <w:r w:rsidRPr="00CC565E">
              <w:rPr>
                <w:color w:val="000000"/>
                <w:sz w:val="18"/>
                <w:szCs w:val="18"/>
              </w:rPr>
              <w:t>и</w:t>
            </w:r>
            <w:r w:rsidRPr="00CC565E">
              <w:rPr>
                <w:color w:val="000000"/>
                <w:sz w:val="18"/>
                <w:szCs w:val="18"/>
              </w:rPr>
              <w:t>ц</w:t>
            </w:r>
            <w:r w:rsidRPr="00CC565E">
              <w:rPr>
                <w:color w:val="000000"/>
                <w:sz w:val="18"/>
                <w:szCs w:val="18"/>
              </w:rPr>
              <w:t>и</w:t>
            </w:r>
            <w:r w:rsidRPr="00CC565E">
              <w:rPr>
                <w:color w:val="000000"/>
                <w:sz w:val="18"/>
                <w:szCs w:val="18"/>
              </w:rPr>
              <w:t>пал</w:t>
            </w:r>
            <w:r w:rsidRPr="00CC565E">
              <w:rPr>
                <w:color w:val="000000"/>
                <w:sz w:val="18"/>
                <w:szCs w:val="18"/>
              </w:rPr>
              <w:t>ь</w:t>
            </w:r>
            <w:r w:rsidRPr="00CC565E">
              <w:rPr>
                <w:color w:val="000000"/>
                <w:sz w:val="18"/>
                <w:szCs w:val="18"/>
              </w:rPr>
              <w:t>ного обр</w:t>
            </w:r>
            <w:r w:rsidRPr="00CC565E">
              <w:rPr>
                <w:color w:val="000000"/>
                <w:sz w:val="18"/>
                <w:szCs w:val="18"/>
              </w:rPr>
              <w:t>а</w:t>
            </w:r>
            <w:r w:rsidRPr="00CC565E">
              <w:rPr>
                <w:color w:val="000000"/>
                <w:sz w:val="18"/>
                <w:szCs w:val="18"/>
              </w:rPr>
              <w:t>зов</w:t>
            </w:r>
            <w:r w:rsidRPr="00CC565E">
              <w:rPr>
                <w:color w:val="000000"/>
                <w:sz w:val="18"/>
                <w:szCs w:val="18"/>
              </w:rPr>
              <w:t>а</w:t>
            </w:r>
            <w:r w:rsidRPr="00CC565E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AD8" w:rsidRPr="00CC565E" w:rsidRDefault="00C71AD8" w:rsidP="00745B51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AD8" w:rsidRPr="00CC565E" w:rsidRDefault="00C71AD8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AD8" w:rsidRPr="00CC565E" w:rsidRDefault="00C71AD8" w:rsidP="006A07A5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Технич</w:t>
            </w:r>
            <w:r w:rsidRPr="00CC565E">
              <w:rPr>
                <w:color w:val="000000"/>
                <w:sz w:val="18"/>
                <w:szCs w:val="18"/>
              </w:rPr>
              <w:t>е</w:t>
            </w:r>
            <w:r w:rsidRPr="00CC565E">
              <w:rPr>
                <w:color w:val="000000"/>
                <w:sz w:val="18"/>
                <w:szCs w:val="18"/>
              </w:rPr>
              <w:t>ское состо</w:t>
            </w:r>
            <w:r w:rsidRPr="00CC565E">
              <w:rPr>
                <w:color w:val="000000"/>
                <w:sz w:val="18"/>
                <w:szCs w:val="18"/>
              </w:rPr>
              <w:t>я</w:t>
            </w:r>
            <w:r w:rsidRPr="00CC565E">
              <w:rPr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AD8" w:rsidRPr="00CC565E" w:rsidRDefault="00C71AD8" w:rsidP="006A07A5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Прина</w:t>
            </w:r>
            <w:r w:rsidRPr="00CC565E">
              <w:rPr>
                <w:color w:val="000000"/>
                <w:sz w:val="18"/>
                <w:szCs w:val="18"/>
              </w:rPr>
              <w:t>д</w:t>
            </w:r>
            <w:r w:rsidRPr="00CC565E">
              <w:rPr>
                <w:color w:val="000000"/>
                <w:sz w:val="18"/>
                <w:szCs w:val="18"/>
              </w:rPr>
              <w:t>лежность к объе</w:t>
            </w:r>
            <w:r w:rsidRPr="00CC565E">
              <w:rPr>
                <w:color w:val="000000"/>
                <w:sz w:val="18"/>
                <w:szCs w:val="18"/>
              </w:rPr>
              <w:t>к</w:t>
            </w:r>
            <w:r w:rsidRPr="00CC565E">
              <w:rPr>
                <w:color w:val="000000"/>
                <w:sz w:val="18"/>
                <w:szCs w:val="18"/>
              </w:rPr>
              <w:t>там культу</w:t>
            </w:r>
            <w:r w:rsidRPr="00CC565E">
              <w:rPr>
                <w:color w:val="000000"/>
                <w:sz w:val="18"/>
                <w:szCs w:val="18"/>
              </w:rPr>
              <w:t>р</w:t>
            </w:r>
            <w:r w:rsidRPr="00CC565E">
              <w:rPr>
                <w:color w:val="000000"/>
                <w:sz w:val="18"/>
                <w:szCs w:val="18"/>
              </w:rPr>
              <w:t>ного наследия (да/нет)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AD8" w:rsidRPr="00CC565E" w:rsidRDefault="00C71AD8" w:rsidP="006A07A5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Год ввода дома в эк</w:t>
            </w:r>
            <w:r w:rsidRPr="00CC565E">
              <w:rPr>
                <w:color w:val="000000"/>
                <w:sz w:val="18"/>
                <w:szCs w:val="18"/>
              </w:rPr>
              <w:t>с</w:t>
            </w:r>
            <w:r w:rsidRPr="00CC565E">
              <w:rPr>
                <w:color w:val="000000"/>
                <w:sz w:val="18"/>
                <w:szCs w:val="18"/>
              </w:rPr>
              <w:t>плу</w:t>
            </w:r>
            <w:r w:rsidRPr="00CC565E">
              <w:rPr>
                <w:color w:val="000000"/>
                <w:sz w:val="18"/>
                <w:szCs w:val="18"/>
              </w:rPr>
              <w:t>а</w:t>
            </w:r>
            <w:r w:rsidRPr="00CC565E">
              <w:rPr>
                <w:color w:val="000000"/>
                <w:sz w:val="18"/>
                <w:szCs w:val="18"/>
              </w:rPr>
              <w:t>тацию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AD8" w:rsidRPr="00CC565E" w:rsidRDefault="00C71AD8" w:rsidP="006A07A5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Дата пр</w:t>
            </w:r>
            <w:r w:rsidRPr="00CC565E">
              <w:rPr>
                <w:color w:val="000000"/>
                <w:sz w:val="18"/>
                <w:szCs w:val="18"/>
              </w:rPr>
              <w:t>и</w:t>
            </w:r>
            <w:r w:rsidRPr="00CC565E">
              <w:rPr>
                <w:color w:val="000000"/>
                <w:sz w:val="18"/>
                <w:szCs w:val="18"/>
              </w:rPr>
              <w:t>знания  ав</w:t>
            </w:r>
            <w:r w:rsidRPr="00CC565E">
              <w:rPr>
                <w:color w:val="000000"/>
                <w:sz w:val="18"/>
                <w:szCs w:val="18"/>
              </w:rPr>
              <w:t>а</w:t>
            </w:r>
            <w:r w:rsidRPr="00CC565E">
              <w:rPr>
                <w:color w:val="000000"/>
                <w:sz w:val="18"/>
                <w:szCs w:val="18"/>
              </w:rPr>
              <w:t>ри</w:t>
            </w:r>
            <w:r w:rsidRPr="00CC565E">
              <w:rPr>
                <w:color w:val="000000"/>
                <w:sz w:val="18"/>
                <w:szCs w:val="18"/>
              </w:rPr>
              <w:t>й</w:t>
            </w:r>
            <w:r w:rsidRPr="00CC565E">
              <w:rPr>
                <w:color w:val="000000"/>
                <w:sz w:val="18"/>
                <w:szCs w:val="18"/>
              </w:rPr>
              <w:t>ным/ограниченно работ</w:t>
            </w:r>
            <w:r w:rsidRPr="00CC565E">
              <w:rPr>
                <w:color w:val="000000"/>
                <w:sz w:val="18"/>
                <w:szCs w:val="18"/>
              </w:rPr>
              <w:t>о</w:t>
            </w:r>
            <w:r w:rsidRPr="00CC565E">
              <w:rPr>
                <w:color w:val="000000"/>
                <w:sz w:val="18"/>
                <w:szCs w:val="18"/>
              </w:rPr>
              <w:t>способным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1AD8" w:rsidRPr="00CC565E" w:rsidRDefault="00C71AD8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Сведения о жилищном фонде, подл</w:t>
            </w:r>
            <w:r w:rsidRPr="00CC565E">
              <w:rPr>
                <w:color w:val="000000"/>
                <w:sz w:val="18"/>
                <w:szCs w:val="18"/>
              </w:rPr>
              <w:t>е</w:t>
            </w:r>
            <w:r w:rsidRPr="00CC565E">
              <w:rPr>
                <w:color w:val="000000"/>
                <w:sz w:val="18"/>
                <w:szCs w:val="18"/>
              </w:rPr>
              <w:t>жащем расселению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AD8" w:rsidRPr="00CC565E" w:rsidRDefault="00C71AD8" w:rsidP="006A07A5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Планиру</w:t>
            </w:r>
            <w:r w:rsidRPr="00CC565E">
              <w:rPr>
                <w:color w:val="000000"/>
                <w:sz w:val="18"/>
                <w:szCs w:val="18"/>
              </w:rPr>
              <w:t>е</w:t>
            </w:r>
            <w:r w:rsidRPr="00CC565E">
              <w:rPr>
                <w:color w:val="000000"/>
                <w:sz w:val="18"/>
                <w:szCs w:val="18"/>
              </w:rPr>
              <w:t>мая дата окончания переселения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71AD8" w:rsidRPr="00CC565E" w:rsidRDefault="00C71AD8" w:rsidP="006A07A5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Площадь застройки  дома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1AD8" w:rsidRPr="00CC565E" w:rsidRDefault="00C71AD8" w:rsidP="0097100C">
            <w:pPr>
              <w:jc w:val="center"/>
              <w:rPr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Информация о формировании земельн</w:t>
            </w:r>
            <w:r w:rsidRPr="00CC565E">
              <w:rPr>
                <w:color w:val="000000"/>
                <w:sz w:val="18"/>
                <w:szCs w:val="18"/>
              </w:rPr>
              <w:t>о</w:t>
            </w:r>
            <w:r w:rsidRPr="00CC565E">
              <w:rPr>
                <w:color w:val="000000"/>
                <w:sz w:val="18"/>
                <w:szCs w:val="18"/>
              </w:rPr>
              <w:t>го участка под аварийным многоква</w:t>
            </w:r>
            <w:r w:rsidRPr="00CC565E">
              <w:rPr>
                <w:color w:val="000000"/>
                <w:sz w:val="18"/>
                <w:szCs w:val="18"/>
              </w:rPr>
              <w:t>р</w:t>
            </w:r>
            <w:r w:rsidRPr="00CC565E">
              <w:rPr>
                <w:color w:val="000000"/>
                <w:sz w:val="18"/>
                <w:szCs w:val="18"/>
              </w:rPr>
              <w:t>тирным домом</w:t>
            </w:r>
          </w:p>
        </w:tc>
      </w:tr>
      <w:tr w:rsidR="006A07A5" w:rsidRPr="007C6686" w:rsidTr="00CC565E">
        <w:trPr>
          <w:cantSplit/>
          <w:trHeight w:val="1389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A5" w:rsidRPr="00CC565E" w:rsidRDefault="006A07A5" w:rsidP="009710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A5" w:rsidRPr="00CC565E" w:rsidRDefault="006A07A5" w:rsidP="009710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A5" w:rsidRPr="00CC565E" w:rsidRDefault="006A07A5" w:rsidP="009710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7A5" w:rsidRPr="00CC565E" w:rsidRDefault="006A07A5" w:rsidP="009710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7A5" w:rsidRPr="00CC565E" w:rsidRDefault="006A07A5" w:rsidP="009710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7A5" w:rsidRPr="00CC565E" w:rsidRDefault="006A07A5" w:rsidP="009710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A5" w:rsidRPr="00CC565E" w:rsidRDefault="006A07A5" w:rsidP="009710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A5" w:rsidRPr="00CC565E" w:rsidRDefault="006A07A5" w:rsidP="009710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07A5" w:rsidRPr="00CC565E" w:rsidRDefault="006A07A5" w:rsidP="009710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5" w:rsidRPr="00CC565E" w:rsidRDefault="006A07A5" w:rsidP="009710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07A5" w:rsidRPr="00CC565E" w:rsidRDefault="006A07A5" w:rsidP="009710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A5" w:rsidRPr="00CC565E" w:rsidRDefault="006A07A5" w:rsidP="008E720F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площадь земел</w:t>
            </w:r>
            <w:r w:rsidRPr="00CC565E">
              <w:rPr>
                <w:color w:val="000000"/>
                <w:sz w:val="18"/>
                <w:szCs w:val="18"/>
              </w:rPr>
              <w:t>ь</w:t>
            </w:r>
            <w:r w:rsidRPr="00CC565E">
              <w:rPr>
                <w:color w:val="000000"/>
                <w:sz w:val="18"/>
                <w:szCs w:val="18"/>
              </w:rPr>
              <w:t>ного участка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7A5" w:rsidRPr="00CC565E" w:rsidRDefault="006A07A5" w:rsidP="008E720F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кадастр</w:t>
            </w:r>
            <w:r w:rsidRPr="00CC565E">
              <w:rPr>
                <w:color w:val="000000"/>
                <w:sz w:val="18"/>
                <w:szCs w:val="18"/>
              </w:rPr>
              <w:t>о</w:t>
            </w:r>
            <w:r w:rsidRPr="00CC565E">
              <w:rPr>
                <w:color w:val="000000"/>
                <w:sz w:val="18"/>
                <w:szCs w:val="18"/>
              </w:rPr>
              <w:t>вый номер земельного участка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A5" w:rsidRPr="00CC565E" w:rsidRDefault="006A07A5" w:rsidP="008E720F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характеристика земельного участка (сфо</w:t>
            </w:r>
            <w:r w:rsidRPr="00CC565E">
              <w:rPr>
                <w:color w:val="000000"/>
                <w:sz w:val="18"/>
                <w:szCs w:val="18"/>
              </w:rPr>
              <w:t>р</w:t>
            </w:r>
            <w:r w:rsidRPr="00CC565E">
              <w:rPr>
                <w:color w:val="000000"/>
                <w:sz w:val="18"/>
                <w:szCs w:val="18"/>
              </w:rPr>
              <w:t>мирован под одним домом, не сформир</w:t>
            </w:r>
            <w:r w:rsidRPr="00CC565E">
              <w:rPr>
                <w:color w:val="000000"/>
                <w:sz w:val="18"/>
                <w:szCs w:val="18"/>
              </w:rPr>
              <w:t>о</w:t>
            </w:r>
            <w:r w:rsidRPr="00CC565E">
              <w:rPr>
                <w:color w:val="000000"/>
                <w:sz w:val="18"/>
                <w:szCs w:val="18"/>
              </w:rPr>
              <w:t>ван) участка</w:t>
            </w:r>
          </w:p>
        </w:tc>
      </w:tr>
      <w:tr w:rsidR="006A07A5" w:rsidRPr="007C6686" w:rsidTr="00CC565E">
        <w:trPr>
          <w:trHeight w:val="293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A5" w:rsidRPr="00CC565E" w:rsidRDefault="006A07A5" w:rsidP="009710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A5" w:rsidRPr="00CC565E" w:rsidRDefault="006A07A5" w:rsidP="009710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A5" w:rsidRPr="00CC565E" w:rsidRDefault="006A07A5" w:rsidP="009710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7A5" w:rsidRPr="00CC565E" w:rsidRDefault="006A07A5" w:rsidP="009710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7A5" w:rsidRPr="00CC565E" w:rsidRDefault="006A07A5" w:rsidP="009710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7A5" w:rsidRPr="00CC565E" w:rsidRDefault="006A07A5" w:rsidP="009710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A07A5" w:rsidRPr="00CC565E" w:rsidRDefault="006A07A5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7A5" w:rsidRPr="00CC565E" w:rsidRDefault="006A07A5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7A5" w:rsidRPr="00CC565E" w:rsidRDefault="006A07A5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 xml:space="preserve">площадь, </w:t>
            </w:r>
          </w:p>
          <w:p w:rsidR="006A07A5" w:rsidRPr="00CC565E" w:rsidRDefault="006A07A5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7A5" w:rsidRPr="00CC565E" w:rsidRDefault="006A07A5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количество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A07A5" w:rsidRPr="00CC565E" w:rsidRDefault="006A07A5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количество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A5" w:rsidRPr="00CC565E" w:rsidRDefault="006A07A5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07A5" w:rsidRPr="00CC565E" w:rsidRDefault="006A07A5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7A5" w:rsidRPr="00CC565E" w:rsidRDefault="006A07A5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7A5" w:rsidRPr="00CC565E" w:rsidRDefault="006A07A5" w:rsidP="00C71AD8">
            <w:pPr>
              <w:ind w:left="-62" w:firstLine="6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A5" w:rsidRPr="00CC565E" w:rsidRDefault="006A07A5" w:rsidP="00C71AD8">
            <w:pPr>
              <w:ind w:left="-62" w:firstLine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07A5" w:rsidRPr="007C6686" w:rsidTr="00CC565E">
        <w:trPr>
          <w:trHeight w:val="166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1AD8" w:rsidRPr="00CC565E" w:rsidRDefault="00C71AD8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1AD8" w:rsidRPr="00CC565E" w:rsidRDefault="00C71AD8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AD8" w:rsidRPr="00CC565E" w:rsidRDefault="00C71AD8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Pr="00CC565E" w:rsidRDefault="00C71AD8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Pr="00CC565E" w:rsidRDefault="00C71AD8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Pr="00CC565E" w:rsidRDefault="00C71AD8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Pr="00CC565E" w:rsidRDefault="00C71AD8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1AD8" w:rsidRPr="00CC565E" w:rsidRDefault="00C71AD8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1AD8" w:rsidRPr="00CC565E" w:rsidRDefault="00C71AD8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1AD8" w:rsidRPr="00CC565E" w:rsidRDefault="00C71AD8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AD8" w:rsidRPr="00CC565E" w:rsidRDefault="00C71AD8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AD8" w:rsidRPr="00CC565E" w:rsidRDefault="00C71AD8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Pr="00CC565E" w:rsidRDefault="00C71AD8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AD8" w:rsidRPr="00CC565E" w:rsidRDefault="00C71AD8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AD8" w:rsidRPr="00CC565E" w:rsidRDefault="00C71AD8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AD8" w:rsidRPr="00CC565E" w:rsidRDefault="00C71AD8" w:rsidP="0097100C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16</w:t>
            </w:r>
          </w:p>
        </w:tc>
      </w:tr>
      <w:tr w:rsidR="006A07A5" w:rsidRPr="007C6686" w:rsidTr="00CC565E">
        <w:trPr>
          <w:trHeight w:val="37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20F" w:rsidRPr="00CC565E" w:rsidRDefault="008E720F" w:rsidP="008E72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Всего подлежит расселению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CC565E" w:rsidRDefault="008E720F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CC565E" w:rsidRDefault="008E720F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CC565E" w:rsidRDefault="008E720F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0F" w:rsidRPr="00CC565E" w:rsidRDefault="008E720F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0F" w:rsidRPr="00CC565E" w:rsidRDefault="008E720F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20F" w:rsidRPr="00ED4313" w:rsidRDefault="00ED4313" w:rsidP="008E720F">
            <w:pPr>
              <w:jc w:val="center"/>
              <w:rPr>
                <w:b/>
                <w:sz w:val="18"/>
                <w:szCs w:val="18"/>
              </w:rPr>
            </w:pPr>
            <w:r w:rsidRPr="00ED4313">
              <w:rPr>
                <w:b/>
                <w:sz w:val="18"/>
                <w:szCs w:val="18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20F" w:rsidRPr="00CC565E" w:rsidRDefault="00050916" w:rsidP="008E72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CC565E" w:rsidRDefault="00050916" w:rsidP="008E72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0F" w:rsidRPr="00CC565E" w:rsidRDefault="008E720F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917298" w:rsidRDefault="00917298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7298">
              <w:rPr>
                <w:b/>
                <w:bCs/>
                <w:color w:val="000000"/>
                <w:sz w:val="18"/>
                <w:szCs w:val="18"/>
              </w:rPr>
              <w:t>996,0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20F" w:rsidRPr="00CC565E" w:rsidRDefault="008E720F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1 513,00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20F" w:rsidRPr="00CC565E" w:rsidRDefault="008E720F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0F" w:rsidRPr="00CC565E" w:rsidRDefault="008E720F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6A07A5" w:rsidRPr="007C6686" w:rsidTr="00CC565E">
        <w:trPr>
          <w:trHeight w:val="427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0F" w:rsidRPr="00CC565E" w:rsidRDefault="008E720F" w:rsidP="008E72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1. Перечень аварийных мног</w:t>
            </w:r>
            <w:r w:rsidRPr="00CC565E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CC565E">
              <w:rPr>
                <w:b/>
                <w:bCs/>
                <w:color w:val="000000"/>
                <w:sz w:val="18"/>
                <w:szCs w:val="18"/>
              </w:rPr>
              <w:t>квартирных домов,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CC565E" w:rsidRDefault="008E720F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CC565E" w:rsidRDefault="008E720F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CC565E" w:rsidRDefault="008E720F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0F" w:rsidRPr="00CC565E" w:rsidRDefault="008E720F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0F" w:rsidRPr="00CC565E" w:rsidRDefault="008E720F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20F" w:rsidRPr="00ED4313" w:rsidRDefault="00ED4313" w:rsidP="008E720F">
            <w:pPr>
              <w:jc w:val="center"/>
              <w:rPr>
                <w:b/>
                <w:sz w:val="18"/>
                <w:szCs w:val="18"/>
              </w:rPr>
            </w:pPr>
            <w:r w:rsidRPr="00ED4313">
              <w:rPr>
                <w:b/>
                <w:sz w:val="18"/>
                <w:szCs w:val="18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20F" w:rsidRPr="00CC565E" w:rsidRDefault="00050916" w:rsidP="008E72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CC565E" w:rsidRDefault="00050916" w:rsidP="008E72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0F" w:rsidRPr="00CC565E" w:rsidRDefault="008E720F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917298" w:rsidRDefault="00917298" w:rsidP="008E720F">
            <w:pPr>
              <w:jc w:val="center"/>
              <w:rPr>
                <w:b/>
                <w:sz w:val="18"/>
                <w:szCs w:val="18"/>
              </w:rPr>
            </w:pPr>
            <w:r w:rsidRPr="00917298">
              <w:rPr>
                <w:b/>
                <w:bCs/>
                <w:color w:val="000000"/>
                <w:sz w:val="18"/>
                <w:szCs w:val="18"/>
              </w:rPr>
              <w:t>996,0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20F" w:rsidRPr="00CC565E" w:rsidRDefault="008E720F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1 513,00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20F" w:rsidRPr="00CC565E" w:rsidRDefault="008E720F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0F" w:rsidRPr="00CC565E" w:rsidRDefault="008E720F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6A07A5" w:rsidRPr="007C6686" w:rsidTr="00CC565E">
        <w:trPr>
          <w:trHeight w:val="52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0F" w:rsidRPr="00CC565E" w:rsidRDefault="006A07A5" w:rsidP="008E72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="008E720F" w:rsidRPr="00CC565E">
              <w:rPr>
                <w:b/>
                <w:bCs/>
                <w:color w:val="000000"/>
                <w:sz w:val="18"/>
                <w:szCs w:val="18"/>
              </w:rPr>
              <w:t>асселение которых осущест</w:t>
            </w:r>
            <w:r w:rsidR="008E720F" w:rsidRPr="00CC565E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8E720F" w:rsidRPr="00CC565E">
              <w:rPr>
                <w:b/>
                <w:bCs/>
                <w:color w:val="000000"/>
                <w:sz w:val="18"/>
                <w:szCs w:val="18"/>
              </w:rPr>
              <w:t>ляется с участием средств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CC565E" w:rsidRDefault="008E720F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CC565E" w:rsidRDefault="008E720F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CC565E" w:rsidRDefault="008E720F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0F" w:rsidRPr="00CC565E" w:rsidRDefault="008E720F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0F" w:rsidRPr="00CC565E" w:rsidRDefault="008E720F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20F" w:rsidRPr="00ED4313" w:rsidRDefault="00ED4313" w:rsidP="008E720F">
            <w:pPr>
              <w:jc w:val="center"/>
              <w:rPr>
                <w:b/>
                <w:sz w:val="18"/>
                <w:szCs w:val="18"/>
              </w:rPr>
            </w:pPr>
            <w:r w:rsidRPr="00ED4313">
              <w:rPr>
                <w:b/>
                <w:sz w:val="18"/>
                <w:szCs w:val="18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20F" w:rsidRPr="00CC565E" w:rsidRDefault="00050916" w:rsidP="008E72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CC565E" w:rsidRDefault="00050916" w:rsidP="008E72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0F" w:rsidRPr="00CC565E" w:rsidRDefault="008E720F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917298" w:rsidRDefault="00917298" w:rsidP="008E720F">
            <w:pPr>
              <w:jc w:val="center"/>
              <w:rPr>
                <w:b/>
                <w:sz w:val="18"/>
                <w:szCs w:val="18"/>
              </w:rPr>
            </w:pPr>
            <w:r w:rsidRPr="00917298">
              <w:rPr>
                <w:b/>
                <w:bCs/>
                <w:color w:val="000000"/>
                <w:sz w:val="18"/>
                <w:szCs w:val="18"/>
              </w:rPr>
              <w:t>996,0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20F" w:rsidRPr="00CC565E" w:rsidRDefault="008E720F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1 513,00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20F" w:rsidRPr="00CC565E" w:rsidRDefault="008E720F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0F" w:rsidRPr="00CC565E" w:rsidRDefault="006A07A5" w:rsidP="008E72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65E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A07A5" w:rsidRPr="007C6686" w:rsidTr="00CC565E">
        <w:trPr>
          <w:trHeight w:val="7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0F" w:rsidRPr="00CC565E" w:rsidRDefault="008E720F" w:rsidP="008E720F">
            <w:pPr>
              <w:rPr>
                <w:b/>
                <w:color w:val="000000"/>
                <w:sz w:val="18"/>
                <w:szCs w:val="18"/>
              </w:rPr>
            </w:pPr>
            <w:r w:rsidRPr="00CC565E">
              <w:rPr>
                <w:b/>
                <w:color w:val="000000"/>
                <w:sz w:val="18"/>
                <w:szCs w:val="18"/>
              </w:rPr>
              <w:t>Итого по Город Кызыл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CC565E" w:rsidRDefault="008E720F" w:rsidP="008E72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C565E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CC565E" w:rsidRDefault="008E720F" w:rsidP="008E72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C565E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CC565E" w:rsidRDefault="008E720F" w:rsidP="008E72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C565E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0F" w:rsidRPr="00CC565E" w:rsidRDefault="008E720F" w:rsidP="008E72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C565E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0F" w:rsidRPr="00CC565E" w:rsidRDefault="008E720F" w:rsidP="008E72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C565E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20F" w:rsidRPr="00ED4313" w:rsidRDefault="00ED4313" w:rsidP="008E720F">
            <w:pPr>
              <w:jc w:val="center"/>
              <w:rPr>
                <w:b/>
                <w:sz w:val="18"/>
                <w:szCs w:val="18"/>
              </w:rPr>
            </w:pPr>
            <w:r w:rsidRPr="00ED4313">
              <w:rPr>
                <w:b/>
                <w:sz w:val="18"/>
                <w:szCs w:val="18"/>
              </w:rPr>
              <w:t>411,0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20F" w:rsidRPr="00CC565E" w:rsidRDefault="00ED4313" w:rsidP="008E72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CC565E" w:rsidRDefault="008E720F" w:rsidP="008E720F">
            <w:pPr>
              <w:jc w:val="center"/>
              <w:rPr>
                <w:b/>
                <w:sz w:val="18"/>
                <w:szCs w:val="18"/>
              </w:rPr>
            </w:pPr>
            <w:r w:rsidRPr="00CC565E">
              <w:rPr>
                <w:b/>
                <w:sz w:val="18"/>
                <w:szCs w:val="18"/>
              </w:rPr>
              <w:t>1</w:t>
            </w:r>
            <w:r w:rsidR="00ED431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0F" w:rsidRPr="00CC565E" w:rsidRDefault="008E720F" w:rsidP="008E72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C565E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CC565E" w:rsidRDefault="00050916" w:rsidP="008E72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20F" w:rsidRPr="00CC565E" w:rsidRDefault="008E720F" w:rsidP="008E72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C565E">
              <w:rPr>
                <w:b/>
                <w:color w:val="000000"/>
                <w:sz w:val="18"/>
                <w:szCs w:val="18"/>
              </w:rPr>
              <w:t>301,00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20F" w:rsidRPr="00CC565E" w:rsidRDefault="008E720F" w:rsidP="008E72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C565E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0F" w:rsidRPr="00CC565E" w:rsidRDefault="008E720F" w:rsidP="008E72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C565E">
              <w:rPr>
                <w:b/>
                <w:color w:val="000000"/>
                <w:sz w:val="18"/>
                <w:szCs w:val="18"/>
              </w:rPr>
              <w:t>x</w:t>
            </w:r>
          </w:p>
        </w:tc>
      </w:tr>
      <w:tr w:rsidR="006A07A5" w:rsidRPr="007C6686" w:rsidTr="00CC565E">
        <w:trPr>
          <w:trHeight w:val="44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20F" w:rsidRPr="00CC565E" w:rsidRDefault="008E720F" w:rsidP="008E720F">
            <w:pPr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0F" w:rsidRPr="00CC565E" w:rsidRDefault="008E720F" w:rsidP="008E720F">
            <w:pPr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Кызыл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CC565E" w:rsidRDefault="008E720F" w:rsidP="008E720F">
            <w:pPr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г. Кызыл, ул. Э</w:t>
            </w:r>
            <w:r w:rsidRPr="00CC565E">
              <w:rPr>
                <w:color w:val="000000"/>
                <w:sz w:val="18"/>
                <w:szCs w:val="18"/>
              </w:rPr>
              <w:t>р</w:t>
            </w:r>
            <w:r w:rsidRPr="00CC565E">
              <w:rPr>
                <w:color w:val="000000"/>
                <w:sz w:val="18"/>
                <w:szCs w:val="18"/>
              </w:rPr>
              <w:t>зинская, д.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CC565E" w:rsidRDefault="008E720F" w:rsidP="008E720F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Многоква</w:t>
            </w:r>
            <w:r w:rsidRPr="00CC565E">
              <w:rPr>
                <w:color w:val="000000"/>
                <w:sz w:val="18"/>
                <w:szCs w:val="18"/>
              </w:rPr>
              <w:t>р</w:t>
            </w:r>
            <w:r w:rsidRPr="00CC565E">
              <w:rPr>
                <w:color w:val="000000"/>
                <w:sz w:val="18"/>
                <w:szCs w:val="18"/>
              </w:rPr>
              <w:t>тирный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CC565E" w:rsidRDefault="008E720F" w:rsidP="008E720F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Авари</w:t>
            </w:r>
            <w:r w:rsidRPr="00CC565E">
              <w:rPr>
                <w:color w:val="000000"/>
                <w:sz w:val="18"/>
                <w:szCs w:val="18"/>
              </w:rPr>
              <w:t>й</w:t>
            </w:r>
            <w:r w:rsidRPr="00CC565E">
              <w:rPr>
                <w:color w:val="000000"/>
                <w:sz w:val="18"/>
                <w:szCs w:val="18"/>
              </w:rPr>
              <w:t>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0F" w:rsidRPr="00CC565E" w:rsidRDefault="008E720F" w:rsidP="008E720F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20F" w:rsidRPr="00CC565E" w:rsidRDefault="008E720F" w:rsidP="008E720F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20F" w:rsidRPr="00CC565E" w:rsidRDefault="008E720F" w:rsidP="008E720F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09.08.2021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20F" w:rsidRPr="00ED4313" w:rsidRDefault="00ED4313" w:rsidP="008E720F">
            <w:pPr>
              <w:jc w:val="center"/>
              <w:rPr>
                <w:sz w:val="18"/>
                <w:szCs w:val="18"/>
              </w:rPr>
            </w:pPr>
            <w:r w:rsidRPr="00ED4313">
              <w:rPr>
                <w:sz w:val="18"/>
                <w:szCs w:val="18"/>
                <w:lang w:val="en-US"/>
              </w:rPr>
              <w:t>411</w:t>
            </w:r>
            <w:r w:rsidRPr="00ED4313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20F" w:rsidRPr="00CC565E" w:rsidRDefault="00ED4313" w:rsidP="00ED4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CC565E" w:rsidRDefault="008E720F" w:rsidP="008E720F">
            <w:pPr>
              <w:jc w:val="center"/>
              <w:rPr>
                <w:sz w:val="18"/>
                <w:szCs w:val="18"/>
              </w:rPr>
            </w:pPr>
            <w:r w:rsidRPr="00CC565E">
              <w:rPr>
                <w:sz w:val="18"/>
                <w:szCs w:val="18"/>
              </w:rPr>
              <w:t>1</w:t>
            </w:r>
            <w:r w:rsidR="00ED431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20F" w:rsidRPr="00CC565E" w:rsidRDefault="008E720F" w:rsidP="008E720F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31.12.2026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CC565E" w:rsidRDefault="00050916" w:rsidP="008E72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20F" w:rsidRPr="00CC565E" w:rsidRDefault="008E720F" w:rsidP="008E720F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301,00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20F" w:rsidRPr="00CC565E" w:rsidRDefault="008E720F" w:rsidP="008E720F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17:18:0105064:136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20F" w:rsidRPr="00CC565E" w:rsidRDefault="00050916" w:rsidP="008E720F">
            <w:pPr>
              <w:jc w:val="center"/>
              <w:rPr>
                <w:color w:val="000000"/>
                <w:sz w:val="18"/>
                <w:szCs w:val="18"/>
              </w:rPr>
            </w:pPr>
            <w:r w:rsidRPr="00050916">
              <w:rPr>
                <w:color w:val="000000"/>
                <w:sz w:val="18"/>
                <w:szCs w:val="18"/>
              </w:rPr>
              <w:t>сформирован под одним д</w:t>
            </w:r>
            <w:r w:rsidRPr="00050916">
              <w:rPr>
                <w:color w:val="000000"/>
                <w:sz w:val="18"/>
                <w:szCs w:val="18"/>
              </w:rPr>
              <w:t>о</w:t>
            </w:r>
            <w:r w:rsidRPr="00050916">
              <w:rPr>
                <w:color w:val="000000"/>
                <w:sz w:val="18"/>
                <w:szCs w:val="18"/>
              </w:rPr>
              <w:t>мом</w:t>
            </w:r>
          </w:p>
        </w:tc>
      </w:tr>
      <w:tr w:rsidR="006A07A5" w:rsidRPr="007C6686" w:rsidTr="00CC565E">
        <w:trPr>
          <w:trHeight w:val="513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AD8" w:rsidRPr="00CC565E" w:rsidRDefault="00C71AD8" w:rsidP="0097100C">
            <w:pPr>
              <w:rPr>
                <w:b/>
                <w:color w:val="000000"/>
                <w:sz w:val="18"/>
                <w:szCs w:val="18"/>
              </w:rPr>
            </w:pPr>
            <w:r w:rsidRPr="00CC565E">
              <w:rPr>
                <w:b/>
                <w:color w:val="000000"/>
                <w:sz w:val="18"/>
                <w:szCs w:val="18"/>
              </w:rPr>
              <w:t>Итого по Кызылский муниц</w:t>
            </w:r>
            <w:r w:rsidRPr="00CC565E">
              <w:rPr>
                <w:b/>
                <w:color w:val="000000"/>
                <w:sz w:val="18"/>
                <w:szCs w:val="18"/>
              </w:rPr>
              <w:t>и</w:t>
            </w:r>
            <w:r w:rsidRPr="00CC565E">
              <w:rPr>
                <w:b/>
                <w:color w:val="000000"/>
                <w:sz w:val="18"/>
                <w:szCs w:val="18"/>
              </w:rPr>
              <w:t>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Pr="00CC565E" w:rsidRDefault="00C71AD8" w:rsidP="008E72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C565E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Pr="00CC565E" w:rsidRDefault="00C71AD8" w:rsidP="008E72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C565E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D8" w:rsidRPr="00CC565E" w:rsidRDefault="00C71AD8" w:rsidP="008E72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C565E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AD8" w:rsidRPr="00CC565E" w:rsidRDefault="00C71AD8" w:rsidP="008E72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C565E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AD8" w:rsidRPr="00CC565E" w:rsidRDefault="00C71AD8" w:rsidP="008E72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C565E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AD8" w:rsidRPr="00ED4313" w:rsidRDefault="00ED4313" w:rsidP="008E72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D4313">
              <w:rPr>
                <w:b/>
                <w:color w:val="000000"/>
                <w:sz w:val="18"/>
                <w:szCs w:val="18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AD8" w:rsidRPr="00CC565E" w:rsidRDefault="00ED4313" w:rsidP="008E72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  <w:p w:rsidR="008E720F" w:rsidRPr="00CC565E" w:rsidRDefault="008E720F" w:rsidP="008E72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Pr="00CC565E" w:rsidRDefault="00ED4313" w:rsidP="008E72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AD8" w:rsidRPr="00CC565E" w:rsidRDefault="008E720F" w:rsidP="008E72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C565E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8" w:rsidRPr="00BC3F25" w:rsidRDefault="00BC3F25" w:rsidP="008E72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C3F25">
              <w:rPr>
                <w:b/>
                <w:bCs/>
                <w:color w:val="000000"/>
                <w:sz w:val="18"/>
                <w:szCs w:val="18"/>
              </w:rPr>
              <w:t>695,0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AD8" w:rsidRPr="00CC565E" w:rsidRDefault="008E720F" w:rsidP="008E72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C565E">
              <w:rPr>
                <w:b/>
                <w:color w:val="000000"/>
                <w:sz w:val="18"/>
                <w:szCs w:val="18"/>
              </w:rPr>
              <w:t>1 212,00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AD8" w:rsidRPr="00CC565E" w:rsidRDefault="008E720F" w:rsidP="008E72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C565E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AD8" w:rsidRPr="00CC565E" w:rsidRDefault="008E720F" w:rsidP="008E72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C565E">
              <w:rPr>
                <w:b/>
                <w:color w:val="000000"/>
                <w:sz w:val="18"/>
                <w:szCs w:val="18"/>
              </w:rPr>
              <w:t>х</w:t>
            </w:r>
          </w:p>
        </w:tc>
      </w:tr>
      <w:tr w:rsidR="006A07A5" w:rsidRPr="007C6686" w:rsidTr="00CC565E">
        <w:trPr>
          <w:trHeight w:val="45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20F" w:rsidRPr="00CC565E" w:rsidRDefault="008E720F" w:rsidP="008E720F">
            <w:pPr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0F" w:rsidRPr="00CC565E" w:rsidRDefault="008E720F" w:rsidP="008E720F">
            <w:pPr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Каа-Хем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CC565E" w:rsidRDefault="008E720F" w:rsidP="008E720F">
            <w:pPr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пгт. Каа-Хем, ул. Пионерская, д.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CC565E" w:rsidRDefault="008E720F" w:rsidP="008E720F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Многоква</w:t>
            </w:r>
            <w:r w:rsidRPr="00CC565E">
              <w:rPr>
                <w:color w:val="000000"/>
                <w:sz w:val="18"/>
                <w:szCs w:val="18"/>
              </w:rPr>
              <w:t>р</w:t>
            </w:r>
            <w:r w:rsidRPr="00CC565E">
              <w:rPr>
                <w:color w:val="000000"/>
                <w:sz w:val="18"/>
                <w:szCs w:val="18"/>
              </w:rPr>
              <w:t>тирный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CC565E" w:rsidRDefault="008E720F" w:rsidP="008E720F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Авари</w:t>
            </w:r>
            <w:r w:rsidRPr="00CC565E">
              <w:rPr>
                <w:color w:val="000000"/>
                <w:sz w:val="18"/>
                <w:szCs w:val="18"/>
              </w:rPr>
              <w:t>й</w:t>
            </w:r>
            <w:r w:rsidRPr="00CC565E">
              <w:rPr>
                <w:color w:val="000000"/>
                <w:sz w:val="18"/>
                <w:szCs w:val="18"/>
              </w:rPr>
              <w:t>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0F" w:rsidRPr="00CC565E" w:rsidRDefault="008E720F" w:rsidP="008E720F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20F" w:rsidRPr="00CC565E" w:rsidRDefault="008E720F" w:rsidP="008E720F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20F" w:rsidRPr="00CC565E" w:rsidRDefault="008E720F" w:rsidP="008E720F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04.10.2017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20F" w:rsidRPr="00ED4313" w:rsidRDefault="00ED4313" w:rsidP="008E720F">
            <w:pPr>
              <w:jc w:val="center"/>
              <w:rPr>
                <w:color w:val="000000"/>
                <w:sz w:val="18"/>
                <w:szCs w:val="18"/>
              </w:rPr>
            </w:pPr>
            <w:r w:rsidRPr="00ED4313">
              <w:rPr>
                <w:color w:val="000000"/>
                <w:sz w:val="18"/>
                <w:szCs w:val="18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20F" w:rsidRPr="00CC565E" w:rsidRDefault="00ED4313" w:rsidP="008E72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  <w:p w:rsidR="008E720F" w:rsidRPr="00CC565E" w:rsidRDefault="008E720F" w:rsidP="008E72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CC565E" w:rsidRDefault="00ED4313" w:rsidP="008E72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20F" w:rsidRPr="00CC565E" w:rsidRDefault="008E720F" w:rsidP="00ED4313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31.12.202</w:t>
            </w:r>
            <w:r w:rsidR="00ED431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BC3F25" w:rsidRDefault="00BC3F25" w:rsidP="008E720F">
            <w:pPr>
              <w:jc w:val="center"/>
              <w:rPr>
                <w:color w:val="000000"/>
                <w:sz w:val="18"/>
                <w:szCs w:val="18"/>
              </w:rPr>
            </w:pPr>
            <w:r w:rsidRPr="00BC3F25">
              <w:rPr>
                <w:bCs/>
                <w:color w:val="000000"/>
                <w:sz w:val="18"/>
                <w:szCs w:val="18"/>
              </w:rPr>
              <w:t>695,0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20F" w:rsidRPr="00CC565E" w:rsidRDefault="008E720F" w:rsidP="008E720F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1 212,00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20F" w:rsidRPr="00CC565E" w:rsidRDefault="008E720F" w:rsidP="008E720F">
            <w:pPr>
              <w:jc w:val="center"/>
              <w:rPr>
                <w:color w:val="000000"/>
                <w:sz w:val="18"/>
                <w:szCs w:val="18"/>
              </w:rPr>
            </w:pPr>
            <w:r w:rsidRPr="00CC565E">
              <w:rPr>
                <w:color w:val="000000"/>
                <w:sz w:val="18"/>
                <w:szCs w:val="18"/>
              </w:rPr>
              <w:t>17:05:1001035:</w:t>
            </w:r>
            <w:r w:rsidR="005B5229">
              <w:rPr>
                <w:color w:val="000000"/>
                <w:sz w:val="18"/>
                <w:szCs w:val="18"/>
              </w:rPr>
              <w:t>384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20F" w:rsidRPr="00CC565E" w:rsidRDefault="00BC3F25" w:rsidP="008E720F">
            <w:pPr>
              <w:jc w:val="center"/>
              <w:rPr>
                <w:color w:val="000000"/>
                <w:sz w:val="18"/>
                <w:szCs w:val="18"/>
              </w:rPr>
            </w:pPr>
            <w:r w:rsidRPr="00BC3F25">
              <w:rPr>
                <w:color w:val="000000"/>
                <w:sz w:val="18"/>
                <w:szCs w:val="18"/>
              </w:rPr>
              <w:t>сформирован под одним д</w:t>
            </w:r>
            <w:r w:rsidRPr="00BC3F25">
              <w:rPr>
                <w:color w:val="000000"/>
                <w:sz w:val="18"/>
                <w:szCs w:val="18"/>
              </w:rPr>
              <w:t>о</w:t>
            </w:r>
            <w:r w:rsidRPr="00BC3F25">
              <w:rPr>
                <w:color w:val="000000"/>
                <w:sz w:val="18"/>
                <w:szCs w:val="18"/>
              </w:rPr>
              <w:t>мом</w:t>
            </w:r>
          </w:p>
        </w:tc>
      </w:tr>
    </w:tbl>
    <w:p w:rsidR="00291DE3" w:rsidRPr="006F23D5" w:rsidRDefault="0097100C" w:rsidP="00291DE3">
      <w:pPr>
        <w:rPr>
          <w:sz w:val="2"/>
        </w:rPr>
      </w:pPr>
      <w:r>
        <w:br w:type="page"/>
      </w:r>
    </w:p>
    <w:p w:rsidR="006F23D5" w:rsidRDefault="006F23D5" w:rsidP="0097100C">
      <w:pPr>
        <w:tabs>
          <w:tab w:val="left" w:pos="12405"/>
        </w:tabs>
        <w:ind w:left="7938"/>
        <w:jc w:val="center"/>
        <w:rPr>
          <w:sz w:val="28"/>
          <w:szCs w:val="28"/>
        </w:rPr>
        <w:sectPr w:rsidR="006F23D5" w:rsidSect="00C71AD8">
          <w:headerReference w:type="default" r:id="rId8"/>
          <w:headerReference w:type="first" r:id="rId9"/>
          <w:pgSz w:w="16838" w:h="11906" w:orient="landscape"/>
          <w:pgMar w:top="567" w:right="567" w:bottom="1134" w:left="1134" w:header="709" w:footer="709" w:gutter="0"/>
          <w:pgNumType w:start="5"/>
          <w:cols w:space="708"/>
          <w:docGrid w:linePitch="360"/>
        </w:sectPr>
      </w:pPr>
    </w:p>
    <w:p w:rsidR="00467D8B" w:rsidRDefault="00467D8B" w:rsidP="00467D8B">
      <w:pPr>
        <w:tabs>
          <w:tab w:val="left" w:pos="12405"/>
        </w:tabs>
        <w:ind w:left="822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5B5229" w:rsidRPr="005B5229" w:rsidRDefault="005B5229" w:rsidP="005B5229">
      <w:pPr>
        <w:tabs>
          <w:tab w:val="left" w:pos="12405"/>
        </w:tabs>
        <w:ind w:left="8222"/>
        <w:jc w:val="center"/>
        <w:rPr>
          <w:sz w:val="28"/>
          <w:szCs w:val="28"/>
        </w:rPr>
      </w:pPr>
      <w:r w:rsidRPr="005B5229">
        <w:rPr>
          <w:sz w:val="28"/>
          <w:szCs w:val="28"/>
        </w:rPr>
        <w:t xml:space="preserve">к республиканской адресной программе </w:t>
      </w:r>
    </w:p>
    <w:p w:rsidR="00467D8B" w:rsidRDefault="005B5229" w:rsidP="005B5229">
      <w:pPr>
        <w:tabs>
          <w:tab w:val="left" w:pos="12405"/>
        </w:tabs>
        <w:ind w:left="8222"/>
        <w:jc w:val="center"/>
        <w:rPr>
          <w:sz w:val="28"/>
          <w:szCs w:val="28"/>
        </w:rPr>
      </w:pPr>
      <w:r w:rsidRPr="005B5229">
        <w:rPr>
          <w:sz w:val="28"/>
          <w:szCs w:val="28"/>
        </w:rPr>
        <w:t>по переселению граждан из многоквартирных домов, пр</w:t>
      </w:r>
      <w:r w:rsidRPr="005B5229">
        <w:rPr>
          <w:sz w:val="28"/>
          <w:szCs w:val="28"/>
        </w:rPr>
        <w:t>и</w:t>
      </w:r>
      <w:r w:rsidRPr="005B5229">
        <w:rPr>
          <w:sz w:val="28"/>
          <w:szCs w:val="28"/>
        </w:rPr>
        <w:t>знанных в установленном порядке после 1 января 2017 г. ав</w:t>
      </w:r>
      <w:r w:rsidRPr="005B5229">
        <w:rPr>
          <w:sz w:val="28"/>
          <w:szCs w:val="28"/>
        </w:rPr>
        <w:t>а</w:t>
      </w:r>
      <w:r w:rsidRPr="005B5229">
        <w:rPr>
          <w:sz w:val="28"/>
          <w:szCs w:val="28"/>
        </w:rPr>
        <w:t>рийными и подлежащими сносу или реконструкции в связи с физическим износом в процессе эксплуатации                                                                                                              в Республике Тыва, на 2025-2026 годы</w:t>
      </w:r>
    </w:p>
    <w:p w:rsidR="009C6E3E" w:rsidRDefault="009C6E3E" w:rsidP="00F60C71">
      <w:pPr>
        <w:tabs>
          <w:tab w:val="left" w:pos="12405"/>
        </w:tabs>
        <w:jc w:val="center"/>
        <w:rPr>
          <w:sz w:val="28"/>
          <w:szCs w:val="28"/>
        </w:rPr>
      </w:pPr>
    </w:p>
    <w:p w:rsidR="009C6E3E" w:rsidRPr="00F0045B" w:rsidRDefault="009C6E3E" w:rsidP="00F60C71">
      <w:pPr>
        <w:tabs>
          <w:tab w:val="left" w:pos="12405"/>
        </w:tabs>
        <w:jc w:val="center"/>
        <w:rPr>
          <w:b/>
          <w:sz w:val="28"/>
          <w:szCs w:val="28"/>
        </w:rPr>
      </w:pPr>
    </w:p>
    <w:p w:rsidR="00F60C71" w:rsidRPr="00F0045B" w:rsidRDefault="00F60C71" w:rsidP="00F60C71">
      <w:pPr>
        <w:tabs>
          <w:tab w:val="left" w:pos="12405"/>
        </w:tabs>
        <w:jc w:val="center"/>
        <w:rPr>
          <w:b/>
          <w:sz w:val="28"/>
          <w:szCs w:val="28"/>
        </w:rPr>
      </w:pPr>
      <w:r w:rsidRPr="00F0045B">
        <w:rPr>
          <w:b/>
          <w:sz w:val="28"/>
          <w:szCs w:val="28"/>
        </w:rPr>
        <w:t xml:space="preserve">П Л А Н </w:t>
      </w:r>
    </w:p>
    <w:p w:rsidR="00F60C71" w:rsidRDefault="00F60C71" w:rsidP="00F60C71">
      <w:pPr>
        <w:tabs>
          <w:tab w:val="left" w:pos="12405"/>
        </w:tabs>
        <w:jc w:val="center"/>
        <w:rPr>
          <w:sz w:val="28"/>
          <w:szCs w:val="28"/>
        </w:rPr>
      </w:pPr>
      <w:r w:rsidRPr="00F60C71">
        <w:rPr>
          <w:sz w:val="28"/>
          <w:szCs w:val="28"/>
        </w:rPr>
        <w:t>реализации мероприятий по переселению граждан из жилищного фонда, признанного в установленном порядке после 1 января 2017 г. аварийным и подлежащим сносу или реконструкции в связи с физическим износом в процессе эксплуатации, по способам переселения</w:t>
      </w:r>
      <w:r>
        <w:rPr>
          <w:sz w:val="28"/>
          <w:szCs w:val="28"/>
        </w:rPr>
        <w:t xml:space="preserve"> </w:t>
      </w:r>
    </w:p>
    <w:tbl>
      <w:tblPr>
        <w:tblW w:w="158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2"/>
        <w:gridCol w:w="993"/>
        <w:gridCol w:w="436"/>
        <w:gridCol w:w="13"/>
        <w:gridCol w:w="685"/>
        <w:gridCol w:w="425"/>
        <w:gridCol w:w="425"/>
        <w:gridCol w:w="426"/>
        <w:gridCol w:w="708"/>
        <w:gridCol w:w="851"/>
        <w:gridCol w:w="425"/>
        <w:gridCol w:w="992"/>
        <w:gridCol w:w="426"/>
        <w:gridCol w:w="708"/>
        <w:gridCol w:w="464"/>
        <w:gridCol w:w="425"/>
        <w:gridCol w:w="425"/>
        <w:gridCol w:w="463"/>
        <w:gridCol w:w="388"/>
        <w:gridCol w:w="605"/>
        <w:gridCol w:w="529"/>
        <w:gridCol w:w="463"/>
        <w:gridCol w:w="245"/>
        <w:gridCol w:w="426"/>
        <w:gridCol w:w="283"/>
        <w:gridCol w:w="851"/>
        <w:gridCol w:w="425"/>
        <w:gridCol w:w="850"/>
        <w:gridCol w:w="686"/>
        <w:gridCol w:w="426"/>
        <w:gridCol w:w="22"/>
      </w:tblGrid>
      <w:tr w:rsidR="003B5110" w:rsidRPr="009E51AE" w:rsidTr="005A0DE6">
        <w:trPr>
          <w:trHeight w:val="70"/>
          <w:jc w:val="center"/>
        </w:trPr>
        <w:tc>
          <w:tcPr>
            <w:tcW w:w="322" w:type="dxa"/>
            <w:vMerge w:val="restart"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21645" w:rsidRPr="00F60C71" w:rsidRDefault="00F21645" w:rsidP="00F21645">
            <w:pPr>
              <w:rPr>
                <w:sz w:val="18"/>
                <w:szCs w:val="18"/>
              </w:rPr>
            </w:pPr>
          </w:p>
          <w:p w:rsidR="00F21645" w:rsidRPr="00F60C71" w:rsidRDefault="00F21645" w:rsidP="00F21645">
            <w:pPr>
              <w:rPr>
                <w:sz w:val="18"/>
                <w:szCs w:val="18"/>
              </w:rPr>
            </w:pPr>
          </w:p>
          <w:p w:rsidR="00F21645" w:rsidRPr="00F60C71" w:rsidRDefault="00F21645" w:rsidP="00F21645">
            <w:pPr>
              <w:rPr>
                <w:sz w:val="18"/>
                <w:szCs w:val="18"/>
              </w:rPr>
            </w:pPr>
          </w:p>
          <w:p w:rsidR="00F21645" w:rsidRPr="00F60C71" w:rsidRDefault="00F21645" w:rsidP="00F21645">
            <w:pPr>
              <w:rPr>
                <w:sz w:val="18"/>
                <w:szCs w:val="18"/>
              </w:rPr>
            </w:pPr>
          </w:p>
          <w:p w:rsidR="00F21645" w:rsidRPr="00F60C71" w:rsidRDefault="00F21645" w:rsidP="00F21645">
            <w:pPr>
              <w:rPr>
                <w:sz w:val="18"/>
                <w:szCs w:val="18"/>
              </w:rPr>
            </w:pPr>
          </w:p>
          <w:p w:rsidR="00F21645" w:rsidRPr="00F60C71" w:rsidRDefault="00F21645" w:rsidP="00F21645">
            <w:pPr>
              <w:rPr>
                <w:sz w:val="18"/>
                <w:szCs w:val="18"/>
              </w:rPr>
            </w:pPr>
          </w:p>
          <w:p w:rsidR="00F21645" w:rsidRPr="00F60C71" w:rsidRDefault="00F21645" w:rsidP="00F21645">
            <w:pPr>
              <w:rPr>
                <w:sz w:val="18"/>
                <w:szCs w:val="18"/>
              </w:rPr>
            </w:pPr>
          </w:p>
          <w:p w:rsidR="00F21645" w:rsidRPr="00F60C71" w:rsidRDefault="00F21645" w:rsidP="00F21645">
            <w:pPr>
              <w:rPr>
                <w:sz w:val="18"/>
                <w:szCs w:val="18"/>
              </w:rPr>
            </w:pPr>
          </w:p>
          <w:p w:rsidR="00F21645" w:rsidRPr="00F60C71" w:rsidRDefault="00F21645" w:rsidP="00F21645">
            <w:pPr>
              <w:rPr>
                <w:sz w:val="18"/>
                <w:szCs w:val="18"/>
              </w:rPr>
            </w:pPr>
          </w:p>
          <w:p w:rsidR="00F21645" w:rsidRPr="00F60C71" w:rsidRDefault="00F21645" w:rsidP="00F21645">
            <w:pPr>
              <w:rPr>
                <w:sz w:val="18"/>
                <w:szCs w:val="18"/>
              </w:rPr>
            </w:pPr>
          </w:p>
          <w:p w:rsidR="00F21645" w:rsidRPr="00F60C71" w:rsidRDefault="00F21645" w:rsidP="00F21645">
            <w:pPr>
              <w:rPr>
                <w:sz w:val="18"/>
                <w:szCs w:val="18"/>
              </w:rPr>
            </w:pPr>
          </w:p>
          <w:p w:rsidR="00F21645" w:rsidRPr="00F60C71" w:rsidRDefault="00F21645" w:rsidP="00F21645">
            <w:pPr>
              <w:rPr>
                <w:sz w:val="18"/>
                <w:szCs w:val="18"/>
              </w:rPr>
            </w:pPr>
          </w:p>
          <w:p w:rsidR="00F21645" w:rsidRPr="00F60C71" w:rsidRDefault="00F21645" w:rsidP="00F21645">
            <w:pPr>
              <w:rPr>
                <w:sz w:val="18"/>
                <w:szCs w:val="18"/>
              </w:rPr>
            </w:pPr>
          </w:p>
          <w:p w:rsidR="00F21645" w:rsidRPr="00F60C71" w:rsidRDefault="00F21645" w:rsidP="00F21645">
            <w:pPr>
              <w:rPr>
                <w:sz w:val="18"/>
                <w:szCs w:val="18"/>
              </w:rPr>
            </w:pPr>
          </w:p>
          <w:p w:rsidR="00F21645" w:rsidRPr="00F60C71" w:rsidRDefault="00F21645" w:rsidP="00F21645">
            <w:pPr>
              <w:rPr>
                <w:sz w:val="18"/>
                <w:szCs w:val="18"/>
              </w:rPr>
            </w:pPr>
          </w:p>
          <w:p w:rsidR="00F21645" w:rsidRPr="00F60C71" w:rsidRDefault="00F21645" w:rsidP="00F21645">
            <w:pPr>
              <w:rPr>
                <w:sz w:val="18"/>
                <w:szCs w:val="18"/>
              </w:rPr>
            </w:pPr>
          </w:p>
          <w:p w:rsidR="00F21645" w:rsidRPr="00F60C71" w:rsidRDefault="00F21645" w:rsidP="00F21645">
            <w:pPr>
              <w:rPr>
                <w:sz w:val="18"/>
                <w:szCs w:val="18"/>
              </w:rPr>
            </w:pPr>
          </w:p>
          <w:p w:rsidR="00F21645" w:rsidRPr="00F60C71" w:rsidRDefault="00971527" w:rsidP="00F21645">
            <w:pPr>
              <w:rPr>
                <w:sz w:val="18"/>
                <w:szCs w:val="18"/>
              </w:rPr>
            </w:pPr>
            <w:r w:rsidRPr="00F60C71">
              <w:rPr>
                <w:sz w:val="18"/>
                <w:szCs w:val="18"/>
              </w:rPr>
              <w:t>№</w:t>
            </w:r>
            <w:r w:rsidR="00F21645" w:rsidRPr="00F60C71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993" w:type="dxa"/>
            <w:vMerge w:val="restart"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Наимен</w:t>
            </w:r>
            <w:r w:rsidRPr="00F60C71">
              <w:rPr>
                <w:color w:val="000000"/>
                <w:sz w:val="18"/>
                <w:szCs w:val="18"/>
              </w:rPr>
              <w:t>о</w:t>
            </w:r>
            <w:r w:rsidRPr="00F60C71">
              <w:rPr>
                <w:color w:val="000000"/>
                <w:sz w:val="18"/>
                <w:szCs w:val="18"/>
              </w:rPr>
              <w:t>вание м</w:t>
            </w:r>
            <w:r w:rsidRPr="00F60C71">
              <w:rPr>
                <w:color w:val="000000"/>
                <w:sz w:val="18"/>
                <w:szCs w:val="18"/>
              </w:rPr>
              <w:t>у</w:t>
            </w:r>
            <w:r w:rsidRPr="00F60C71">
              <w:rPr>
                <w:color w:val="000000"/>
                <w:sz w:val="18"/>
                <w:szCs w:val="18"/>
              </w:rPr>
              <w:t>ниципал</w:t>
            </w:r>
            <w:r w:rsidRPr="00F60C71">
              <w:rPr>
                <w:color w:val="000000"/>
                <w:sz w:val="18"/>
                <w:szCs w:val="18"/>
              </w:rPr>
              <w:t>ь</w:t>
            </w:r>
            <w:r w:rsidRPr="00F60C71">
              <w:rPr>
                <w:color w:val="000000"/>
                <w:sz w:val="18"/>
                <w:szCs w:val="18"/>
              </w:rPr>
              <w:t>ного обр</w:t>
            </w:r>
            <w:r w:rsidRPr="00F60C71">
              <w:rPr>
                <w:color w:val="000000"/>
                <w:sz w:val="18"/>
                <w:szCs w:val="18"/>
              </w:rPr>
              <w:t>а</w:t>
            </w:r>
            <w:r w:rsidRPr="00F60C71">
              <w:rPr>
                <w:color w:val="000000"/>
                <w:sz w:val="18"/>
                <w:szCs w:val="18"/>
              </w:rPr>
              <w:t>зования</w:t>
            </w:r>
          </w:p>
        </w:tc>
        <w:tc>
          <w:tcPr>
            <w:tcW w:w="436" w:type="dxa"/>
            <w:vMerge w:val="restart"/>
            <w:textDirection w:val="btLr"/>
            <w:hideMark/>
          </w:tcPr>
          <w:p w:rsidR="00F21645" w:rsidRPr="00F60C71" w:rsidRDefault="00F21645" w:rsidP="00C47BC0">
            <w:pPr>
              <w:bidi/>
              <w:ind w:left="113" w:right="113"/>
              <w:jc w:val="center"/>
              <w:rPr>
                <w:color w:val="000000"/>
                <w:sz w:val="18"/>
                <w:szCs w:val="18"/>
                <w:rtl/>
              </w:rPr>
            </w:pPr>
            <w:r w:rsidRPr="00F60C71">
              <w:rPr>
                <w:color w:val="000000"/>
                <w:sz w:val="18"/>
                <w:szCs w:val="18"/>
              </w:rPr>
              <w:t>Всего расселяемая площадь жилых помещений</w:t>
            </w:r>
          </w:p>
          <w:p w:rsidR="00F21645" w:rsidRPr="00F60C71" w:rsidRDefault="00F21645" w:rsidP="00C47BC0">
            <w:pPr>
              <w:bidi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 w:val="restart"/>
            <w:textDirection w:val="btLr"/>
            <w:hideMark/>
          </w:tcPr>
          <w:p w:rsidR="00F21645" w:rsidRPr="00F60C71" w:rsidRDefault="00F21645" w:rsidP="00C47BC0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 xml:space="preserve">Всего стоимость мероприятий по переселению               </w:t>
            </w:r>
          </w:p>
        </w:tc>
        <w:tc>
          <w:tcPr>
            <w:tcW w:w="5386" w:type="dxa"/>
            <w:gridSpan w:val="9"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Мероприятия по переселению, не связанные с приобретением ж</w:t>
            </w:r>
            <w:r w:rsidRPr="00F60C71">
              <w:rPr>
                <w:color w:val="000000"/>
                <w:sz w:val="18"/>
                <w:szCs w:val="18"/>
              </w:rPr>
              <w:t>и</w:t>
            </w:r>
            <w:r w:rsidRPr="00F60C71">
              <w:rPr>
                <w:color w:val="000000"/>
                <w:sz w:val="18"/>
                <w:szCs w:val="18"/>
              </w:rPr>
              <w:t>лых помещений</w:t>
            </w:r>
          </w:p>
        </w:tc>
        <w:tc>
          <w:tcPr>
            <w:tcW w:w="7976" w:type="dxa"/>
            <w:gridSpan w:val="17"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Мероприятия по переселению, связанные с приобретением (строительством) жилых помещений</w:t>
            </w:r>
          </w:p>
        </w:tc>
      </w:tr>
      <w:tr w:rsidR="008B6B31" w:rsidRPr="009E51AE" w:rsidTr="005A0DE6">
        <w:trPr>
          <w:trHeight w:val="905"/>
          <w:jc w:val="center"/>
        </w:trPr>
        <w:tc>
          <w:tcPr>
            <w:tcW w:w="322" w:type="dxa"/>
            <w:vMerge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vMerge/>
            <w:hideMark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hideMark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вс</w:t>
            </w:r>
            <w:r w:rsidRPr="00F60C71">
              <w:rPr>
                <w:color w:val="000000"/>
                <w:sz w:val="18"/>
                <w:szCs w:val="18"/>
              </w:rPr>
              <w:t>е</w:t>
            </w:r>
            <w:r w:rsidRPr="00F60C71">
              <w:rPr>
                <w:color w:val="000000"/>
                <w:sz w:val="18"/>
                <w:szCs w:val="18"/>
              </w:rPr>
              <w:t>го</w:t>
            </w:r>
          </w:p>
        </w:tc>
        <w:tc>
          <w:tcPr>
            <w:tcW w:w="4961" w:type="dxa"/>
            <w:gridSpan w:val="8"/>
            <w:noWrap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314" w:type="dxa"/>
            <w:gridSpan w:val="3"/>
            <w:vMerge w:val="restart"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53" w:type="dxa"/>
            <w:gridSpan w:val="9"/>
            <w:noWrap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2409" w:type="dxa"/>
            <w:gridSpan w:val="5"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дальнейшее использование приобретенных (построе</w:t>
            </w:r>
            <w:r w:rsidRPr="00F60C71">
              <w:rPr>
                <w:color w:val="000000"/>
                <w:sz w:val="18"/>
                <w:szCs w:val="18"/>
              </w:rPr>
              <w:t>н</w:t>
            </w:r>
            <w:r w:rsidRPr="00F60C71">
              <w:rPr>
                <w:color w:val="000000"/>
                <w:sz w:val="18"/>
                <w:szCs w:val="18"/>
              </w:rPr>
              <w:t>ных) жилых помещений</w:t>
            </w:r>
          </w:p>
        </w:tc>
      </w:tr>
      <w:tr w:rsidR="008B6B31" w:rsidRPr="009E51AE" w:rsidTr="005A0DE6">
        <w:trPr>
          <w:trHeight w:val="198"/>
          <w:jc w:val="center"/>
        </w:trPr>
        <w:tc>
          <w:tcPr>
            <w:tcW w:w="322" w:type="dxa"/>
            <w:vMerge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vMerge/>
            <w:hideMark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hideMark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Merge w:val="restart"/>
            <w:textDirection w:val="btLr"/>
            <w:vAlign w:val="center"/>
            <w:hideMark/>
          </w:tcPr>
          <w:p w:rsidR="00F21645" w:rsidRPr="00F60C71" w:rsidRDefault="00F21645" w:rsidP="003741A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выплата собственникам ж</w:t>
            </w:r>
            <w:r w:rsidRPr="00F60C71">
              <w:rPr>
                <w:color w:val="000000"/>
                <w:sz w:val="18"/>
                <w:szCs w:val="18"/>
              </w:rPr>
              <w:t>и</w:t>
            </w:r>
            <w:r w:rsidRPr="00F60C71">
              <w:rPr>
                <w:color w:val="000000"/>
                <w:sz w:val="18"/>
                <w:szCs w:val="18"/>
              </w:rPr>
              <w:t>лых помещений возмещения за изымаемые жилые пом</w:t>
            </w:r>
            <w:r w:rsidRPr="00F60C71">
              <w:rPr>
                <w:color w:val="000000"/>
                <w:sz w:val="18"/>
                <w:szCs w:val="18"/>
              </w:rPr>
              <w:t>е</w:t>
            </w:r>
            <w:r w:rsidRPr="00F60C71">
              <w:rPr>
                <w:color w:val="000000"/>
                <w:sz w:val="18"/>
                <w:szCs w:val="18"/>
              </w:rPr>
              <w:t>щения и предоставление субсидий</w:t>
            </w:r>
          </w:p>
        </w:tc>
        <w:tc>
          <w:tcPr>
            <w:tcW w:w="1417" w:type="dxa"/>
            <w:gridSpan w:val="2"/>
            <w:vMerge w:val="restart"/>
            <w:textDirection w:val="btLr"/>
            <w:hideMark/>
          </w:tcPr>
          <w:p w:rsidR="00F21645" w:rsidRPr="00F60C71" w:rsidRDefault="00F21645" w:rsidP="008B7B2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 xml:space="preserve">договоры </w:t>
            </w:r>
            <w:r w:rsidR="008B7B27">
              <w:rPr>
                <w:color w:val="000000"/>
                <w:sz w:val="18"/>
                <w:szCs w:val="18"/>
              </w:rPr>
              <w:t xml:space="preserve">о </w:t>
            </w:r>
            <w:r w:rsidRPr="00F60C71">
              <w:rPr>
                <w:color w:val="000000"/>
                <w:sz w:val="18"/>
                <w:szCs w:val="18"/>
              </w:rPr>
              <w:t>комплексном развитии территории</w:t>
            </w:r>
          </w:p>
        </w:tc>
        <w:tc>
          <w:tcPr>
            <w:tcW w:w="426" w:type="dxa"/>
            <w:vMerge w:val="restart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переселение в свободный жилищный фонд</w:t>
            </w:r>
          </w:p>
        </w:tc>
        <w:tc>
          <w:tcPr>
            <w:tcW w:w="708" w:type="dxa"/>
            <w:vMerge w:val="restart"/>
            <w:textDirection w:val="btLr"/>
          </w:tcPr>
          <w:p w:rsidR="00F21645" w:rsidRPr="00F60C71" w:rsidRDefault="00F21645" w:rsidP="00F21645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приведение жилых помещ</w:t>
            </w:r>
            <w:r w:rsidRPr="00F60C71">
              <w:rPr>
                <w:color w:val="000000"/>
                <w:sz w:val="18"/>
                <w:szCs w:val="18"/>
              </w:rPr>
              <w:t>е</w:t>
            </w:r>
            <w:r w:rsidRPr="00F60C71">
              <w:rPr>
                <w:color w:val="000000"/>
                <w:sz w:val="18"/>
                <w:szCs w:val="18"/>
              </w:rPr>
              <w:t>ний свободного жилищного фонда в состояние, приго</w:t>
            </w:r>
            <w:r w:rsidRPr="00F60C71">
              <w:rPr>
                <w:color w:val="000000"/>
                <w:sz w:val="18"/>
                <w:szCs w:val="18"/>
              </w:rPr>
              <w:t>д</w:t>
            </w:r>
            <w:r w:rsidRPr="00F60C71">
              <w:rPr>
                <w:color w:val="000000"/>
                <w:sz w:val="18"/>
                <w:szCs w:val="18"/>
              </w:rPr>
              <w:t>ное для постоянного прож</w:t>
            </w:r>
            <w:r w:rsidRPr="00F60C71">
              <w:rPr>
                <w:color w:val="000000"/>
                <w:sz w:val="18"/>
                <w:szCs w:val="18"/>
              </w:rPr>
              <w:t>и</w:t>
            </w:r>
            <w:r w:rsidRPr="00F60C71">
              <w:rPr>
                <w:color w:val="000000"/>
                <w:sz w:val="18"/>
                <w:szCs w:val="18"/>
              </w:rPr>
              <w:t>вания граждан</w:t>
            </w:r>
          </w:p>
        </w:tc>
        <w:tc>
          <w:tcPr>
            <w:tcW w:w="1314" w:type="dxa"/>
            <w:gridSpan w:val="3"/>
            <w:vMerge/>
            <w:hideMark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строительство домов</w:t>
            </w:r>
          </w:p>
        </w:tc>
        <w:tc>
          <w:tcPr>
            <w:tcW w:w="1842" w:type="dxa"/>
            <w:gridSpan w:val="4"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приобретение жилых помещений у з</w:t>
            </w:r>
            <w:r w:rsidRPr="00F60C71">
              <w:rPr>
                <w:color w:val="000000"/>
                <w:sz w:val="18"/>
                <w:szCs w:val="18"/>
              </w:rPr>
              <w:t>а</w:t>
            </w:r>
            <w:r w:rsidRPr="00F60C71">
              <w:rPr>
                <w:color w:val="000000"/>
                <w:sz w:val="18"/>
                <w:szCs w:val="18"/>
              </w:rPr>
              <w:t>стройщиков</w:t>
            </w:r>
          </w:p>
        </w:tc>
        <w:tc>
          <w:tcPr>
            <w:tcW w:w="709" w:type="dxa"/>
            <w:gridSpan w:val="2"/>
            <w:vMerge w:val="restart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приобретение жилых пом</w:t>
            </w:r>
            <w:r w:rsidRPr="00F60C71">
              <w:rPr>
                <w:color w:val="000000"/>
                <w:sz w:val="18"/>
                <w:szCs w:val="18"/>
              </w:rPr>
              <w:t>е</w:t>
            </w:r>
            <w:r w:rsidRPr="00F60C71">
              <w:rPr>
                <w:color w:val="000000"/>
                <w:sz w:val="18"/>
                <w:szCs w:val="18"/>
              </w:rPr>
              <w:t>щений у лиц, не являющихся застройщиками</w:t>
            </w:r>
          </w:p>
        </w:tc>
        <w:tc>
          <w:tcPr>
            <w:tcW w:w="851" w:type="dxa"/>
            <w:vMerge w:val="restart"/>
            <w:textDirection w:val="btLr"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приведение приобретенных жилых помещений в состо</w:t>
            </w:r>
            <w:r w:rsidRPr="00F60C71">
              <w:rPr>
                <w:color w:val="000000"/>
                <w:sz w:val="18"/>
                <w:szCs w:val="18"/>
              </w:rPr>
              <w:t>я</w:t>
            </w:r>
            <w:r w:rsidRPr="00F60C71">
              <w:rPr>
                <w:color w:val="000000"/>
                <w:sz w:val="18"/>
                <w:szCs w:val="18"/>
              </w:rPr>
              <w:t>ние, пригодное для постоя</w:t>
            </w:r>
            <w:r w:rsidRPr="00F60C71">
              <w:rPr>
                <w:color w:val="000000"/>
                <w:sz w:val="18"/>
                <w:szCs w:val="18"/>
              </w:rPr>
              <w:t>н</w:t>
            </w:r>
            <w:r w:rsidRPr="00F60C71">
              <w:rPr>
                <w:color w:val="000000"/>
                <w:sz w:val="18"/>
                <w:szCs w:val="18"/>
              </w:rPr>
              <w:t>ного проживания граждан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предоставление по догов</w:t>
            </w:r>
            <w:r w:rsidRPr="00F60C71">
              <w:rPr>
                <w:color w:val="000000"/>
                <w:sz w:val="18"/>
                <w:szCs w:val="18"/>
              </w:rPr>
              <w:t>о</w:t>
            </w:r>
            <w:r w:rsidRPr="00F60C71">
              <w:rPr>
                <w:color w:val="000000"/>
                <w:sz w:val="18"/>
                <w:szCs w:val="18"/>
              </w:rPr>
              <w:t>рам социального найма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предоставление по догов</w:t>
            </w:r>
            <w:r w:rsidRPr="00F60C71">
              <w:rPr>
                <w:color w:val="000000"/>
                <w:sz w:val="18"/>
                <w:szCs w:val="18"/>
              </w:rPr>
              <w:t>о</w:t>
            </w:r>
            <w:r w:rsidRPr="00F60C71">
              <w:rPr>
                <w:color w:val="000000"/>
                <w:sz w:val="18"/>
                <w:szCs w:val="18"/>
              </w:rPr>
              <w:t>рам найма жилищного фо</w:t>
            </w:r>
            <w:r w:rsidRPr="00F60C71">
              <w:rPr>
                <w:color w:val="000000"/>
                <w:sz w:val="18"/>
                <w:szCs w:val="18"/>
              </w:rPr>
              <w:t>н</w:t>
            </w:r>
            <w:r w:rsidRPr="00F60C71">
              <w:rPr>
                <w:color w:val="000000"/>
                <w:sz w:val="18"/>
                <w:szCs w:val="18"/>
              </w:rPr>
              <w:t>да социального использов</w:t>
            </w:r>
            <w:r w:rsidRPr="00F60C71">
              <w:rPr>
                <w:color w:val="000000"/>
                <w:sz w:val="18"/>
                <w:szCs w:val="18"/>
              </w:rPr>
              <w:t>а</w:t>
            </w:r>
            <w:r w:rsidRPr="00F60C71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686" w:type="dxa"/>
            <w:vMerge w:val="restart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предоставление по догов</w:t>
            </w:r>
            <w:r w:rsidRPr="00F60C71">
              <w:rPr>
                <w:color w:val="000000"/>
                <w:sz w:val="18"/>
                <w:szCs w:val="18"/>
              </w:rPr>
              <w:t>о</w:t>
            </w:r>
            <w:r w:rsidRPr="00F60C71">
              <w:rPr>
                <w:color w:val="000000"/>
                <w:sz w:val="18"/>
                <w:szCs w:val="18"/>
              </w:rPr>
              <w:t>рам найма жилого помещ</w:t>
            </w:r>
            <w:r w:rsidRPr="00F60C71">
              <w:rPr>
                <w:color w:val="000000"/>
                <w:sz w:val="18"/>
                <w:szCs w:val="18"/>
              </w:rPr>
              <w:t>е</w:t>
            </w:r>
            <w:r w:rsidRPr="00F60C71">
              <w:rPr>
                <w:color w:val="000000"/>
                <w:sz w:val="18"/>
                <w:szCs w:val="18"/>
              </w:rPr>
              <w:t>ния маневренного фонда</w:t>
            </w:r>
          </w:p>
        </w:tc>
        <w:tc>
          <w:tcPr>
            <w:tcW w:w="448" w:type="dxa"/>
            <w:gridSpan w:val="2"/>
            <w:vMerge w:val="restart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предоставление по догов</w:t>
            </w:r>
            <w:r w:rsidRPr="00F60C71">
              <w:rPr>
                <w:color w:val="000000"/>
                <w:sz w:val="18"/>
                <w:szCs w:val="18"/>
              </w:rPr>
              <w:t>о</w:t>
            </w:r>
            <w:r w:rsidRPr="00F60C71">
              <w:rPr>
                <w:color w:val="000000"/>
                <w:sz w:val="18"/>
                <w:szCs w:val="18"/>
              </w:rPr>
              <w:t>рам мены</w:t>
            </w:r>
          </w:p>
        </w:tc>
      </w:tr>
      <w:tr w:rsidR="008B6B31" w:rsidRPr="009E51AE" w:rsidTr="005A0DE6">
        <w:trPr>
          <w:cantSplit/>
          <w:trHeight w:val="1842"/>
          <w:jc w:val="center"/>
        </w:trPr>
        <w:tc>
          <w:tcPr>
            <w:tcW w:w="322" w:type="dxa"/>
            <w:vMerge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vMerge/>
            <w:hideMark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hideMark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Merge/>
            <w:hideMark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hideMark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vMerge/>
            <w:hideMark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в строящихся домах</w:t>
            </w:r>
          </w:p>
        </w:tc>
        <w:tc>
          <w:tcPr>
            <w:tcW w:w="708" w:type="dxa"/>
            <w:gridSpan w:val="2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в домах, введенных в эксплуатацию</w:t>
            </w:r>
          </w:p>
        </w:tc>
        <w:tc>
          <w:tcPr>
            <w:tcW w:w="709" w:type="dxa"/>
            <w:gridSpan w:val="2"/>
            <w:vMerge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</w:tcPr>
          <w:p w:rsidR="00F21645" w:rsidRPr="00F60C71" w:rsidRDefault="00F21645" w:rsidP="00F21645">
            <w:pPr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vMerge/>
            <w:hideMark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/>
            <w:hideMark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</w:tr>
      <w:tr w:rsidR="005A0DE6" w:rsidRPr="009E51AE" w:rsidTr="005A0DE6">
        <w:trPr>
          <w:cantSplit/>
          <w:trHeight w:val="2549"/>
          <w:jc w:val="center"/>
        </w:trPr>
        <w:tc>
          <w:tcPr>
            <w:tcW w:w="322" w:type="dxa"/>
            <w:vMerge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vMerge/>
            <w:hideMark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hideMark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расселяемая площадь</w:t>
            </w:r>
          </w:p>
        </w:tc>
        <w:tc>
          <w:tcPr>
            <w:tcW w:w="425" w:type="dxa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расселяемая площадь</w:t>
            </w:r>
          </w:p>
        </w:tc>
        <w:tc>
          <w:tcPr>
            <w:tcW w:w="426" w:type="dxa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стоимость возмещения</w:t>
            </w:r>
          </w:p>
        </w:tc>
        <w:tc>
          <w:tcPr>
            <w:tcW w:w="708" w:type="dxa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субсидия на приобретение (строительство) жилых п</w:t>
            </w:r>
            <w:r w:rsidRPr="00F60C71">
              <w:rPr>
                <w:color w:val="000000"/>
                <w:sz w:val="18"/>
                <w:szCs w:val="18"/>
              </w:rPr>
              <w:t>о</w:t>
            </w:r>
            <w:r w:rsidRPr="00F60C71">
              <w:rPr>
                <w:color w:val="000000"/>
                <w:sz w:val="18"/>
                <w:szCs w:val="18"/>
              </w:rPr>
              <w:t>мещений</w:t>
            </w:r>
          </w:p>
        </w:tc>
        <w:tc>
          <w:tcPr>
            <w:tcW w:w="851" w:type="dxa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субсидия на возмещение ч</w:t>
            </w:r>
            <w:r w:rsidRPr="00F60C71">
              <w:rPr>
                <w:color w:val="000000"/>
                <w:sz w:val="18"/>
                <w:szCs w:val="18"/>
              </w:rPr>
              <w:t>а</w:t>
            </w:r>
            <w:r w:rsidRPr="00F60C71">
              <w:rPr>
                <w:color w:val="000000"/>
                <w:sz w:val="18"/>
                <w:szCs w:val="18"/>
              </w:rPr>
              <w:t>сти расходов на уплату пр</w:t>
            </w:r>
            <w:r w:rsidRPr="00F60C71">
              <w:rPr>
                <w:color w:val="000000"/>
                <w:sz w:val="18"/>
                <w:szCs w:val="18"/>
              </w:rPr>
              <w:t>о</w:t>
            </w:r>
            <w:r w:rsidRPr="00F60C71">
              <w:rPr>
                <w:color w:val="000000"/>
                <w:sz w:val="18"/>
                <w:szCs w:val="18"/>
              </w:rPr>
              <w:t>центов за пользование за</w:t>
            </w:r>
            <w:r w:rsidRPr="00F60C71">
              <w:rPr>
                <w:color w:val="000000"/>
                <w:sz w:val="18"/>
                <w:szCs w:val="18"/>
              </w:rPr>
              <w:t>й</w:t>
            </w:r>
            <w:r w:rsidRPr="00F60C71">
              <w:rPr>
                <w:color w:val="000000"/>
                <w:sz w:val="18"/>
                <w:szCs w:val="18"/>
              </w:rPr>
              <w:t>мом или кредитом</w:t>
            </w:r>
          </w:p>
        </w:tc>
        <w:tc>
          <w:tcPr>
            <w:tcW w:w="425" w:type="dxa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расселяемая площадь</w:t>
            </w:r>
          </w:p>
        </w:tc>
        <w:tc>
          <w:tcPr>
            <w:tcW w:w="992" w:type="dxa"/>
            <w:textDirection w:val="btLr"/>
            <w:hideMark/>
          </w:tcPr>
          <w:p w:rsidR="00F21645" w:rsidRPr="00F60C71" w:rsidRDefault="00F21645" w:rsidP="008B7B2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субсидия на возмещение ра</w:t>
            </w:r>
            <w:r w:rsidRPr="00F60C71">
              <w:rPr>
                <w:color w:val="000000"/>
                <w:sz w:val="18"/>
                <w:szCs w:val="18"/>
              </w:rPr>
              <w:t>с</w:t>
            </w:r>
            <w:r w:rsidRPr="00F60C71">
              <w:rPr>
                <w:color w:val="000000"/>
                <w:sz w:val="18"/>
                <w:szCs w:val="18"/>
              </w:rPr>
              <w:t>ходов по договорам о ко</w:t>
            </w:r>
            <w:r w:rsidRPr="00F60C71">
              <w:rPr>
                <w:color w:val="000000"/>
                <w:sz w:val="18"/>
                <w:szCs w:val="18"/>
              </w:rPr>
              <w:t>м</w:t>
            </w:r>
            <w:r w:rsidRPr="00F60C71">
              <w:rPr>
                <w:color w:val="000000"/>
                <w:sz w:val="18"/>
                <w:szCs w:val="18"/>
              </w:rPr>
              <w:t>плексном</w:t>
            </w:r>
            <w:r w:rsidR="008B7B27">
              <w:rPr>
                <w:color w:val="000000"/>
                <w:sz w:val="18"/>
                <w:szCs w:val="18"/>
              </w:rPr>
              <w:t xml:space="preserve"> </w:t>
            </w:r>
            <w:r w:rsidRPr="00F60C71">
              <w:rPr>
                <w:color w:val="000000"/>
                <w:sz w:val="18"/>
                <w:szCs w:val="18"/>
              </w:rPr>
              <w:t>развитии террит</w:t>
            </w:r>
            <w:r w:rsidRPr="00F60C71">
              <w:rPr>
                <w:color w:val="000000"/>
                <w:sz w:val="18"/>
                <w:szCs w:val="18"/>
              </w:rPr>
              <w:t>о</w:t>
            </w:r>
            <w:r w:rsidRPr="00F60C71">
              <w:rPr>
                <w:color w:val="000000"/>
                <w:sz w:val="18"/>
                <w:szCs w:val="18"/>
              </w:rPr>
              <w:t xml:space="preserve">рий </w:t>
            </w:r>
          </w:p>
        </w:tc>
        <w:tc>
          <w:tcPr>
            <w:tcW w:w="426" w:type="dxa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расселяемая площадь</w:t>
            </w:r>
          </w:p>
        </w:tc>
        <w:tc>
          <w:tcPr>
            <w:tcW w:w="708" w:type="dxa"/>
            <w:textDirection w:val="btLr"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464" w:type="dxa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расселяемая площадь</w:t>
            </w:r>
          </w:p>
        </w:tc>
        <w:tc>
          <w:tcPr>
            <w:tcW w:w="425" w:type="dxa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приобретаемая площадь</w:t>
            </w:r>
          </w:p>
        </w:tc>
        <w:tc>
          <w:tcPr>
            <w:tcW w:w="425" w:type="dxa"/>
            <w:textDirection w:val="btLr"/>
            <w:hideMark/>
          </w:tcPr>
          <w:p w:rsidR="00F21645" w:rsidRPr="00F60C71" w:rsidRDefault="00971527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с</w:t>
            </w:r>
            <w:r w:rsidR="00F21645" w:rsidRPr="00F60C71">
              <w:rPr>
                <w:color w:val="000000"/>
                <w:sz w:val="18"/>
                <w:szCs w:val="18"/>
              </w:rPr>
              <w:t>тоимость</w:t>
            </w:r>
          </w:p>
        </w:tc>
        <w:tc>
          <w:tcPr>
            <w:tcW w:w="463" w:type="dxa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приобретаемая площадь</w:t>
            </w:r>
          </w:p>
        </w:tc>
        <w:tc>
          <w:tcPr>
            <w:tcW w:w="388" w:type="dxa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605" w:type="dxa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приобретаемая площадь</w:t>
            </w:r>
          </w:p>
        </w:tc>
        <w:tc>
          <w:tcPr>
            <w:tcW w:w="529" w:type="dxa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463" w:type="dxa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приобретаемая площадь</w:t>
            </w:r>
          </w:p>
        </w:tc>
        <w:tc>
          <w:tcPr>
            <w:tcW w:w="245" w:type="dxa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426" w:type="dxa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приобретаемая площадь</w:t>
            </w:r>
          </w:p>
        </w:tc>
        <w:tc>
          <w:tcPr>
            <w:tcW w:w="283" w:type="dxa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851" w:type="dxa"/>
            <w:textDirection w:val="btLr"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425" w:type="dxa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850" w:type="dxa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686" w:type="dxa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448" w:type="dxa"/>
            <w:gridSpan w:val="2"/>
            <w:textDirection w:val="btLr"/>
            <w:hideMark/>
          </w:tcPr>
          <w:p w:rsidR="00F21645" w:rsidRPr="00F60C71" w:rsidRDefault="00F21645" w:rsidP="00F2164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площадь</w:t>
            </w:r>
          </w:p>
        </w:tc>
      </w:tr>
      <w:tr w:rsidR="005A0DE6" w:rsidRPr="009E51AE" w:rsidTr="005A0DE6">
        <w:trPr>
          <w:trHeight w:val="60"/>
          <w:jc w:val="center"/>
        </w:trPr>
        <w:tc>
          <w:tcPr>
            <w:tcW w:w="322" w:type="dxa"/>
            <w:vMerge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F21645" w:rsidRPr="00F60C71" w:rsidRDefault="00F21645" w:rsidP="00F21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698" w:type="dxa"/>
            <w:gridSpan w:val="2"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425" w:type="dxa"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425" w:type="dxa"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426" w:type="dxa"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708" w:type="dxa"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51" w:type="dxa"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425" w:type="dxa"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426" w:type="dxa"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708" w:type="dxa"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464" w:type="dxa"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425" w:type="dxa"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425" w:type="dxa"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463" w:type="dxa"/>
            <w:noWrap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388" w:type="dxa"/>
            <w:noWrap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605" w:type="dxa"/>
            <w:noWrap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529" w:type="dxa"/>
            <w:noWrap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463" w:type="dxa"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45" w:type="dxa"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426" w:type="dxa"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83" w:type="dxa"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425" w:type="dxa"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50" w:type="dxa"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686" w:type="dxa"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448" w:type="dxa"/>
            <w:gridSpan w:val="2"/>
            <w:hideMark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кв. м</w:t>
            </w:r>
          </w:p>
        </w:tc>
      </w:tr>
      <w:tr w:rsidR="005A0DE6" w:rsidRPr="009E51AE" w:rsidTr="005A0DE6">
        <w:trPr>
          <w:trHeight w:val="60"/>
          <w:jc w:val="center"/>
        </w:trPr>
        <w:tc>
          <w:tcPr>
            <w:tcW w:w="322" w:type="dxa"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6" w:type="dxa"/>
            <w:noWrap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98" w:type="dxa"/>
            <w:gridSpan w:val="2"/>
            <w:noWrap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noWrap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noWrap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noWrap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noWrap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noWrap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noWrap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noWrap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noWrap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64" w:type="dxa"/>
            <w:noWrap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noWrap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5" w:type="dxa"/>
            <w:noWrap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63" w:type="dxa"/>
            <w:noWrap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88" w:type="dxa"/>
            <w:noWrap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05" w:type="dxa"/>
            <w:noWrap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29" w:type="dxa"/>
            <w:noWrap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63" w:type="dxa"/>
            <w:noWrap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5" w:type="dxa"/>
            <w:noWrap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26" w:type="dxa"/>
            <w:noWrap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83" w:type="dxa"/>
            <w:noWrap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noWrap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50" w:type="dxa"/>
            <w:noWrap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86" w:type="dxa"/>
            <w:noWrap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48" w:type="dxa"/>
            <w:gridSpan w:val="2"/>
            <w:noWrap/>
          </w:tcPr>
          <w:p w:rsidR="00F21645" w:rsidRPr="00F60C71" w:rsidRDefault="00F21645" w:rsidP="00F21645">
            <w:pPr>
              <w:jc w:val="center"/>
              <w:rPr>
                <w:color w:val="000000"/>
                <w:sz w:val="18"/>
                <w:szCs w:val="18"/>
              </w:rPr>
            </w:pPr>
            <w:r w:rsidRPr="00F60C71">
              <w:rPr>
                <w:color w:val="000000"/>
                <w:sz w:val="18"/>
                <w:szCs w:val="18"/>
              </w:rPr>
              <w:t>29</w:t>
            </w:r>
          </w:p>
        </w:tc>
      </w:tr>
      <w:tr w:rsidR="00B31E74" w:rsidRPr="009E51AE" w:rsidTr="005A0DE6">
        <w:trPr>
          <w:gridAfter w:val="1"/>
          <w:wAfter w:w="22" w:type="dxa"/>
          <w:cantSplit/>
          <w:trHeight w:val="1242"/>
          <w:jc w:val="center"/>
        </w:trPr>
        <w:tc>
          <w:tcPr>
            <w:tcW w:w="322" w:type="dxa"/>
          </w:tcPr>
          <w:p w:rsidR="00B31E74" w:rsidRPr="009E51AE" w:rsidRDefault="00B31E74" w:rsidP="00971527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B31E74" w:rsidRPr="005B5229" w:rsidRDefault="00B31E74" w:rsidP="00971527">
            <w:pPr>
              <w:rPr>
                <w:b/>
                <w:bCs/>
                <w:color w:val="000000"/>
                <w:sz w:val="18"/>
                <w:szCs w:val="14"/>
              </w:rPr>
            </w:pPr>
            <w:r w:rsidRPr="005B5229">
              <w:rPr>
                <w:b/>
                <w:bCs/>
                <w:color w:val="000000"/>
                <w:sz w:val="18"/>
                <w:szCs w:val="14"/>
              </w:rPr>
              <w:t>Всего по программе пересел</w:t>
            </w:r>
            <w:r w:rsidRPr="005B5229">
              <w:rPr>
                <w:b/>
                <w:bCs/>
                <w:color w:val="000000"/>
                <w:sz w:val="18"/>
                <w:szCs w:val="14"/>
              </w:rPr>
              <w:t>е</w:t>
            </w:r>
            <w:r w:rsidRPr="005B5229">
              <w:rPr>
                <w:b/>
                <w:bCs/>
                <w:color w:val="000000"/>
                <w:sz w:val="18"/>
                <w:szCs w:val="14"/>
              </w:rPr>
              <w:t>ния, в рамках которой пред</w:t>
            </w:r>
            <w:r w:rsidRPr="005B5229">
              <w:rPr>
                <w:b/>
                <w:bCs/>
                <w:color w:val="000000"/>
                <w:sz w:val="18"/>
                <w:szCs w:val="14"/>
              </w:rPr>
              <w:t>у</w:t>
            </w:r>
            <w:r w:rsidRPr="005B5229">
              <w:rPr>
                <w:b/>
                <w:bCs/>
                <w:color w:val="000000"/>
                <w:sz w:val="18"/>
                <w:szCs w:val="14"/>
              </w:rPr>
              <w:t>смотрено финанс</w:t>
            </w:r>
            <w:r w:rsidRPr="005B5229">
              <w:rPr>
                <w:b/>
                <w:bCs/>
                <w:color w:val="000000"/>
                <w:sz w:val="18"/>
                <w:szCs w:val="14"/>
              </w:rPr>
              <w:t>и</w:t>
            </w:r>
            <w:r w:rsidRPr="005B5229">
              <w:rPr>
                <w:b/>
                <w:bCs/>
                <w:color w:val="000000"/>
                <w:sz w:val="18"/>
                <w:szCs w:val="14"/>
              </w:rPr>
              <w:t>рование за счет средств Фонда, в том числе:</w:t>
            </w:r>
          </w:p>
        </w:tc>
        <w:tc>
          <w:tcPr>
            <w:tcW w:w="449" w:type="dxa"/>
            <w:gridSpan w:val="2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565,00</w:t>
            </w:r>
          </w:p>
        </w:tc>
        <w:tc>
          <w:tcPr>
            <w:tcW w:w="685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76 243 501,80</w:t>
            </w:r>
          </w:p>
        </w:tc>
        <w:tc>
          <w:tcPr>
            <w:tcW w:w="425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25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26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25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26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64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565,00</w:t>
            </w:r>
          </w:p>
        </w:tc>
        <w:tc>
          <w:tcPr>
            <w:tcW w:w="425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565,00</w:t>
            </w:r>
          </w:p>
        </w:tc>
        <w:tc>
          <w:tcPr>
            <w:tcW w:w="425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76 243 501,80</w:t>
            </w:r>
          </w:p>
        </w:tc>
        <w:tc>
          <w:tcPr>
            <w:tcW w:w="463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88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05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565,00</w:t>
            </w:r>
          </w:p>
        </w:tc>
        <w:tc>
          <w:tcPr>
            <w:tcW w:w="529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76 243 501,80</w:t>
            </w:r>
          </w:p>
        </w:tc>
        <w:tc>
          <w:tcPr>
            <w:tcW w:w="463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45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26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83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25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31,00</w:t>
            </w:r>
          </w:p>
        </w:tc>
        <w:tc>
          <w:tcPr>
            <w:tcW w:w="850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86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26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534,00</w:t>
            </w:r>
          </w:p>
        </w:tc>
      </w:tr>
      <w:tr w:rsidR="00B31E74" w:rsidRPr="009E51AE" w:rsidTr="005A0DE6">
        <w:trPr>
          <w:gridAfter w:val="1"/>
          <w:wAfter w:w="22" w:type="dxa"/>
          <w:cantSplit/>
          <w:trHeight w:val="479"/>
          <w:jc w:val="center"/>
        </w:trPr>
        <w:tc>
          <w:tcPr>
            <w:tcW w:w="322" w:type="dxa"/>
          </w:tcPr>
          <w:p w:rsidR="00B31E74" w:rsidRPr="007561E5" w:rsidRDefault="00B31E74" w:rsidP="00971527">
            <w:pPr>
              <w:rPr>
                <w:bCs/>
                <w:color w:val="000000"/>
                <w:sz w:val="18"/>
                <w:szCs w:val="14"/>
              </w:rPr>
            </w:pPr>
          </w:p>
        </w:tc>
        <w:tc>
          <w:tcPr>
            <w:tcW w:w="993" w:type="dxa"/>
          </w:tcPr>
          <w:p w:rsidR="00B31E74" w:rsidRPr="005B5229" w:rsidRDefault="00B31E74" w:rsidP="00971527">
            <w:pPr>
              <w:rPr>
                <w:b/>
                <w:bCs/>
                <w:color w:val="000000"/>
                <w:sz w:val="18"/>
                <w:szCs w:val="14"/>
              </w:rPr>
            </w:pPr>
            <w:r w:rsidRPr="005B5229">
              <w:rPr>
                <w:b/>
                <w:bCs/>
                <w:color w:val="000000"/>
                <w:sz w:val="18"/>
                <w:szCs w:val="14"/>
              </w:rPr>
              <w:t>Всего по этапу 2025 года</w:t>
            </w:r>
          </w:p>
        </w:tc>
        <w:tc>
          <w:tcPr>
            <w:tcW w:w="449" w:type="dxa"/>
            <w:gridSpan w:val="2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565,00</w:t>
            </w:r>
          </w:p>
        </w:tc>
        <w:tc>
          <w:tcPr>
            <w:tcW w:w="685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76 243 501,80</w:t>
            </w:r>
          </w:p>
        </w:tc>
        <w:tc>
          <w:tcPr>
            <w:tcW w:w="425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25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26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25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26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64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565,00</w:t>
            </w:r>
          </w:p>
        </w:tc>
        <w:tc>
          <w:tcPr>
            <w:tcW w:w="425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565,00</w:t>
            </w:r>
          </w:p>
        </w:tc>
        <w:tc>
          <w:tcPr>
            <w:tcW w:w="425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76 243 501,80</w:t>
            </w:r>
          </w:p>
        </w:tc>
        <w:tc>
          <w:tcPr>
            <w:tcW w:w="463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88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05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565,00</w:t>
            </w:r>
          </w:p>
        </w:tc>
        <w:tc>
          <w:tcPr>
            <w:tcW w:w="529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76 243 501,80</w:t>
            </w:r>
          </w:p>
        </w:tc>
        <w:tc>
          <w:tcPr>
            <w:tcW w:w="463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45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26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83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25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31,00</w:t>
            </w:r>
          </w:p>
        </w:tc>
        <w:tc>
          <w:tcPr>
            <w:tcW w:w="850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86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26" w:type="dxa"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534,00</w:t>
            </w:r>
          </w:p>
        </w:tc>
      </w:tr>
      <w:tr w:rsidR="00B31E74" w:rsidRPr="009E51AE" w:rsidTr="005A0DE6">
        <w:trPr>
          <w:gridAfter w:val="1"/>
          <w:wAfter w:w="22" w:type="dxa"/>
          <w:cantSplit/>
          <w:trHeight w:val="415"/>
          <w:jc w:val="center"/>
        </w:trPr>
        <w:tc>
          <w:tcPr>
            <w:tcW w:w="322" w:type="dxa"/>
          </w:tcPr>
          <w:p w:rsidR="00B31E74" w:rsidRPr="007561E5" w:rsidRDefault="00B31E74" w:rsidP="00971527">
            <w:pPr>
              <w:rPr>
                <w:color w:val="000000"/>
                <w:sz w:val="18"/>
                <w:szCs w:val="14"/>
              </w:rPr>
            </w:pPr>
            <w:r w:rsidRPr="007561E5">
              <w:rPr>
                <w:color w:val="000000"/>
                <w:sz w:val="18"/>
                <w:szCs w:val="14"/>
              </w:rPr>
              <w:t xml:space="preserve">1. </w:t>
            </w:r>
          </w:p>
        </w:tc>
        <w:tc>
          <w:tcPr>
            <w:tcW w:w="993" w:type="dxa"/>
          </w:tcPr>
          <w:p w:rsidR="00B31E74" w:rsidRPr="005B5229" w:rsidRDefault="00B31E74" w:rsidP="00971527">
            <w:pPr>
              <w:rPr>
                <w:color w:val="000000"/>
                <w:sz w:val="18"/>
                <w:szCs w:val="14"/>
              </w:rPr>
            </w:pPr>
            <w:r w:rsidRPr="005B5229">
              <w:rPr>
                <w:color w:val="000000"/>
                <w:sz w:val="18"/>
                <w:szCs w:val="14"/>
              </w:rPr>
              <w:t>Итого по Город К</w:t>
            </w:r>
            <w:r w:rsidRPr="005B5229">
              <w:rPr>
                <w:color w:val="000000"/>
                <w:sz w:val="18"/>
                <w:szCs w:val="14"/>
              </w:rPr>
              <w:t>ы</w:t>
            </w:r>
            <w:r w:rsidRPr="005B5229">
              <w:rPr>
                <w:color w:val="000000"/>
                <w:sz w:val="18"/>
                <w:szCs w:val="14"/>
              </w:rPr>
              <w:t>зыл</w:t>
            </w:r>
          </w:p>
        </w:tc>
        <w:tc>
          <w:tcPr>
            <w:tcW w:w="449" w:type="dxa"/>
            <w:gridSpan w:val="2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411,00</w:t>
            </w:r>
          </w:p>
        </w:tc>
        <w:tc>
          <w:tcPr>
            <w:tcW w:w="685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54 009 099,00</w:t>
            </w:r>
          </w:p>
        </w:tc>
        <w:tc>
          <w:tcPr>
            <w:tcW w:w="425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425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426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425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426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464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411,00</w:t>
            </w:r>
          </w:p>
        </w:tc>
        <w:tc>
          <w:tcPr>
            <w:tcW w:w="425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411,00</w:t>
            </w:r>
          </w:p>
        </w:tc>
        <w:tc>
          <w:tcPr>
            <w:tcW w:w="425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54 009 099,00</w:t>
            </w:r>
          </w:p>
        </w:tc>
        <w:tc>
          <w:tcPr>
            <w:tcW w:w="463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388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605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411,00</w:t>
            </w:r>
          </w:p>
        </w:tc>
        <w:tc>
          <w:tcPr>
            <w:tcW w:w="529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54 009 099,00</w:t>
            </w:r>
          </w:p>
        </w:tc>
        <w:tc>
          <w:tcPr>
            <w:tcW w:w="463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245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426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283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425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31,00</w:t>
            </w:r>
          </w:p>
        </w:tc>
        <w:tc>
          <w:tcPr>
            <w:tcW w:w="850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686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426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380,00</w:t>
            </w:r>
          </w:p>
        </w:tc>
      </w:tr>
      <w:tr w:rsidR="00B31E74" w:rsidRPr="009E51AE" w:rsidTr="005A0DE6">
        <w:trPr>
          <w:gridAfter w:val="1"/>
          <w:wAfter w:w="22" w:type="dxa"/>
          <w:cantSplit/>
          <w:trHeight w:val="988"/>
          <w:jc w:val="center"/>
        </w:trPr>
        <w:tc>
          <w:tcPr>
            <w:tcW w:w="322" w:type="dxa"/>
          </w:tcPr>
          <w:p w:rsidR="00B31E74" w:rsidRPr="007561E5" w:rsidRDefault="00B31E74" w:rsidP="00971527">
            <w:pPr>
              <w:rPr>
                <w:color w:val="000000"/>
                <w:sz w:val="18"/>
                <w:szCs w:val="14"/>
              </w:rPr>
            </w:pPr>
            <w:r w:rsidRPr="007561E5">
              <w:rPr>
                <w:color w:val="000000"/>
                <w:sz w:val="18"/>
                <w:szCs w:val="14"/>
              </w:rPr>
              <w:t>2.</w:t>
            </w:r>
          </w:p>
        </w:tc>
        <w:tc>
          <w:tcPr>
            <w:tcW w:w="993" w:type="dxa"/>
          </w:tcPr>
          <w:p w:rsidR="00B31E74" w:rsidRPr="005B5229" w:rsidRDefault="00B31E74" w:rsidP="00971527">
            <w:pPr>
              <w:rPr>
                <w:color w:val="000000"/>
                <w:sz w:val="18"/>
                <w:szCs w:val="14"/>
              </w:rPr>
            </w:pPr>
            <w:r w:rsidRPr="005B5229">
              <w:rPr>
                <w:color w:val="000000"/>
                <w:sz w:val="18"/>
                <w:szCs w:val="14"/>
              </w:rPr>
              <w:t>Итого по Поселок Каа-Хем (К</w:t>
            </w:r>
            <w:r w:rsidRPr="005B5229">
              <w:rPr>
                <w:color w:val="000000"/>
                <w:sz w:val="18"/>
                <w:szCs w:val="14"/>
              </w:rPr>
              <w:t>ы</w:t>
            </w:r>
            <w:r w:rsidRPr="005B5229">
              <w:rPr>
                <w:color w:val="000000"/>
                <w:sz w:val="18"/>
                <w:szCs w:val="14"/>
              </w:rPr>
              <w:t>зылский муниц</w:t>
            </w:r>
            <w:r w:rsidRPr="005B5229">
              <w:rPr>
                <w:color w:val="000000"/>
                <w:sz w:val="18"/>
                <w:szCs w:val="14"/>
              </w:rPr>
              <w:t>и</w:t>
            </w:r>
            <w:r w:rsidRPr="005B5229">
              <w:rPr>
                <w:color w:val="000000"/>
                <w:sz w:val="18"/>
                <w:szCs w:val="14"/>
              </w:rPr>
              <w:t>пальный район)</w:t>
            </w:r>
          </w:p>
        </w:tc>
        <w:tc>
          <w:tcPr>
            <w:tcW w:w="449" w:type="dxa"/>
            <w:gridSpan w:val="2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154,00</w:t>
            </w:r>
          </w:p>
        </w:tc>
        <w:tc>
          <w:tcPr>
            <w:tcW w:w="685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22 234 402,80</w:t>
            </w:r>
          </w:p>
        </w:tc>
        <w:tc>
          <w:tcPr>
            <w:tcW w:w="425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425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426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425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426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464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154,00</w:t>
            </w:r>
          </w:p>
        </w:tc>
        <w:tc>
          <w:tcPr>
            <w:tcW w:w="425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154,00</w:t>
            </w:r>
          </w:p>
        </w:tc>
        <w:tc>
          <w:tcPr>
            <w:tcW w:w="425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22 234 402,80</w:t>
            </w:r>
          </w:p>
        </w:tc>
        <w:tc>
          <w:tcPr>
            <w:tcW w:w="463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388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605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154,00</w:t>
            </w:r>
          </w:p>
        </w:tc>
        <w:tc>
          <w:tcPr>
            <w:tcW w:w="529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22 234 402,80</w:t>
            </w:r>
          </w:p>
        </w:tc>
        <w:tc>
          <w:tcPr>
            <w:tcW w:w="463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245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426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283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425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686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426" w:type="dxa"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154,00</w:t>
            </w:r>
          </w:p>
        </w:tc>
      </w:tr>
    </w:tbl>
    <w:p w:rsidR="00467D8B" w:rsidRDefault="00467D8B" w:rsidP="00467D8B">
      <w:pPr>
        <w:sectPr w:rsidR="00467D8B" w:rsidSect="00F60C71">
          <w:pgSz w:w="16838" w:h="11906" w:orient="landscape"/>
          <w:pgMar w:top="1134" w:right="567" w:bottom="142" w:left="567" w:header="709" w:footer="709" w:gutter="0"/>
          <w:cols w:space="708"/>
          <w:docGrid w:linePitch="360"/>
        </w:sectPr>
      </w:pPr>
    </w:p>
    <w:p w:rsidR="00467D8B" w:rsidRDefault="00467D8B" w:rsidP="00467D8B">
      <w:pPr>
        <w:tabs>
          <w:tab w:val="left" w:pos="12405"/>
        </w:tabs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7561E5" w:rsidRPr="007561E5" w:rsidRDefault="00483D78" w:rsidP="007561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7561E5" w:rsidRPr="007561E5">
        <w:rPr>
          <w:sz w:val="28"/>
          <w:szCs w:val="28"/>
        </w:rPr>
        <w:t xml:space="preserve">к республиканской адресной программе </w:t>
      </w:r>
    </w:p>
    <w:p w:rsidR="00483D78" w:rsidRDefault="00483D78" w:rsidP="007561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7561E5" w:rsidRPr="007561E5">
        <w:rPr>
          <w:sz w:val="28"/>
          <w:szCs w:val="28"/>
        </w:rPr>
        <w:t>по переселению граждан из многоквартирных домов,</w:t>
      </w:r>
    </w:p>
    <w:p w:rsidR="00483D78" w:rsidRDefault="00483D78" w:rsidP="007561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917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561E5" w:rsidRPr="007561E5">
        <w:rPr>
          <w:sz w:val="28"/>
          <w:szCs w:val="28"/>
        </w:rPr>
        <w:t xml:space="preserve"> признанных в установленном порядке после 1 января 2017 г. </w:t>
      </w:r>
    </w:p>
    <w:p w:rsidR="00917298" w:rsidRDefault="00917298" w:rsidP="007561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7561E5" w:rsidRPr="007561E5">
        <w:rPr>
          <w:sz w:val="28"/>
          <w:szCs w:val="28"/>
        </w:rPr>
        <w:t xml:space="preserve">аварийными и подлежащими сносу или реконструкции </w:t>
      </w:r>
    </w:p>
    <w:p w:rsidR="007561E5" w:rsidRPr="007561E5" w:rsidRDefault="00917298" w:rsidP="007561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7561E5" w:rsidRPr="007561E5">
        <w:rPr>
          <w:sz w:val="28"/>
          <w:szCs w:val="28"/>
        </w:rPr>
        <w:t>в связи с физическим износом в процессе эксплуатации</w:t>
      </w:r>
    </w:p>
    <w:p w:rsidR="007561E5" w:rsidRDefault="00917298" w:rsidP="007561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7561E5" w:rsidRPr="007561E5">
        <w:rPr>
          <w:sz w:val="28"/>
          <w:szCs w:val="28"/>
        </w:rPr>
        <w:t>в Республике Тыва, на 2025-2026 годы</w:t>
      </w:r>
    </w:p>
    <w:p w:rsidR="00CE551A" w:rsidRDefault="00CE551A" w:rsidP="00917298">
      <w:pPr>
        <w:jc w:val="center"/>
        <w:rPr>
          <w:sz w:val="28"/>
          <w:szCs w:val="28"/>
        </w:rPr>
      </w:pPr>
    </w:p>
    <w:p w:rsidR="00917298" w:rsidRPr="00F0045B" w:rsidRDefault="00917298" w:rsidP="00917298">
      <w:pPr>
        <w:jc w:val="center"/>
        <w:rPr>
          <w:b/>
          <w:sz w:val="28"/>
          <w:szCs w:val="28"/>
        </w:rPr>
      </w:pPr>
      <w:r w:rsidRPr="00F0045B">
        <w:rPr>
          <w:b/>
          <w:sz w:val="28"/>
          <w:szCs w:val="28"/>
        </w:rPr>
        <w:t xml:space="preserve">П Л А Н </w:t>
      </w:r>
    </w:p>
    <w:p w:rsidR="00917298" w:rsidRDefault="00917298" w:rsidP="00917298">
      <w:pPr>
        <w:jc w:val="center"/>
        <w:rPr>
          <w:sz w:val="28"/>
          <w:szCs w:val="28"/>
        </w:rPr>
      </w:pPr>
      <w:r w:rsidRPr="00917298">
        <w:rPr>
          <w:sz w:val="28"/>
          <w:szCs w:val="28"/>
        </w:rPr>
        <w:t xml:space="preserve">мероприятий по переселению граждан из жилищного фонда, признанного в установленном порядке после 1 января 2017 г. аварийным и подлежащим сносу или реконструкции в связи с физическим износом в процессе эксплуатации, </w:t>
      </w:r>
    </w:p>
    <w:p w:rsidR="00467D8B" w:rsidRDefault="00917298" w:rsidP="00917298">
      <w:pPr>
        <w:jc w:val="center"/>
        <w:rPr>
          <w:sz w:val="28"/>
          <w:szCs w:val="28"/>
        </w:rPr>
      </w:pPr>
      <w:r w:rsidRPr="00917298">
        <w:rPr>
          <w:sz w:val="28"/>
          <w:szCs w:val="28"/>
        </w:rPr>
        <w:t>на 2025-2026 годы</w:t>
      </w:r>
    </w:p>
    <w:p w:rsidR="00811EF5" w:rsidRPr="00A46CA6" w:rsidRDefault="00811EF5" w:rsidP="00917298">
      <w:pPr>
        <w:jc w:val="center"/>
        <w:rPr>
          <w:szCs w:val="28"/>
        </w:rPr>
      </w:pPr>
    </w:p>
    <w:tbl>
      <w:tblPr>
        <w:tblW w:w="158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8"/>
        <w:gridCol w:w="1436"/>
        <w:gridCol w:w="709"/>
        <w:gridCol w:w="567"/>
        <w:gridCol w:w="567"/>
        <w:gridCol w:w="709"/>
        <w:gridCol w:w="709"/>
        <w:gridCol w:w="708"/>
        <w:gridCol w:w="709"/>
        <w:gridCol w:w="1250"/>
        <w:gridCol w:w="1276"/>
        <w:gridCol w:w="1160"/>
        <w:gridCol w:w="825"/>
        <w:gridCol w:w="592"/>
        <w:gridCol w:w="1134"/>
        <w:gridCol w:w="992"/>
        <w:gridCol w:w="709"/>
        <w:gridCol w:w="709"/>
        <w:gridCol w:w="709"/>
      </w:tblGrid>
      <w:tr w:rsidR="00415CD5" w:rsidRPr="00A46CA6" w:rsidTr="00991195">
        <w:trPr>
          <w:trHeight w:val="579"/>
          <w:jc w:val="center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CD5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Число жит</w:t>
            </w:r>
            <w:r w:rsidRPr="00A46CA6">
              <w:rPr>
                <w:color w:val="000000"/>
                <w:sz w:val="18"/>
                <w:szCs w:val="18"/>
              </w:rPr>
              <w:t>е</w:t>
            </w:r>
            <w:r w:rsidRPr="00A46CA6">
              <w:rPr>
                <w:color w:val="000000"/>
                <w:sz w:val="18"/>
                <w:szCs w:val="18"/>
              </w:rPr>
              <w:t>лей, план</w:t>
            </w:r>
            <w:r w:rsidRPr="00A46CA6">
              <w:rPr>
                <w:color w:val="000000"/>
                <w:sz w:val="18"/>
                <w:szCs w:val="18"/>
              </w:rPr>
              <w:t>и</w:t>
            </w:r>
            <w:r w:rsidRPr="00A46CA6">
              <w:rPr>
                <w:color w:val="000000"/>
                <w:sz w:val="18"/>
                <w:szCs w:val="18"/>
              </w:rPr>
              <w:t>руемых  к пер</w:t>
            </w:r>
            <w:r w:rsidRPr="00A46CA6">
              <w:rPr>
                <w:color w:val="000000"/>
                <w:sz w:val="18"/>
                <w:szCs w:val="18"/>
              </w:rPr>
              <w:t>е</w:t>
            </w:r>
            <w:r w:rsidRPr="00A46CA6">
              <w:rPr>
                <w:color w:val="000000"/>
                <w:sz w:val="18"/>
                <w:szCs w:val="18"/>
              </w:rPr>
              <w:t>сел</w:t>
            </w:r>
            <w:r w:rsidRPr="00A46CA6">
              <w:rPr>
                <w:color w:val="000000"/>
                <w:sz w:val="18"/>
                <w:szCs w:val="18"/>
              </w:rPr>
              <w:t>е</w:t>
            </w:r>
            <w:r w:rsidRPr="00A46CA6">
              <w:rPr>
                <w:color w:val="000000"/>
                <w:sz w:val="18"/>
                <w:szCs w:val="18"/>
              </w:rPr>
              <w:t>нию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Количество расселя</w:t>
            </w:r>
            <w:r w:rsidRPr="00A46CA6">
              <w:rPr>
                <w:color w:val="000000"/>
                <w:sz w:val="18"/>
                <w:szCs w:val="18"/>
              </w:rPr>
              <w:t>е</w:t>
            </w:r>
            <w:r w:rsidRPr="00A46CA6">
              <w:rPr>
                <w:color w:val="000000"/>
                <w:sz w:val="18"/>
                <w:szCs w:val="18"/>
              </w:rPr>
              <w:t>мых жилых помещ</w:t>
            </w:r>
            <w:r w:rsidRPr="00A46CA6">
              <w:rPr>
                <w:color w:val="000000"/>
                <w:sz w:val="18"/>
                <w:szCs w:val="18"/>
              </w:rPr>
              <w:t>е</w:t>
            </w:r>
            <w:r w:rsidRPr="00A46CA6">
              <w:rPr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Расселяемая площадь</w:t>
            </w:r>
          </w:p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жилых помещений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5CD5" w:rsidRPr="00415CD5" w:rsidRDefault="00415CD5" w:rsidP="00415CD5">
            <w:pPr>
              <w:jc w:val="center"/>
              <w:rPr>
                <w:color w:val="000000"/>
                <w:sz w:val="18"/>
                <w:szCs w:val="18"/>
              </w:rPr>
            </w:pPr>
            <w:r w:rsidRPr="00415CD5">
              <w:rPr>
                <w:color w:val="000000"/>
                <w:sz w:val="18"/>
                <w:szCs w:val="18"/>
              </w:rPr>
              <w:t>Справочно:</w:t>
            </w:r>
          </w:p>
          <w:p w:rsidR="00415CD5" w:rsidRPr="00A46CA6" w:rsidRDefault="00415CD5" w:rsidP="00415CD5">
            <w:pPr>
              <w:jc w:val="center"/>
              <w:rPr>
                <w:color w:val="000000"/>
                <w:sz w:val="18"/>
                <w:szCs w:val="18"/>
              </w:rPr>
            </w:pPr>
            <w:r w:rsidRPr="00415CD5">
              <w:rPr>
                <w:color w:val="000000"/>
                <w:sz w:val="18"/>
                <w:szCs w:val="18"/>
              </w:rPr>
              <w:t>Расчетная сумма экономии бю</w:t>
            </w:r>
            <w:r w:rsidRPr="00415CD5">
              <w:rPr>
                <w:color w:val="000000"/>
                <w:sz w:val="18"/>
                <w:szCs w:val="18"/>
              </w:rPr>
              <w:t>д</w:t>
            </w:r>
            <w:r w:rsidRPr="00415CD5">
              <w:rPr>
                <w:color w:val="000000"/>
                <w:sz w:val="18"/>
                <w:szCs w:val="18"/>
              </w:rPr>
              <w:t>жетных средств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Справочно: возмещение части стоимости жилых помещений</w:t>
            </w:r>
          </w:p>
        </w:tc>
      </w:tr>
      <w:tr w:rsidR="00415CD5" w:rsidRPr="00A46CA6" w:rsidTr="00991195">
        <w:trPr>
          <w:trHeight w:val="70"/>
          <w:jc w:val="center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415CD5" w:rsidRPr="00A46CA6" w:rsidTr="00991195">
        <w:trPr>
          <w:trHeight w:val="2184"/>
          <w:jc w:val="center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со</w:t>
            </w:r>
            <w:r w:rsidRPr="00A46CA6">
              <w:rPr>
                <w:color w:val="000000"/>
                <w:sz w:val="18"/>
                <w:szCs w:val="18"/>
              </w:rPr>
              <w:t>б</w:t>
            </w:r>
            <w:r w:rsidRPr="00A46CA6">
              <w:rPr>
                <w:color w:val="000000"/>
                <w:sz w:val="18"/>
                <w:szCs w:val="18"/>
              </w:rPr>
              <w:t>ственность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мун</w:t>
            </w:r>
            <w:r w:rsidRPr="00A46CA6">
              <w:rPr>
                <w:color w:val="000000"/>
                <w:sz w:val="18"/>
                <w:szCs w:val="18"/>
              </w:rPr>
              <w:t>и</w:t>
            </w:r>
            <w:r w:rsidRPr="00A46CA6">
              <w:rPr>
                <w:color w:val="000000"/>
                <w:sz w:val="18"/>
                <w:szCs w:val="18"/>
              </w:rPr>
              <w:t>ц</w:t>
            </w:r>
            <w:r w:rsidRPr="00A46CA6">
              <w:rPr>
                <w:color w:val="000000"/>
                <w:sz w:val="18"/>
                <w:szCs w:val="18"/>
              </w:rPr>
              <w:t>и</w:t>
            </w:r>
            <w:r w:rsidRPr="00A46CA6">
              <w:rPr>
                <w:color w:val="000000"/>
                <w:sz w:val="18"/>
                <w:szCs w:val="18"/>
              </w:rPr>
              <w:t>пал</w:t>
            </w:r>
            <w:r w:rsidRPr="00A46CA6">
              <w:rPr>
                <w:color w:val="000000"/>
                <w:sz w:val="18"/>
                <w:szCs w:val="18"/>
              </w:rPr>
              <w:t>ь</w:t>
            </w:r>
            <w:r w:rsidRPr="00A46CA6">
              <w:rPr>
                <w:color w:val="000000"/>
                <w:sz w:val="18"/>
                <w:szCs w:val="18"/>
              </w:rPr>
              <w:t>ная со</w:t>
            </w:r>
            <w:r w:rsidRPr="00A46CA6">
              <w:rPr>
                <w:color w:val="000000"/>
                <w:sz w:val="18"/>
                <w:szCs w:val="18"/>
              </w:rPr>
              <w:t>б</w:t>
            </w:r>
            <w:r w:rsidRPr="00A46CA6">
              <w:rPr>
                <w:color w:val="000000"/>
                <w:sz w:val="18"/>
                <w:szCs w:val="18"/>
              </w:rPr>
              <w:t>стве</w:t>
            </w:r>
            <w:r w:rsidRPr="00A46CA6">
              <w:rPr>
                <w:color w:val="000000"/>
                <w:sz w:val="18"/>
                <w:szCs w:val="18"/>
              </w:rPr>
              <w:t>н</w:t>
            </w:r>
            <w:r w:rsidRPr="00A46CA6">
              <w:rPr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со</w:t>
            </w:r>
            <w:r w:rsidRPr="00A46CA6">
              <w:rPr>
                <w:color w:val="000000"/>
                <w:sz w:val="18"/>
                <w:szCs w:val="18"/>
              </w:rPr>
              <w:t>б</w:t>
            </w:r>
            <w:r w:rsidRPr="00A46CA6">
              <w:rPr>
                <w:color w:val="000000"/>
                <w:sz w:val="18"/>
                <w:szCs w:val="18"/>
              </w:rPr>
              <w:t>стве</w:t>
            </w:r>
            <w:r w:rsidRPr="00A46CA6">
              <w:rPr>
                <w:color w:val="000000"/>
                <w:sz w:val="18"/>
                <w:szCs w:val="18"/>
              </w:rPr>
              <w:t>н</w:t>
            </w:r>
            <w:r w:rsidRPr="00A46CA6">
              <w:rPr>
                <w:color w:val="000000"/>
                <w:sz w:val="18"/>
                <w:szCs w:val="18"/>
              </w:rPr>
              <w:t>ность гра</w:t>
            </w:r>
            <w:r w:rsidRPr="00A46CA6">
              <w:rPr>
                <w:color w:val="000000"/>
                <w:sz w:val="18"/>
                <w:szCs w:val="18"/>
              </w:rPr>
              <w:t>ж</w:t>
            </w:r>
            <w:r w:rsidRPr="00A46CA6">
              <w:rPr>
                <w:color w:val="000000"/>
                <w:sz w:val="18"/>
                <w:szCs w:val="18"/>
              </w:rPr>
              <w:t>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мун</w:t>
            </w:r>
            <w:r w:rsidRPr="00A46CA6">
              <w:rPr>
                <w:color w:val="000000"/>
                <w:sz w:val="18"/>
                <w:szCs w:val="18"/>
              </w:rPr>
              <w:t>и</w:t>
            </w:r>
            <w:r w:rsidRPr="00A46CA6">
              <w:rPr>
                <w:color w:val="000000"/>
                <w:sz w:val="18"/>
                <w:szCs w:val="18"/>
              </w:rPr>
              <w:t>ц</w:t>
            </w:r>
            <w:r w:rsidRPr="00A46CA6">
              <w:rPr>
                <w:color w:val="000000"/>
                <w:sz w:val="18"/>
                <w:szCs w:val="18"/>
              </w:rPr>
              <w:t>и</w:t>
            </w:r>
            <w:r w:rsidRPr="00A46CA6">
              <w:rPr>
                <w:color w:val="000000"/>
                <w:sz w:val="18"/>
                <w:szCs w:val="18"/>
              </w:rPr>
              <w:t>пал</w:t>
            </w:r>
            <w:r w:rsidRPr="00A46CA6">
              <w:rPr>
                <w:color w:val="000000"/>
                <w:sz w:val="18"/>
                <w:szCs w:val="18"/>
              </w:rPr>
              <w:t>ь</w:t>
            </w:r>
            <w:r w:rsidRPr="00A46CA6">
              <w:rPr>
                <w:color w:val="000000"/>
                <w:sz w:val="18"/>
                <w:szCs w:val="18"/>
              </w:rPr>
              <w:t>ная со</w:t>
            </w:r>
            <w:r w:rsidRPr="00A46CA6">
              <w:rPr>
                <w:color w:val="000000"/>
                <w:sz w:val="18"/>
                <w:szCs w:val="18"/>
              </w:rPr>
              <w:t>б</w:t>
            </w:r>
            <w:r w:rsidRPr="00A46CA6">
              <w:rPr>
                <w:color w:val="000000"/>
                <w:sz w:val="18"/>
                <w:szCs w:val="18"/>
              </w:rPr>
              <w:t>стве</w:t>
            </w:r>
            <w:r w:rsidRPr="00A46CA6">
              <w:rPr>
                <w:color w:val="000000"/>
                <w:sz w:val="18"/>
                <w:szCs w:val="18"/>
              </w:rPr>
              <w:t>н</w:t>
            </w:r>
            <w:r w:rsidRPr="00A46CA6">
              <w:rPr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за счет средств Фонда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CD5" w:rsidRPr="00415CD5" w:rsidRDefault="00415CD5" w:rsidP="00415CD5">
            <w:pPr>
              <w:jc w:val="center"/>
              <w:rPr>
                <w:color w:val="000000"/>
                <w:sz w:val="18"/>
                <w:szCs w:val="18"/>
              </w:rPr>
            </w:pPr>
            <w:r w:rsidRPr="00415CD5">
              <w:rPr>
                <w:color w:val="000000"/>
                <w:sz w:val="18"/>
                <w:szCs w:val="18"/>
              </w:rPr>
              <w:t>за счет пер</w:t>
            </w:r>
            <w:r w:rsidRPr="00415CD5">
              <w:rPr>
                <w:color w:val="000000"/>
                <w:sz w:val="18"/>
                <w:szCs w:val="18"/>
              </w:rPr>
              <w:t>е</w:t>
            </w:r>
            <w:r w:rsidRPr="00415CD5">
              <w:rPr>
                <w:color w:val="000000"/>
                <w:sz w:val="18"/>
                <w:szCs w:val="18"/>
              </w:rPr>
              <w:t>селения</w:t>
            </w:r>
          </w:p>
          <w:p w:rsidR="00415CD5" w:rsidRPr="00415CD5" w:rsidRDefault="00415CD5" w:rsidP="00415CD5">
            <w:pPr>
              <w:jc w:val="center"/>
              <w:rPr>
                <w:color w:val="000000"/>
                <w:sz w:val="18"/>
                <w:szCs w:val="18"/>
              </w:rPr>
            </w:pPr>
            <w:r w:rsidRPr="00415CD5">
              <w:rPr>
                <w:color w:val="000000"/>
                <w:sz w:val="18"/>
                <w:szCs w:val="18"/>
              </w:rPr>
              <w:t>граждан в рамках ре</w:t>
            </w:r>
            <w:r w:rsidRPr="00415CD5">
              <w:rPr>
                <w:color w:val="000000"/>
                <w:sz w:val="18"/>
                <w:szCs w:val="18"/>
              </w:rPr>
              <w:t>а</w:t>
            </w:r>
            <w:r w:rsidRPr="00415CD5">
              <w:rPr>
                <w:color w:val="000000"/>
                <w:sz w:val="18"/>
                <w:szCs w:val="18"/>
              </w:rPr>
              <w:t>лизации решений о</w:t>
            </w:r>
          </w:p>
          <w:p w:rsidR="00415CD5" w:rsidRPr="00A46CA6" w:rsidRDefault="00415CD5" w:rsidP="00415CD5">
            <w:pPr>
              <w:jc w:val="center"/>
              <w:rPr>
                <w:color w:val="000000"/>
                <w:sz w:val="18"/>
                <w:szCs w:val="18"/>
              </w:rPr>
            </w:pPr>
            <w:r w:rsidRPr="00415CD5">
              <w:rPr>
                <w:color w:val="000000"/>
                <w:sz w:val="18"/>
                <w:szCs w:val="18"/>
              </w:rPr>
              <w:t xml:space="preserve"> КРТ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за счет  пересел</w:t>
            </w:r>
            <w:r w:rsidRPr="00A46CA6">
              <w:rPr>
                <w:color w:val="000000"/>
                <w:sz w:val="18"/>
                <w:szCs w:val="18"/>
              </w:rPr>
              <w:t>е</w:t>
            </w:r>
            <w:r w:rsidRPr="00A46CA6">
              <w:rPr>
                <w:color w:val="000000"/>
                <w:sz w:val="18"/>
                <w:szCs w:val="18"/>
              </w:rPr>
              <w:t>ния гра</w:t>
            </w:r>
            <w:r w:rsidRPr="00A46CA6">
              <w:rPr>
                <w:color w:val="000000"/>
                <w:sz w:val="18"/>
                <w:szCs w:val="18"/>
              </w:rPr>
              <w:t>ж</w:t>
            </w:r>
            <w:r w:rsidRPr="00A46CA6">
              <w:rPr>
                <w:color w:val="000000"/>
                <w:sz w:val="18"/>
                <w:szCs w:val="18"/>
              </w:rPr>
              <w:t>дан в св</w:t>
            </w:r>
            <w:r w:rsidRPr="00A46CA6">
              <w:rPr>
                <w:color w:val="000000"/>
                <w:sz w:val="18"/>
                <w:szCs w:val="18"/>
              </w:rPr>
              <w:t>о</w:t>
            </w:r>
            <w:r w:rsidRPr="00A46CA6">
              <w:rPr>
                <w:color w:val="000000"/>
                <w:sz w:val="18"/>
                <w:szCs w:val="18"/>
              </w:rPr>
              <w:t>бодный муниц</w:t>
            </w:r>
            <w:r w:rsidRPr="00A46CA6">
              <w:rPr>
                <w:color w:val="000000"/>
                <w:sz w:val="18"/>
                <w:szCs w:val="18"/>
              </w:rPr>
              <w:t>и</w:t>
            </w:r>
            <w:r w:rsidRPr="00A46CA6">
              <w:rPr>
                <w:color w:val="000000"/>
                <w:sz w:val="18"/>
                <w:szCs w:val="18"/>
              </w:rPr>
              <w:t>пальный жилищный фонд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CD5" w:rsidRPr="00A46CA6" w:rsidRDefault="00415CD5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за счет средств со</w:t>
            </w:r>
            <w:r w:rsidRPr="00A46CA6">
              <w:rPr>
                <w:color w:val="000000"/>
                <w:sz w:val="18"/>
                <w:szCs w:val="18"/>
              </w:rPr>
              <w:t>б</w:t>
            </w:r>
            <w:r w:rsidRPr="00A46CA6">
              <w:rPr>
                <w:color w:val="000000"/>
                <w:sz w:val="18"/>
                <w:szCs w:val="18"/>
              </w:rPr>
              <w:t>стве</w:t>
            </w:r>
            <w:r w:rsidRPr="00A46CA6">
              <w:rPr>
                <w:color w:val="000000"/>
                <w:sz w:val="18"/>
                <w:szCs w:val="18"/>
              </w:rPr>
              <w:t>н</w:t>
            </w:r>
            <w:r w:rsidRPr="00A46CA6">
              <w:rPr>
                <w:color w:val="000000"/>
                <w:sz w:val="18"/>
                <w:szCs w:val="18"/>
              </w:rPr>
              <w:t>ников жилых пом</w:t>
            </w:r>
            <w:r w:rsidRPr="00A46CA6">
              <w:rPr>
                <w:color w:val="000000"/>
                <w:sz w:val="18"/>
                <w:szCs w:val="18"/>
              </w:rPr>
              <w:t>е</w:t>
            </w:r>
            <w:r w:rsidRPr="00A46CA6">
              <w:rPr>
                <w:color w:val="000000"/>
                <w:sz w:val="18"/>
                <w:szCs w:val="18"/>
              </w:rPr>
              <w:t>щений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5CD5" w:rsidRPr="00A46CA6" w:rsidRDefault="00415CD5" w:rsidP="00CE551A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за счет средств иных лиц (инв</w:t>
            </w:r>
            <w:r w:rsidRPr="00A46CA6">
              <w:rPr>
                <w:color w:val="000000"/>
                <w:sz w:val="18"/>
                <w:szCs w:val="18"/>
              </w:rPr>
              <w:t>е</w:t>
            </w:r>
            <w:r w:rsidRPr="00A46CA6">
              <w:rPr>
                <w:color w:val="000000"/>
                <w:sz w:val="18"/>
                <w:szCs w:val="18"/>
              </w:rPr>
              <w:t xml:space="preserve">стора по </w:t>
            </w:r>
            <w:r w:rsidR="00CE551A">
              <w:rPr>
                <w:color w:val="000000"/>
                <w:sz w:val="18"/>
                <w:szCs w:val="18"/>
              </w:rPr>
              <w:t>д</w:t>
            </w:r>
            <w:r w:rsidR="00CE551A">
              <w:rPr>
                <w:color w:val="000000"/>
                <w:sz w:val="18"/>
                <w:szCs w:val="18"/>
              </w:rPr>
              <w:t>о</w:t>
            </w:r>
            <w:r w:rsidR="00CE551A">
              <w:rPr>
                <w:color w:val="000000"/>
                <w:sz w:val="18"/>
                <w:szCs w:val="18"/>
              </w:rPr>
              <w:t>говору КРТ</w:t>
            </w:r>
            <w:r w:rsidRPr="00A46CA6">
              <w:rPr>
                <w:color w:val="000000"/>
                <w:sz w:val="18"/>
                <w:szCs w:val="18"/>
              </w:rPr>
              <w:t>)</w:t>
            </w:r>
          </w:p>
        </w:tc>
      </w:tr>
      <w:tr w:rsidR="00CC565E" w:rsidRPr="00A46CA6" w:rsidTr="00415CD5">
        <w:trPr>
          <w:trHeight w:val="132"/>
          <w:jc w:val="center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 w:rsidRPr="00A46CA6">
              <w:rPr>
                <w:color w:val="000000"/>
                <w:sz w:val="18"/>
                <w:szCs w:val="18"/>
              </w:rPr>
              <w:t>руб.</w:t>
            </w:r>
          </w:p>
        </w:tc>
      </w:tr>
      <w:tr w:rsidR="00B22996" w:rsidRPr="00A46CA6" w:rsidTr="00415CD5">
        <w:trPr>
          <w:trHeight w:val="220"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2996" w:rsidRPr="00A46CA6" w:rsidRDefault="00B22996" w:rsidP="00B060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</w:tr>
      <w:tr w:rsidR="00B31E74" w:rsidRPr="00A46CA6" w:rsidTr="00415CD5">
        <w:trPr>
          <w:trHeight w:val="220"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1E74" w:rsidRPr="00A46CA6" w:rsidRDefault="00B31E74" w:rsidP="00B229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1E74" w:rsidRPr="00811EF5" w:rsidRDefault="00B31E74" w:rsidP="00B2299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EF5">
              <w:rPr>
                <w:b/>
                <w:bCs/>
                <w:color w:val="000000"/>
                <w:sz w:val="18"/>
                <w:szCs w:val="18"/>
              </w:rPr>
              <w:t>Всего по пр</w:t>
            </w:r>
            <w:r w:rsidRPr="00811EF5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811EF5">
              <w:rPr>
                <w:b/>
                <w:bCs/>
                <w:color w:val="000000"/>
                <w:sz w:val="18"/>
                <w:szCs w:val="18"/>
              </w:rPr>
              <w:t>грамме перес</w:t>
            </w:r>
            <w:r w:rsidRPr="00811EF5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811EF5">
              <w:rPr>
                <w:b/>
                <w:bCs/>
                <w:color w:val="000000"/>
                <w:sz w:val="18"/>
                <w:szCs w:val="18"/>
              </w:rPr>
              <w:t>ления, в рамках которой пред</w:t>
            </w:r>
            <w:r w:rsidRPr="00811EF5"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Pr="00811EF5">
              <w:rPr>
                <w:b/>
                <w:bCs/>
                <w:color w:val="000000"/>
                <w:sz w:val="18"/>
                <w:szCs w:val="18"/>
              </w:rPr>
              <w:t>смотрено ф</w:t>
            </w:r>
            <w:r w:rsidRPr="00811EF5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811EF5">
              <w:rPr>
                <w:b/>
                <w:bCs/>
                <w:color w:val="000000"/>
                <w:sz w:val="18"/>
                <w:szCs w:val="18"/>
              </w:rPr>
              <w:t>нансирование за счет средств Фонда, в т.ч.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565,00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534,00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31,00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76 243 501,80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70 183 318,74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6 060 183,06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</w:tr>
      <w:tr w:rsidR="00B31E74" w:rsidRPr="00A46CA6" w:rsidTr="00415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  <w:jc w:val="center"/>
        </w:trPr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1E74" w:rsidRPr="008B7907" w:rsidRDefault="00B31E74" w:rsidP="00B229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1E74" w:rsidRPr="00811EF5" w:rsidRDefault="00B31E74" w:rsidP="00B2299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EF5">
              <w:rPr>
                <w:b/>
                <w:bCs/>
                <w:color w:val="000000"/>
                <w:sz w:val="18"/>
                <w:szCs w:val="18"/>
              </w:rPr>
              <w:t xml:space="preserve">Всего по этапу </w:t>
            </w:r>
            <w:r w:rsidRPr="00811EF5">
              <w:rPr>
                <w:b/>
                <w:bCs/>
                <w:color w:val="000000"/>
                <w:sz w:val="18"/>
                <w:szCs w:val="18"/>
              </w:rPr>
              <w:lastRenderedPageBreak/>
              <w:t>2025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lastRenderedPageBreak/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565,00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534,00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31,00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76 243 501,80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70 183 318,74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6 060 183,06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E74" w:rsidRPr="00B31E74" w:rsidRDefault="00B31E74" w:rsidP="00B31E74">
            <w:pPr>
              <w:rPr>
                <w:b/>
                <w:sz w:val="18"/>
                <w:szCs w:val="18"/>
              </w:rPr>
            </w:pPr>
            <w:r w:rsidRPr="00B31E74">
              <w:rPr>
                <w:b/>
                <w:sz w:val="18"/>
                <w:szCs w:val="18"/>
              </w:rPr>
              <w:t>0,00</w:t>
            </w:r>
          </w:p>
        </w:tc>
      </w:tr>
      <w:tr w:rsidR="00B31E74" w:rsidRPr="00A46CA6" w:rsidTr="00415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  <w:jc w:val="center"/>
        </w:trPr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1E74" w:rsidRDefault="00B31E74" w:rsidP="00B2299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1E74" w:rsidRPr="00B22996" w:rsidRDefault="00B31E74" w:rsidP="00B22996">
            <w:pPr>
              <w:rPr>
                <w:sz w:val="18"/>
              </w:rPr>
            </w:pPr>
            <w:r w:rsidRPr="00B22996">
              <w:rPr>
                <w:sz w:val="18"/>
              </w:rPr>
              <w:t>Итого по Город Кызыл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411,00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380,00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31,00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54 009 099,00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51 053 706,17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2 955 392,83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</w:tr>
      <w:tr w:rsidR="00B31E74" w:rsidRPr="00A46CA6" w:rsidTr="00415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  <w:jc w:val="center"/>
        </w:trPr>
        <w:tc>
          <w:tcPr>
            <w:tcW w:w="348" w:type="dxa"/>
            <w:tcBorders>
              <w:top w:val="single" w:sz="4" w:space="0" w:color="auto"/>
            </w:tcBorders>
            <w:shd w:val="clear" w:color="000000" w:fill="FFFFFF"/>
          </w:tcPr>
          <w:p w:rsidR="00B31E74" w:rsidRPr="008B7907" w:rsidRDefault="00B31E74" w:rsidP="00B2299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B31E74" w:rsidRPr="00B22996" w:rsidRDefault="00B31E74" w:rsidP="00B22996">
            <w:pPr>
              <w:rPr>
                <w:sz w:val="18"/>
              </w:rPr>
            </w:pPr>
            <w:r w:rsidRPr="00B22996">
              <w:rPr>
                <w:sz w:val="18"/>
              </w:rPr>
              <w:t>Итого по Пос</w:t>
            </w:r>
            <w:r w:rsidRPr="00B22996">
              <w:rPr>
                <w:sz w:val="18"/>
              </w:rPr>
              <w:t>е</w:t>
            </w:r>
            <w:r w:rsidRPr="00B22996">
              <w:rPr>
                <w:sz w:val="18"/>
              </w:rPr>
              <w:t>лок Каа-Хем (Кызылский муниципальный район)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154,00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154,00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22 234 402,80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19 129 612,57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3 104 790,23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E74" w:rsidRPr="00B31E74" w:rsidRDefault="00B31E74" w:rsidP="00B31E74">
            <w:pPr>
              <w:rPr>
                <w:sz w:val="18"/>
                <w:szCs w:val="18"/>
              </w:rPr>
            </w:pPr>
            <w:r w:rsidRPr="00B31E74">
              <w:rPr>
                <w:sz w:val="18"/>
                <w:szCs w:val="18"/>
              </w:rPr>
              <w:t>0,00</w:t>
            </w:r>
          </w:p>
        </w:tc>
      </w:tr>
    </w:tbl>
    <w:p w:rsidR="00917298" w:rsidRDefault="00917298" w:rsidP="00CC0030">
      <w:pPr>
        <w:ind w:left="8080"/>
        <w:jc w:val="center"/>
        <w:rPr>
          <w:sz w:val="28"/>
          <w:szCs w:val="28"/>
        </w:rPr>
      </w:pPr>
    </w:p>
    <w:p w:rsidR="003B230A" w:rsidRPr="003B230A" w:rsidRDefault="003B230A" w:rsidP="00CC0030">
      <w:pPr>
        <w:ind w:left="8080"/>
        <w:jc w:val="center"/>
        <w:rPr>
          <w:sz w:val="28"/>
          <w:szCs w:val="28"/>
        </w:rPr>
      </w:pPr>
      <w:r w:rsidRPr="003B230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CE551A" w:rsidRPr="005B5229" w:rsidRDefault="00CE551A" w:rsidP="00CE551A">
      <w:pPr>
        <w:tabs>
          <w:tab w:val="left" w:pos="12405"/>
        </w:tabs>
        <w:ind w:left="8222"/>
        <w:jc w:val="center"/>
        <w:rPr>
          <w:sz w:val="28"/>
          <w:szCs w:val="28"/>
        </w:rPr>
      </w:pPr>
      <w:r w:rsidRPr="005B5229">
        <w:rPr>
          <w:sz w:val="28"/>
          <w:szCs w:val="28"/>
        </w:rPr>
        <w:t xml:space="preserve">к республиканской адресной программе </w:t>
      </w:r>
    </w:p>
    <w:p w:rsidR="00CE551A" w:rsidRDefault="00CE551A" w:rsidP="00CE551A">
      <w:pPr>
        <w:tabs>
          <w:tab w:val="left" w:pos="12405"/>
        </w:tabs>
        <w:ind w:left="8222"/>
        <w:jc w:val="center"/>
        <w:rPr>
          <w:sz w:val="28"/>
          <w:szCs w:val="28"/>
        </w:rPr>
      </w:pPr>
      <w:r w:rsidRPr="005B5229">
        <w:rPr>
          <w:sz w:val="28"/>
          <w:szCs w:val="28"/>
        </w:rPr>
        <w:t>по переселению граждан из многоквартирных домов, признанных в установленном порядке после 1 января 2017 г. аварийными и подлежащими сносу или реко</w:t>
      </w:r>
      <w:r w:rsidRPr="005B5229">
        <w:rPr>
          <w:sz w:val="28"/>
          <w:szCs w:val="28"/>
        </w:rPr>
        <w:t>н</w:t>
      </w:r>
      <w:r w:rsidRPr="005B5229">
        <w:rPr>
          <w:sz w:val="28"/>
          <w:szCs w:val="28"/>
        </w:rPr>
        <w:t>струкции в связи с физическим износом в процессе эк</w:t>
      </w:r>
      <w:r w:rsidRPr="005B5229">
        <w:rPr>
          <w:sz w:val="28"/>
          <w:szCs w:val="28"/>
        </w:rPr>
        <w:t>с</w:t>
      </w:r>
      <w:r w:rsidRPr="005B5229">
        <w:rPr>
          <w:sz w:val="28"/>
          <w:szCs w:val="28"/>
        </w:rPr>
        <w:t>плуатации</w:t>
      </w:r>
      <w:r>
        <w:rPr>
          <w:sz w:val="28"/>
          <w:szCs w:val="28"/>
        </w:rPr>
        <w:t xml:space="preserve"> </w:t>
      </w:r>
      <w:r w:rsidRPr="005B5229">
        <w:rPr>
          <w:sz w:val="28"/>
          <w:szCs w:val="28"/>
        </w:rPr>
        <w:t>в Республике Тыва, на 2025-2026 годы</w:t>
      </w:r>
    </w:p>
    <w:p w:rsidR="00CC0030" w:rsidRPr="00CC0030" w:rsidRDefault="00CC0030" w:rsidP="00CF1A07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027A09" w:rsidRPr="00CC0030" w:rsidRDefault="00027A09" w:rsidP="00CF1A07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C0030">
        <w:rPr>
          <w:b/>
          <w:sz w:val="28"/>
          <w:szCs w:val="28"/>
        </w:rPr>
        <w:t>ПЛАНИРУЕМЫЕ ПОКАЗАТЕЛИ</w:t>
      </w:r>
      <w:r w:rsidR="006D2D07" w:rsidRPr="00CC0030">
        <w:rPr>
          <w:b/>
          <w:sz w:val="28"/>
          <w:szCs w:val="28"/>
        </w:rPr>
        <w:t xml:space="preserve"> </w:t>
      </w:r>
    </w:p>
    <w:p w:rsidR="004041F6" w:rsidRDefault="00CE551A" w:rsidP="00CF1A07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CE551A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республиканской</w:t>
      </w:r>
      <w:r w:rsidRPr="00CE551A">
        <w:rPr>
          <w:sz w:val="28"/>
          <w:szCs w:val="28"/>
        </w:rPr>
        <w:t xml:space="preserve"> адресной программы по переселению граждан из аварийного жилищного фонда</w:t>
      </w:r>
    </w:p>
    <w:p w:rsidR="00812695" w:rsidRDefault="00812695" w:rsidP="00CF1A07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tbl>
      <w:tblPr>
        <w:tblW w:w="1594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147"/>
        <w:gridCol w:w="1701"/>
        <w:gridCol w:w="1701"/>
        <w:gridCol w:w="2127"/>
        <w:gridCol w:w="2268"/>
      </w:tblGrid>
      <w:tr w:rsidR="00812695" w:rsidRPr="0064333C" w:rsidTr="0064333C">
        <w:trPr>
          <w:trHeight w:val="142"/>
        </w:trPr>
        <w:tc>
          <w:tcPr>
            <w:tcW w:w="8147" w:type="dxa"/>
            <w:vMerge w:val="restart"/>
            <w:shd w:val="clear" w:color="auto" w:fill="auto"/>
            <w:hideMark/>
          </w:tcPr>
          <w:p w:rsidR="00812695" w:rsidRPr="0064333C" w:rsidRDefault="00812695" w:rsidP="00B060D9">
            <w:pPr>
              <w:jc w:val="center"/>
              <w:rPr>
                <w:sz w:val="28"/>
                <w:szCs w:val="28"/>
              </w:rPr>
            </w:pPr>
            <w:r w:rsidRPr="0064333C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812695" w:rsidRPr="0064333C" w:rsidRDefault="00812695" w:rsidP="00B060D9">
            <w:pPr>
              <w:jc w:val="center"/>
              <w:rPr>
                <w:sz w:val="28"/>
                <w:szCs w:val="28"/>
              </w:rPr>
            </w:pPr>
            <w:r w:rsidRPr="0064333C">
              <w:rPr>
                <w:sz w:val="28"/>
                <w:szCs w:val="28"/>
              </w:rPr>
              <w:t>Расселяемая площадь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812695" w:rsidRPr="0064333C" w:rsidRDefault="00812695" w:rsidP="00B060D9">
            <w:pPr>
              <w:jc w:val="center"/>
              <w:rPr>
                <w:sz w:val="28"/>
                <w:szCs w:val="28"/>
              </w:rPr>
            </w:pPr>
            <w:r w:rsidRPr="0064333C">
              <w:rPr>
                <w:sz w:val="28"/>
                <w:szCs w:val="28"/>
              </w:rPr>
              <w:t>Количество переселяемых жителей</w:t>
            </w:r>
          </w:p>
        </w:tc>
      </w:tr>
      <w:tr w:rsidR="00812695" w:rsidRPr="0064333C" w:rsidTr="0064333C">
        <w:trPr>
          <w:trHeight w:val="60"/>
        </w:trPr>
        <w:tc>
          <w:tcPr>
            <w:tcW w:w="8147" w:type="dxa"/>
            <w:vMerge/>
            <w:shd w:val="clear" w:color="auto" w:fill="auto"/>
            <w:hideMark/>
          </w:tcPr>
          <w:p w:rsidR="00812695" w:rsidRPr="0064333C" w:rsidRDefault="00812695" w:rsidP="00B0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12695" w:rsidRPr="0064333C" w:rsidRDefault="00812695" w:rsidP="00812695">
            <w:pPr>
              <w:jc w:val="center"/>
              <w:rPr>
                <w:sz w:val="28"/>
                <w:szCs w:val="28"/>
              </w:rPr>
            </w:pPr>
            <w:r w:rsidRPr="0064333C">
              <w:rPr>
                <w:sz w:val="28"/>
                <w:szCs w:val="28"/>
              </w:rPr>
              <w:t>2026 г.</w:t>
            </w:r>
          </w:p>
        </w:tc>
        <w:tc>
          <w:tcPr>
            <w:tcW w:w="1701" w:type="dxa"/>
            <w:shd w:val="clear" w:color="auto" w:fill="auto"/>
            <w:hideMark/>
          </w:tcPr>
          <w:p w:rsidR="00812695" w:rsidRPr="0064333C" w:rsidRDefault="00812695" w:rsidP="00B060D9">
            <w:pPr>
              <w:jc w:val="center"/>
              <w:rPr>
                <w:sz w:val="28"/>
                <w:szCs w:val="28"/>
              </w:rPr>
            </w:pPr>
            <w:r w:rsidRPr="0064333C">
              <w:rPr>
                <w:sz w:val="28"/>
                <w:szCs w:val="28"/>
              </w:rPr>
              <w:t>Всего</w:t>
            </w:r>
          </w:p>
        </w:tc>
        <w:tc>
          <w:tcPr>
            <w:tcW w:w="2127" w:type="dxa"/>
            <w:shd w:val="clear" w:color="auto" w:fill="auto"/>
            <w:hideMark/>
          </w:tcPr>
          <w:p w:rsidR="00812695" w:rsidRPr="0064333C" w:rsidRDefault="00C51388" w:rsidP="00B06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12695" w:rsidRPr="0064333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  <w:hideMark/>
          </w:tcPr>
          <w:p w:rsidR="00812695" w:rsidRPr="0064333C" w:rsidRDefault="00812695" w:rsidP="00B060D9">
            <w:pPr>
              <w:jc w:val="center"/>
              <w:rPr>
                <w:sz w:val="28"/>
                <w:szCs w:val="28"/>
              </w:rPr>
            </w:pPr>
            <w:r w:rsidRPr="0064333C">
              <w:rPr>
                <w:sz w:val="28"/>
                <w:szCs w:val="28"/>
              </w:rPr>
              <w:t>Всего</w:t>
            </w:r>
          </w:p>
        </w:tc>
      </w:tr>
      <w:tr w:rsidR="00812695" w:rsidRPr="0064333C" w:rsidTr="0064333C">
        <w:trPr>
          <w:trHeight w:val="124"/>
        </w:trPr>
        <w:tc>
          <w:tcPr>
            <w:tcW w:w="8147" w:type="dxa"/>
            <w:vMerge/>
            <w:shd w:val="clear" w:color="auto" w:fill="auto"/>
            <w:hideMark/>
          </w:tcPr>
          <w:p w:rsidR="00812695" w:rsidRPr="0064333C" w:rsidRDefault="00812695" w:rsidP="00B0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812695" w:rsidRPr="0064333C" w:rsidRDefault="00812695" w:rsidP="00B060D9">
            <w:pPr>
              <w:jc w:val="center"/>
              <w:rPr>
                <w:sz w:val="28"/>
                <w:szCs w:val="28"/>
              </w:rPr>
            </w:pPr>
            <w:r w:rsidRPr="0064333C">
              <w:rPr>
                <w:sz w:val="28"/>
                <w:szCs w:val="28"/>
              </w:rPr>
              <w:t>кв.м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12695" w:rsidRPr="0064333C" w:rsidRDefault="00812695" w:rsidP="00B060D9">
            <w:pPr>
              <w:jc w:val="center"/>
              <w:rPr>
                <w:sz w:val="28"/>
                <w:szCs w:val="28"/>
              </w:rPr>
            </w:pPr>
            <w:r w:rsidRPr="0064333C">
              <w:rPr>
                <w:sz w:val="28"/>
                <w:szCs w:val="28"/>
              </w:rPr>
              <w:t>кв.м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12695" w:rsidRPr="0064333C" w:rsidRDefault="0064333C" w:rsidP="00B060D9">
            <w:pPr>
              <w:jc w:val="center"/>
              <w:rPr>
                <w:sz w:val="28"/>
                <w:szCs w:val="28"/>
              </w:rPr>
            </w:pPr>
            <w:r w:rsidRPr="0064333C">
              <w:rPr>
                <w:sz w:val="28"/>
                <w:szCs w:val="28"/>
              </w:rPr>
              <w:t>чел</w:t>
            </w:r>
          </w:p>
        </w:tc>
        <w:tc>
          <w:tcPr>
            <w:tcW w:w="2268" w:type="dxa"/>
            <w:shd w:val="clear" w:color="auto" w:fill="auto"/>
            <w:hideMark/>
          </w:tcPr>
          <w:p w:rsidR="00812695" w:rsidRPr="0064333C" w:rsidRDefault="00812695" w:rsidP="00B060D9">
            <w:pPr>
              <w:jc w:val="center"/>
              <w:rPr>
                <w:sz w:val="28"/>
                <w:szCs w:val="28"/>
              </w:rPr>
            </w:pPr>
            <w:r w:rsidRPr="0064333C">
              <w:rPr>
                <w:sz w:val="28"/>
                <w:szCs w:val="28"/>
              </w:rPr>
              <w:t>чел</w:t>
            </w:r>
          </w:p>
        </w:tc>
      </w:tr>
      <w:tr w:rsidR="00812695" w:rsidRPr="0064333C" w:rsidTr="0064333C">
        <w:trPr>
          <w:trHeight w:val="169"/>
        </w:trPr>
        <w:tc>
          <w:tcPr>
            <w:tcW w:w="8147" w:type="dxa"/>
            <w:shd w:val="clear" w:color="auto" w:fill="auto"/>
            <w:hideMark/>
          </w:tcPr>
          <w:p w:rsidR="00812695" w:rsidRPr="0064333C" w:rsidRDefault="00812695" w:rsidP="00B060D9">
            <w:pPr>
              <w:jc w:val="center"/>
              <w:rPr>
                <w:sz w:val="28"/>
                <w:szCs w:val="28"/>
              </w:rPr>
            </w:pPr>
            <w:r w:rsidRPr="0064333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812695" w:rsidRPr="0064333C" w:rsidRDefault="00812695" w:rsidP="00B060D9">
            <w:pPr>
              <w:jc w:val="center"/>
              <w:rPr>
                <w:sz w:val="28"/>
                <w:szCs w:val="28"/>
              </w:rPr>
            </w:pPr>
            <w:r w:rsidRPr="0064333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812695" w:rsidRPr="0064333C" w:rsidRDefault="00812695" w:rsidP="00B060D9">
            <w:pPr>
              <w:jc w:val="center"/>
              <w:rPr>
                <w:sz w:val="28"/>
                <w:szCs w:val="28"/>
              </w:rPr>
            </w:pPr>
            <w:r w:rsidRPr="0064333C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hideMark/>
          </w:tcPr>
          <w:p w:rsidR="00812695" w:rsidRPr="0064333C" w:rsidRDefault="00812695" w:rsidP="00B060D9">
            <w:pPr>
              <w:jc w:val="center"/>
              <w:rPr>
                <w:sz w:val="28"/>
                <w:szCs w:val="28"/>
              </w:rPr>
            </w:pPr>
            <w:r w:rsidRPr="0064333C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812695" w:rsidRPr="0064333C" w:rsidRDefault="0064333C" w:rsidP="00B060D9">
            <w:pPr>
              <w:jc w:val="center"/>
              <w:rPr>
                <w:sz w:val="28"/>
                <w:szCs w:val="28"/>
              </w:rPr>
            </w:pPr>
            <w:r w:rsidRPr="0064333C">
              <w:rPr>
                <w:sz w:val="28"/>
                <w:szCs w:val="28"/>
              </w:rPr>
              <w:t>5</w:t>
            </w:r>
          </w:p>
        </w:tc>
      </w:tr>
      <w:tr w:rsidR="00110F05" w:rsidRPr="0064333C" w:rsidTr="00991195">
        <w:trPr>
          <w:trHeight w:val="641"/>
        </w:trPr>
        <w:tc>
          <w:tcPr>
            <w:tcW w:w="8147" w:type="dxa"/>
            <w:shd w:val="clear" w:color="auto" w:fill="auto"/>
            <w:noWrap/>
            <w:hideMark/>
          </w:tcPr>
          <w:p w:rsidR="00110F05" w:rsidRPr="0064333C" w:rsidRDefault="00110F05" w:rsidP="00C51388">
            <w:pPr>
              <w:rPr>
                <w:sz w:val="28"/>
                <w:szCs w:val="28"/>
              </w:rPr>
            </w:pPr>
            <w:r w:rsidRPr="0064333C">
              <w:rPr>
                <w:sz w:val="28"/>
                <w:szCs w:val="28"/>
              </w:rPr>
              <w:t>в части, предусматривающей финансирование за счет средств Фонда, в т.ч.: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F05" w:rsidRPr="00A76B04" w:rsidRDefault="00110F05" w:rsidP="00110F05">
            <w:pPr>
              <w:jc w:val="center"/>
            </w:pPr>
            <w:r w:rsidRPr="00A76B04">
              <w:t>565,00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F05" w:rsidRPr="00A76B04" w:rsidRDefault="00110F05" w:rsidP="00110F05">
            <w:pPr>
              <w:jc w:val="center"/>
            </w:pPr>
            <w:r w:rsidRPr="00A76B04">
              <w:t>565,00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F05" w:rsidRPr="00A76B04" w:rsidRDefault="00110F05" w:rsidP="00110F05">
            <w:pPr>
              <w:jc w:val="center"/>
            </w:pPr>
            <w:r w:rsidRPr="00A76B04">
              <w:t>41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F05" w:rsidRPr="00A76B04" w:rsidRDefault="00110F05" w:rsidP="00110F05">
            <w:pPr>
              <w:jc w:val="center"/>
            </w:pPr>
            <w:r w:rsidRPr="00A76B04">
              <w:t>41</w:t>
            </w:r>
          </w:p>
        </w:tc>
      </w:tr>
      <w:tr w:rsidR="00110F05" w:rsidRPr="0064333C" w:rsidTr="00991195">
        <w:trPr>
          <w:trHeight w:val="459"/>
        </w:trPr>
        <w:tc>
          <w:tcPr>
            <w:tcW w:w="8147" w:type="dxa"/>
            <w:shd w:val="clear" w:color="auto" w:fill="auto"/>
            <w:hideMark/>
          </w:tcPr>
          <w:p w:rsidR="00110F05" w:rsidRPr="0064333C" w:rsidRDefault="00110F05" w:rsidP="00C51388">
            <w:pPr>
              <w:rPr>
                <w:sz w:val="28"/>
                <w:szCs w:val="28"/>
              </w:rPr>
            </w:pPr>
            <w:r w:rsidRPr="0064333C">
              <w:rPr>
                <w:sz w:val="28"/>
                <w:szCs w:val="28"/>
              </w:rPr>
              <w:t xml:space="preserve">Всего по этапу 2025 года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F05" w:rsidRPr="00A76B04" w:rsidRDefault="00110F05" w:rsidP="00110F05">
            <w:pPr>
              <w:jc w:val="center"/>
            </w:pPr>
            <w:r w:rsidRPr="00A76B04">
              <w:t>565,00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F05" w:rsidRPr="00A76B04" w:rsidRDefault="00110F05" w:rsidP="00110F05">
            <w:pPr>
              <w:jc w:val="center"/>
            </w:pPr>
            <w:r w:rsidRPr="00A76B04">
              <w:t>565,00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F05" w:rsidRPr="00A76B04" w:rsidRDefault="00110F05" w:rsidP="00110F05">
            <w:pPr>
              <w:jc w:val="center"/>
            </w:pPr>
            <w:r w:rsidRPr="00A76B04"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F05" w:rsidRPr="00A76B04" w:rsidRDefault="00110F05" w:rsidP="00110F05">
            <w:pPr>
              <w:jc w:val="center"/>
            </w:pPr>
            <w:r w:rsidRPr="00A76B04">
              <w:t>41</w:t>
            </w:r>
          </w:p>
        </w:tc>
      </w:tr>
      <w:tr w:rsidR="00110F05" w:rsidRPr="0064333C" w:rsidTr="00991195">
        <w:trPr>
          <w:trHeight w:val="465"/>
        </w:trPr>
        <w:tc>
          <w:tcPr>
            <w:tcW w:w="8147" w:type="dxa"/>
            <w:shd w:val="clear" w:color="auto" w:fill="auto"/>
          </w:tcPr>
          <w:p w:rsidR="00110F05" w:rsidRPr="0064333C" w:rsidRDefault="00110F05" w:rsidP="00C51388">
            <w:pPr>
              <w:rPr>
                <w:sz w:val="28"/>
                <w:szCs w:val="28"/>
              </w:rPr>
            </w:pPr>
            <w:r w:rsidRPr="0064333C">
              <w:rPr>
                <w:sz w:val="28"/>
                <w:szCs w:val="28"/>
              </w:rPr>
              <w:t>Итого по Город Кызыл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0F05" w:rsidRPr="00A76B04" w:rsidRDefault="00110F05" w:rsidP="00110F05">
            <w:pPr>
              <w:jc w:val="center"/>
            </w:pPr>
            <w:r w:rsidRPr="00A76B04">
              <w:t>411,00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0F05" w:rsidRPr="00A76B04" w:rsidRDefault="00110F05" w:rsidP="00110F05">
            <w:pPr>
              <w:jc w:val="center"/>
            </w:pPr>
            <w:r w:rsidRPr="00A76B04">
              <w:t>411,00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0F05" w:rsidRPr="00A76B04" w:rsidRDefault="00110F05" w:rsidP="00110F05">
            <w:pPr>
              <w:jc w:val="center"/>
            </w:pPr>
            <w:r w:rsidRPr="00A76B04"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0F05" w:rsidRPr="00A76B04" w:rsidRDefault="00110F05" w:rsidP="00110F05">
            <w:pPr>
              <w:jc w:val="center"/>
            </w:pPr>
            <w:r w:rsidRPr="00A76B04">
              <w:t>28</w:t>
            </w:r>
          </w:p>
        </w:tc>
      </w:tr>
      <w:tr w:rsidR="00110F05" w:rsidRPr="0064333C" w:rsidTr="00991195">
        <w:trPr>
          <w:trHeight w:val="448"/>
        </w:trPr>
        <w:tc>
          <w:tcPr>
            <w:tcW w:w="8147" w:type="dxa"/>
            <w:shd w:val="clear" w:color="auto" w:fill="auto"/>
          </w:tcPr>
          <w:p w:rsidR="00110F05" w:rsidRPr="0064333C" w:rsidRDefault="00110F05" w:rsidP="00C51388">
            <w:pPr>
              <w:rPr>
                <w:sz w:val="28"/>
                <w:szCs w:val="28"/>
              </w:rPr>
            </w:pPr>
            <w:r w:rsidRPr="0064333C">
              <w:rPr>
                <w:sz w:val="28"/>
                <w:szCs w:val="28"/>
              </w:rPr>
              <w:t>Итого по Поселок Каа-Хем (Кызылский муниципальный район)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0F05" w:rsidRPr="00A76B04" w:rsidRDefault="00110F05" w:rsidP="00110F05">
            <w:pPr>
              <w:jc w:val="center"/>
            </w:pPr>
            <w:r w:rsidRPr="00A76B04">
              <w:t>154,00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0F05" w:rsidRPr="00A76B04" w:rsidRDefault="00110F05" w:rsidP="00110F05">
            <w:pPr>
              <w:jc w:val="center"/>
            </w:pPr>
            <w:r w:rsidRPr="00A76B04">
              <w:t>154,00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0F05" w:rsidRPr="00A76B04" w:rsidRDefault="00110F05" w:rsidP="00110F05">
            <w:pPr>
              <w:jc w:val="center"/>
            </w:pPr>
            <w:r w:rsidRPr="00A76B04"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0F05" w:rsidRDefault="00110F05" w:rsidP="00110F05">
            <w:pPr>
              <w:jc w:val="center"/>
            </w:pPr>
            <w:r w:rsidRPr="00A76B04">
              <w:t>13</w:t>
            </w:r>
          </w:p>
        </w:tc>
      </w:tr>
    </w:tbl>
    <w:p w:rsidR="00CC0030" w:rsidRDefault="00CC0030"/>
    <w:p w:rsidR="00CC0030" w:rsidRDefault="00CC0030"/>
    <w:p w:rsidR="00CC0030" w:rsidRPr="00110F05" w:rsidRDefault="00CC0030">
      <w:pPr>
        <w:sectPr w:rsidR="00CC0030" w:rsidRPr="00110F05" w:rsidSect="008E1040">
          <w:pgSz w:w="16838" w:h="11906" w:orient="landscape"/>
          <w:pgMar w:top="1134" w:right="567" w:bottom="1134" w:left="1134" w:header="709" w:footer="709" w:gutter="0"/>
          <w:pgNumType w:start="14"/>
          <w:cols w:space="708"/>
          <w:docGrid w:linePitch="360"/>
        </w:sectPr>
      </w:pPr>
    </w:p>
    <w:p w:rsidR="00467D8B" w:rsidRPr="002C2031" w:rsidRDefault="00467D8B" w:rsidP="00467D8B">
      <w:pPr>
        <w:ind w:left="9072"/>
        <w:jc w:val="center"/>
        <w:rPr>
          <w:sz w:val="28"/>
          <w:szCs w:val="28"/>
        </w:rPr>
      </w:pPr>
      <w:r w:rsidRPr="002C2031">
        <w:rPr>
          <w:sz w:val="28"/>
          <w:szCs w:val="28"/>
        </w:rPr>
        <w:lastRenderedPageBreak/>
        <w:t>Приложение № 5</w:t>
      </w:r>
    </w:p>
    <w:p w:rsidR="00110F05" w:rsidRPr="005B5229" w:rsidRDefault="00110F05" w:rsidP="00110F05">
      <w:pPr>
        <w:tabs>
          <w:tab w:val="left" w:pos="12405"/>
        </w:tabs>
        <w:ind w:left="8222"/>
        <w:jc w:val="center"/>
        <w:rPr>
          <w:sz w:val="28"/>
          <w:szCs w:val="28"/>
        </w:rPr>
      </w:pPr>
      <w:r w:rsidRPr="005B5229">
        <w:rPr>
          <w:sz w:val="28"/>
          <w:szCs w:val="28"/>
        </w:rPr>
        <w:t xml:space="preserve">к республиканской адресной программе </w:t>
      </w:r>
    </w:p>
    <w:p w:rsidR="00110F05" w:rsidRDefault="00110F05" w:rsidP="00110F05">
      <w:pPr>
        <w:tabs>
          <w:tab w:val="left" w:pos="12405"/>
        </w:tabs>
        <w:ind w:left="8222"/>
        <w:jc w:val="center"/>
        <w:rPr>
          <w:sz w:val="28"/>
          <w:szCs w:val="28"/>
        </w:rPr>
      </w:pPr>
      <w:r w:rsidRPr="005B5229">
        <w:rPr>
          <w:sz w:val="28"/>
          <w:szCs w:val="28"/>
        </w:rPr>
        <w:t>по переселению граждан из многоквартирных д</w:t>
      </w:r>
      <w:r w:rsidRPr="005B5229">
        <w:rPr>
          <w:sz w:val="28"/>
          <w:szCs w:val="28"/>
        </w:rPr>
        <w:t>о</w:t>
      </w:r>
      <w:r w:rsidRPr="005B5229">
        <w:rPr>
          <w:sz w:val="28"/>
          <w:szCs w:val="28"/>
        </w:rPr>
        <w:t>мов, признанных в установленном порядке после 1 января 2017 г. аварийными и подлежащими сносу или реконструкции в связи с физическим износом в процессе эксплуатации</w:t>
      </w:r>
      <w:r>
        <w:rPr>
          <w:sz w:val="28"/>
          <w:szCs w:val="28"/>
        </w:rPr>
        <w:t xml:space="preserve"> </w:t>
      </w:r>
      <w:r w:rsidRPr="005B5229">
        <w:rPr>
          <w:sz w:val="28"/>
          <w:szCs w:val="28"/>
        </w:rPr>
        <w:t>в Республике Тыва, на 2025-2026 годы</w:t>
      </w:r>
    </w:p>
    <w:p w:rsidR="00467D8B" w:rsidRDefault="00467D8B" w:rsidP="00467D8B">
      <w:pPr>
        <w:ind w:left="9072"/>
        <w:jc w:val="center"/>
        <w:rPr>
          <w:sz w:val="28"/>
          <w:szCs w:val="28"/>
        </w:rPr>
      </w:pPr>
    </w:p>
    <w:p w:rsidR="00467D8B" w:rsidRPr="00C51388" w:rsidRDefault="00467D8B" w:rsidP="00467D8B">
      <w:pPr>
        <w:ind w:left="709"/>
        <w:jc w:val="center"/>
        <w:rPr>
          <w:b/>
          <w:sz w:val="28"/>
          <w:szCs w:val="28"/>
        </w:rPr>
      </w:pPr>
      <w:r w:rsidRPr="00C51388">
        <w:rPr>
          <w:b/>
          <w:sz w:val="28"/>
          <w:szCs w:val="28"/>
        </w:rPr>
        <w:t>П Е Р Е Ч Е Н Ь</w:t>
      </w:r>
    </w:p>
    <w:p w:rsidR="00467D8B" w:rsidRPr="002C2031" w:rsidRDefault="00467D8B" w:rsidP="00467D8B">
      <w:pPr>
        <w:ind w:left="709"/>
        <w:jc w:val="center"/>
        <w:rPr>
          <w:sz w:val="28"/>
          <w:szCs w:val="28"/>
        </w:rPr>
      </w:pPr>
      <w:r w:rsidRPr="002C2031">
        <w:rPr>
          <w:sz w:val="28"/>
          <w:szCs w:val="28"/>
        </w:rPr>
        <w:t>основных мероприятий республиканской адресной программы по</w:t>
      </w:r>
    </w:p>
    <w:p w:rsidR="0064333C" w:rsidRDefault="00467D8B" w:rsidP="00467D8B">
      <w:pPr>
        <w:ind w:left="709"/>
        <w:jc w:val="center"/>
        <w:rPr>
          <w:sz w:val="28"/>
          <w:szCs w:val="28"/>
        </w:rPr>
      </w:pPr>
      <w:r w:rsidRPr="002C2031">
        <w:rPr>
          <w:sz w:val="28"/>
          <w:szCs w:val="28"/>
        </w:rPr>
        <w:t xml:space="preserve">переселению граждан </w:t>
      </w:r>
      <w:r w:rsidR="0064333C" w:rsidRPr="0064333C">
        <w:rPr>
          <w:sz w:val="28"/>
          <w:szCs w:val="28"/>
        </w:rPr>
        <w:t xml:space="preserve">из аварийного жилищного фонда </w:t>
      </w:r>
    </w:p>
    <w:p w:rsidR="00110F05" w:rsidRDefault="00110F05" w:rsidP="00467D8B">
      <w:pPr>
        <w:ind w:left="709"/>
        <w:jc w:val="center"/>
        <w:rPr>
          <w:sz w:val="28"/>
          <w:szCs w:val="28"/>
        </w:rPr>
      </w:pPr>
    </w:p>
    <w:tbl>
      <w:tblPr>
        <w:tblW w:w="158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8"/>
        <w:gridCol w:w="2213"/>
        <w:gridCol w:w="1984"/>
        <w:gridCol w:w="1701"/>
        <w:gridCol w:w="1524"/>
        <w:gridCol w:w="1586"/>
        <w:gridCol w:w="1765"/>
        <w:gridCol w:w="2231"/>
      </w:tblGrid>
      <w:tr w:rsidR="00426E78" w:rsidRPr="00C51388" w:rsidTr="00814243">
        <w:trPr>
          <w:trHeight w:val="20"/>
          <w:jc w:val="center"/>
        </w:trPr>
        <w:tc>
          <w:tcPr>
            <w:tcW w:w="2798" w:type="dxa"/>
            <w:vMerge w:val="restart"/>
            <w:hideMark/>
          </w:tcPr>
          <w:p w:rsidR="00426E78" w:rsidRPr="00C51388" w:rsidRDefault="00426E78" w:rsidP="00C51388">
            <w:pPr>
              <w:jc w:val="center"/>
              <w:rPr>
                <w:szCs w:val="20"/>
              </w:rPr>
            </w:pPr>
            <w:r w:rsidRPr="00C51388">
              <w:rPr>
                <w:szCs w:val="20"/>
              </w:rPr>
              <w:t>Наименование</w:t>
            </w:r>
          </w:p>
          <w:p w:rsidR="00426E78" w:rsidRPr="00C51388" w:rsidRDefault="00426E78" w:rsidP="00C51388">
            <w:pPr>
              <w:jc w:val="center"/>
              <w:rPr>
                <w:szCs w:val="20"/>
              </w:rPr>
            </w:pPr>
            <w:r w:rsidRPr="00C51388">
              <w:rPr>
                <w:szCs w:val="20"/>
              </w:rPr>
              <w:t>подпрограммы</w:t>
            </w:r>
          </w:p>
        </w:tc>
        <w:tc>
          <w:tcPr>
            <w:tcW w:w="2213" w:type="dxa"/>
            <w:vMerge w:val="restart"/>
            <w:hideMark/>
          </w:tcPr>
          <w:p w:rsidR="00426E78" w:rsidRPr="00C51388" w:rsidRDefault="00426E78" w:rsidP="00C51388">
            <w:pPr>
              <w:jc w:val="center"/>
              <w:rPr>
                <w:szCs w:val="20"/>
              </w:rPr>
            </w:pPr>
            <w:r w:rsidRPr="00C51388">
              <w:rPr>
                <w:szCs w:val="20"/>
              </w:rPr>
              <w:t>Источники</w:t>
            </w:r>
          </w:p>
          <w:p w:rsidR="00426E78" w:rsidRPr="00C51388" w:rsidRDefault="00426E78" w:rsidP="00C51388">
            <w:pPr>
              <w:jc w:val="center"/>
              <w:rPr>
                <w:szCs w:val="20"/>
              </w:rPr>
            </w:pPr>
            <w:r w:rsidRPr="00C51388">
              <w:rPr>
                <w:szCs w:val="20"/>
              </w:rPr>
              <w:t>финансирования</w:t>
            </w:r>
          </w:p>
        </w:tc>
        <w:tc>
          <w:tcPr>
            <w:tcW w:w="1984" w:type="dxa"/>
            <w:vMerge w:val="restart"/>
            <w:hideMark/>
          </w:tcPr>
          <w:p w:rsidR="00426E78" w:rsidRPr="00C51388" w:rsidRDefault="00426E78" w:rsidP="00C51388">
            <w:pPr>
              <w:jc w:val="center"/>
              <w:rPr>
                <w:szCs w:val="20"/>
              </w:rPr>
            </w:pPr>
            <w:r w:rsidRPr="00C51388">
              <w:rPr>
                <w:szCs w:val="20"/>
              </w:rPr>
              <w:t>Объем</w:t>
            </w:r>
          </w:p>
          <w:p w:rsidR="00C51388" w:rsidRDefault="00426E78" w:rsidP="00C51388">
            <w:pPr>
              <w:jc w:val="center"/>
              <w:rPr>
                <w:szCs w:val="20"/>
              </w:rPr>
            </w:pPr>
            <w:r w:rsidRPr="00C51388">
              <w:rPr>
                <w:szCs w:val="20"/>
              </w:rPr>
              <w:t xml:space="preserve">финансирования, всего, тыс. </w:t>
            </w:r>
          </w:p>
          <w:p w:rsidR="00426E78" w:rsidRPr="00C51388" w:rsidRDefault="00426E78" w:rsidP="00C51388">
            <w:pPr>
              <w:jc w:val="center"/>
              <w:rPr>
                <w:szCs w:val="20"/>
              </w:rPr>
            </w:pPr>
            <w:r w:rsidRPr="00C51388">
              <w:rPr>
                <w:szCs w:val="20"/>
              </w:rPr>
              <w:t>рублей</w:t>
            </w:r>
          </w:p>
        </w:tc>
        <w:tc>
          <w:tcPr>
            <w:tcW w:w="3225" w:type="dxa"/>
            <w:gridSpan w:val="2"/>
            <w:hideMark/>
          </w:tcPr>
          <w:p w:rsidR="00426E78" w:rsidRPr="00C51388" w:rsidRDefault="00426E78" w:rsidP="00C51388">
            <w:pPr>
              <w:jc w:val="center"/>
              <w:rPr>
                <w:szCs w:val="20"/>
              </w:rPr>
            </w:pPr>
            <w:r w:rsidRPr="00C51388">
              <w:rPr>
                <w:szCs w:val="20"/>
              </w:rPr>
              <w:t>В том числе по годам</w:t>
            </w:r>
          </w:p>
        </w:tc>
        <w:tc>
          <w:tcPr>
            <w:tcW w:w="1586" w:type="dxa"/>
            <w:vMerge w:val="restart"/>
          </w:tcPr>
          <w:p w:rsidR="00426E78" w:rsidRPr="00C51388" w:rsidRDefault="00426E78" w:rsidP="00C51388">
            <w:pPr>
              <w:jc w:val="center"/>
              <w:rPr>
                <w:szCs w:val="20"/>
              </w:rPr>
            </w:pPr>
            <w:r w:rsidRPr="00C51388">
              <w:rPr>
                <w:szCs w:val="20"/>
              </w:rPr>
              <w:t>Сроки</w:t>
            </w:r>
          </w:p>
          <w:p w:rsidR="00426E78" w:rsidRPr="00C51388" w:rsidRDefault="00426E78" w:rsidP="00C51388">
            <w:pPr>
              <w:jc w:val="center"/>
              <w:rPr>
                <w:szCs w:val="20"/>
              </w:rPr>
            </w:pPr>
            <w:r w:rsidRPr="00C51388">
              <w:rPr>
                <w:szCs w:val="20"/>
              </w:rPr>
              <w:t>исполнения</w:t>
            </w:r>
          </w:p>
        </w:tc>
        <w:tc>
          <w:tcPr>
            <w:tcW w:w="1765" w:type="dxa"/>
            <w:vMerge w:val="restart"/>
          </w:tcPr>
          <w:p w:rsidR="00426E78" w:rsidRPr="00C51388" w:rsidRDefault="00426E78" w:rsidP="00C51388">
            <w:pPr>
              <w:jc w:val="center"/>
              <w:rPr>
                <w:szCs w:val="20"/>
              </w:rPr>
            </w:pPr>
            <w:r w:rsidRPr="00C51388">
              <w:rPr>
                <w:szCs w:val="20"/>
              </w:rPr>
              <w:t>Ответственные</w:t>
            </w:r>
          </w:p>
          <w:p w:rsidR="00426E78" w:rsidRPr="00C51388" w:rsidRDefault="00426E78" w:rsidP="00C51388">
            <w:pPr>
              <w:jc w:val="center"/>
              <w:rPr>
                <w:szCs w:val="20"/>
              </w:rPr>
            </w:pPr>
            <w:r w:rsidRPr="00C51388">
              <w:rPr>
                <w:szCs w:val="20"/>
              </w:rPr>
              <w:t>за исполнение</w:t>
            </w:r>
          </w:p>
        </w:tc>
        <w:tc>
          <w:tcPr>
            <w:tcW w:w="2231" w:type="dxa"/>
            <w:vMerge w:val="restart"/>
          </w:tcPr>
          <w:p w:rsidR="00426E78" w:rsidRPr="00C51388" w:rsidRDefault="00426E78" w:rsidP="00C51388">
            <w:pPr>
              <w:jc w:val="center"/>
              <w:rPr>
                <w:szCs w:val="20"/>
              </w:rPr>
            </w:pPr>
            <w:r w:rsidRPr="00C51388">
              <w:rPr>
                <w:szCs w:val="20"/>
              </w:rPr>
              <w:t>Результаты реал</w:t>
            </w:r>
            <w:r w:rsidRPr="00C51388">
              <w:rPr>
                <w:szCs w:val="20"/>
              </w:rPr>
              <w:t>и</w:t>
            </w:r>
            <w:r w:rsidRPr="00C51388">
              <w:rPr>
                <w:szCs w:val="20"/>
              </w:rPr>
              <w:t>зации мероприятий (достижение план</w:t>
            </w:r>
            <w:r w:rsidRPr="00C51388">
              <w:rPr>
                <w:szCs w:val="20"/>
              </w:rPr>
              <w:t>о</w:t>
            </w:r>
            <w:r w:rsidRPr="00C51388">
              <w:rPr>
                <w:szCs w:val="20"/>
              </w:rPr>
              <w:t>вых показателей)</w:t>
            </w:r>
          </w:p>
        </w:tc>
      </w:tr>
      <w:tr w:rsidR="00426E78" w:rsidRPr="00C51388" w:rsidTr="00814243">
        <w:trPr>
          <w:trHeight w:val="20"/>
          <w:jc w:val="center"/>
        </w:trPr>
        <w:tc>
          <w:tcPr>
            <w:tcW w:w="2798" w:type="dxa"/>
            <w:vMerge/>
            <w:hideMark/>
          </w:tcPr>
          <w:p w:rsidR="00426E78" w:rsidRPr="00C51388" w:rsidRDefault="00426E78" w:rsidP="00B060D9">
            <w:pPr>
              <w:rPr>
                <w:szCs w:val="20"/>
              </w:rPr>
            </w:pPr>
          </w:p>
        </w:tc>
        <w:tc>
          <w:tcPr>
            <w:tcW w:w="2213" w:type="dxa"/>
            <w:vMerge/>
            <w:hideMark/>
          </w:tcPr>
          <w:p w:rsidR="00426E78" w:rsidRPr="00C51388" w:rsidRDefault="00426E78" w:rsidP="00B060D9">
            <w:pPr>
              <w:rPr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426E78" w:rsidRPr="00C51388" w:rsidRDefault="00426E78" w:rsidP="00B060D9">
            <w:pPr>
              <w:rPr>
                <w:szCs w:val="20"/>
              </w:rPr>
            </w:pPr>
          </w:p>
        </w:tc>
        <w:tc>
          <w:tcPr>
            <w:tcW w:w="1701" w:type="dxa"/>
            <w:hideMark/>
          </w:tcPr>
          <w:p w:rsidR="00426E78" w:rsidRPr="00C51388" w:rsidRDefault="00C51388" w:rsidP="00C51388">
            <w:pPr>
              <w:jc w:val="center"/>
              <w:rPr>
                <w:szCs w:val="20"/>
              </w:rPr>
            </w:pPr>
            <w:r w:rsidRPr="00C51388">
              <w:rPr>
                <w:szCs w:val="20"/>
              </w:rPr>
              <w:t>2025</w:t>
            </w:r>
            <w:r w:rsidR="00426E78" w:rsidRPr="00C51388">
              <w:rPr>
                <w:szCs w:val="20"/>
              </w:rPr>
              <w:t xml:space="preserve"> год</w:t>
            </w:r>
          </w:p>
        </w:tc>
        <w:tc>
          <w:tcPr>
            <w:tcW w:w="1524" w:type="dxa"/>
            <w:hideMark/>
          </w:tcPr>
          <w:p w:rsidR="00426E78" w:rsidRPr="00C51388" w:rsidRDefault="00426E78" w:rsidP="00C51388">
            <w:pPr>
              <w:jc w:val="center"/>
              <w:rPr>
                <w:szCs w:val="20"/>
              </w:rPr>
            </w:pPr>
            <w:r w:rsidRPr="00C51388">
              <w:rPr>
                <w:szCs w:val="20"/>
              </w:rPr>
              <w:t>202</w:t>
            </w:r>
            <w:r w:rsidR="00C51388" w:rsidRPr="00C51388">
              <w:rPr>
                <w:szCs w:val="20"/>
              </w:rPr>
              <w:t>6</w:t>
            </w:r>
            <w:r w:rsidRPr="00C51388">
              <w:rPr>
                <w:szCs w:val="20"/>
              </w:rPr>
              <w:t xml:space="preserve"> год</w:t>
            </w:r>
          </w:p>
        </w:tc>
        <w:tc>
          <w:tcPr>
            <w:tcW w:w="1586" w:type="dxa"/>
            <w:vMerge/>
          </w:tcPr>
          <w:p w:rsidR="00426E78" w:rsidRPr="00C51388" w:rsidRDefault="00426E78" w:rsidP="00B060D9">
            <w:pPr>
              <w:rPr>
                <w:szCs w:val="20"/>
              </w:rPr>
            </w:pPr>
          </w:p>
        </w:tc>
        <w:tc>
          <w:tcPr>
            <w:tcW w:w="1765" w:type="dxa"/>
            <w:vMerge/>
          </w:tcPr>
          <w:p w:rsidR="00426E78" w:rsidRPr="00C51388" w:rsidRDefault="00426E78" w:rsidP="00B060D9">
            <w:pPr>
              <w:rPr>
                <w:szCs w:val="20"/>
              </w:rPr>
            </w:pPr>
          </w:p>
        </w:tc>
        <w:tc>
          <w:tcPr>
            <w:tcW w:w="2231" w:type="dxa"/>
            <w:vMerge/>
          </w:tcPr>
          <w:p w:rsidR="00426E78" w:rsidRPr="00C51388" w:rsidRDefault="00426E78" w:rsidP="00B060D9">
            <w:pPr>
              <w:rPr>
                <w:szCs w:val="20"/>
              </w:rPr>
            </w:pPr>
          </w:p>
        </w:tc>
      </w:tr>
      <w:tr w:rsidR="00426E78" w:rsidRPr="00C51388" w:rsidTr="00814243">
        <w:trPr>
          <w:trHeight w:val="20"/>
          <w:jc w:val="center"/>
        </w:trPr>
        <w:tc>
          <w:tcPr>
            <w:tcW w:w="2798" w:type="dxa"/>
            <w:hideMark/>
          </w:tcPr>
          <w:p w:rsidR="00426E78" w:rsidRPr="00C51388" w:rsidRDefault="00426E78" w:rsidP="00C51388">
            <w:pPr>
              <w:jc w:val="center"/>
              <w:rPr>
                <w:szCs w:val="20"/>
              </w:rPr>
            </w:pPr>
            <w:r w:rsidRPr="00C51388">
              <w:rPr>
                <w:szCs w:val="20"/>
              </w:rPr>
              <w:t>1</w:t>
            </w:r>
          </w:p>
        </w:tc>
        <w:tc>
          <w:tcPr>
            <w:tcW w:w="2213" w:type="dxa"/>
            <w:hideMark/>
          </w:tcPr>
          <w:p w:rsidR="00426E78" w:rsidRPr="00C51388" w:rsidRDefault="00426E78" w:rsidP="00C51388">
            <w:pPr>
              <w:jc w:val="center"/>
              <w:rPr>
                <w:szCs w:val="20"/>
              </w:rPr>
            </w:pPr>
            <w:r w:rsidRPr="00C51388">
              <w:rPr>
                <w:szCs w:val="20"/>
              </w:rPr>
              <w:t>2</w:t>
            </w:r>
          </w:p>
        </w:tc>
        <w:tc>
          <w:tcPr>
            <w:tcW w:w="1984" w:type="dxa"/>
            <w:hideMark/>
          </w:tcPr>
          <w:p w:rsidR="00426E78" w:rsidRPr="00C51388" w:rsidRDefault="00426E78" w:rsidP="00C51388">
            <w:pPr>
              <w:jc w:val="center"/>
              <w:rPr>
                <w:szCs w:val="20"/>
              </w:rPr>
            </w:pPr>
            <w:r w:rsidRPr="00C51388">
              <w:rPr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426E78" w:rsidRPr="00C51388" w:rsidRDefault="00426E78" w:rsidP="00C51388">
            <w:pPr>
              <w:jc w:val="center"/>
              <w:rPr>
                <w:szCs w:val="20"/>
              </w:rPr>
            </w:pPr>
            <w:r w:rsidRPr="00C51388">
              <w:rPr>
                <w:szCs w:val="20"/>
              </w:rPr>
              <w:t>4</w:t>
            </w:r>
          </w:p>
        </w:tc>
        <w:tc>
          <w:tcPr>
            <w:tcW w:w="1524" w:type="dxa"/>
            <w:hideMark/>
          </w:tcPr>
          <w:p w:rsidR="00426E78" w:rsidRPr="00C51388" w:rsidRDefault="00426E78" w:rsidP="00C51388">
            <w:pPr>
              <w:jc w:val="center"/>
              <w:rPr>
                <w:szCs w:val="20"/>
              </w:rPr>
            </w:pPr>
            <w:r w:rsidRPr="00C51388">
              <w:rPr>
                <w:szCs w:val="20"/>
              </w:rPr>
              <w:t>5</w:t>
            </w:r>
          </w:p>
        </w:tc>
        <w:tc>
          <w:tcPr>
            <w:tcW w:w="1586" w:type="dxa"/>
          </w:tcPr>
          <w:p w:rsidR="00426E78" w:rsidRPr="00C51388" w:rsidRDefault="00C51388" w:rsidP="00C513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765" w:type="dxa"/>
          </w:tcPr>
          <w:p w:rsidR="00426E78" w:rsidRPr="00C51388" w:rsidRDefault="00C51388" w:rsidP="00C513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2231" w:type="dxa"/>
          </w:tcPr>
          <w:p w:rsidR="00426E78" w:rsidRPr="00C51388" w:rsidRDefault="00C51388" w:rsidP="00C513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</w:tr>
      <w:tr w:rsidR="00110F05" w:rsidRPr="00C51388" w:rsidTr="00814243">
        <w:trPr>
          <w:trHeight w:val="20"/>
          <w:jc w:val="center"/>
        </w:trPr>
        <w:tc>
          <w:tcPr>
            <w:tcW w:w="2798" w:type="dxa"/>
            <w:vMerge w:val="restart"/>
            <w:hideMark/>
          </w:tcPr>
          <w:p w:rsidR="00110F05" w:rsidRPr="00C51388" w:rsidRDefault="00110F05" w:rsidP="00110F05">
            <w:pPr>
              <w:jc w:val="center"/>
            </w:pPr>
            <w:r w:rsidRPr="00C51388">
              <w:t>Республиканская адре</w:t>
            </w:r>
            <w:r w:rsidRPr="00C51388">
              <w:t>с</w:t>
            </w:r>
            <w:r w:rsidRPr="00C51388">
              <w:t xml:space="preserve">ная программа </w:t>
            </w:r>
            <w:r w:rsidRPr="00110F05">
              <w:t>по перес</w:t>
            </w:r>
            <w:r w:rsidRPr="00110F05">
              <w:t>е</w:t>
            </w:r>
            <w:r w:rsidRPr="00110F05">
              <w:t>лению граждан из мног</w:t>
            </w:r>
            <w:r w:rsidRPr="00110F05">
              <w:t>о</w:t>
            </w:r>
            <w:r w:rsidRPr="00110F05">
              <w:t>квартирных домов, пр</w:t>
            </w:r>
            <w:r w:rsidRPr="00110F05">
              <w:t>и</w:t>
            </w:r>
            <w:r w:rsidRPr="00110F05">
              <w:t>знанных в установленном порядке после 1 января 2017 г. аварийными и подлежащими сносу или реконструкции в связи с физическим износом в процессе эксплуатации в Республике Тыва, на 2025-2026 годы</w:t>
            </w:r>
          </w:p>
        </w:tc>
        <w:tc>
          <w:tcPr>
            <w:tcW w:w="2213" w:type="dxa"/>
            <w:hideMark/>
          </w:tcPr>
          <w:p w:rsidR="00110F05" w:rsidRPr="00C51388" w:rsidRDefault="00110F05" w:rsidP="00814243">
            <w:r w:rsidRPr="00C51388">
              <w:t>итого</w:t>
            </w:r>
          </w:p>
        </w:tc>
        <w:tc>
          <w:tcPr>
            <w:tcW w:w="1984" w:type="dxa"/>
          </w:tcPr>
          <w:p w:rsidR="00110F05" w:rsidRPr="00427810" w:rsidRDefault="00427810" w:rsidP="00110F05">
            <w:pPr>
              <w:jc w:val="center"/>
            </w:pPr>
            <w:r w:rsidRPr="00427810">
              <w:t>76 243 501,80</w:t>
            </w:r>
          </w:p>
        </w:tc>
        <w:tc>
          <w:tcPr>
            <w:tcW w:w="1701" w:type="dxa"/>
          </w:tcPr>
          <w:p w:rsidR="00110F05" w:rsidRPr="00427810" w:rsidRDefault="00C51C42" w:rsidP="00110F05">
            <w:pPr>
              <w:jc w:val="center"/>
            </w:pPr>
            <w:r w:rsidRPr="00427810">
              <w:t>0,00</w:t>
            </w:r>
          </w:p>
        </w:tc>
        <w:tc>
          <w:tcPr>
            <w:tcW w:w="1524" w:type="dxa"/>
          </w:tcPr>
          <w:p w:rsidR="00110F05" w:rsidRPr="00427810" w:rsidRDefault="00427810" w:rsidP="00814243">
            <w:pPr>
              <w:jc w:val="center"/>
            </w:pPr>
            <w:r w:rsidRPr="00427810">
              <w:t>76 243 501,80</w:t>
            </w:r>
          </w:p>
        </w:tc>
        <w:tc>
          <w:tcPr>
            <w:tcW w:w="1586" w:type="dxa"/>
            <w:vMerge w:val="restart"/>
          </w:tcPr>
          <w:p w:rsidR="00110F05" w:rsidRDefault="00110F05" w:rsidP="00814243">
            <w:pPr>
              <w:jc w:val="center"/>
            </w:pPr>
            <w:r w:rsidRPr="00C51388">
              <w:t>этап 2025</w:t>
            </w:r>
            <w:r w:rsidR="00C51C42">
              <w:t>-2026</w:t>
            </w:r>
          </w:p>
          <w:p w:rsidR="00110F05" w:rsidRPr="00C51388" w:rsidRDefault="00110F05" w:rsidP="00814243">
            <w:pPr>
              <w:jc w:val="center"/>
            </w:pPr>
            <w:r>
              <w:t xml:space="preserve"> год</w:t>
            </w:r>
            <w:r w:rsidR="00C51C42">
              <w:t>ов</w:t>
            </w:r>
          </w:p>
        </w:tc>
        <w:tc>
          <w:tcPr>
            <w:tcW w:w="1765" w:type="dxa"/>
            <w:vMerge w:val="restart"/>
          </w:tcPr>
          <w:p w:rsidR="00110F05" w:rsidRDefault="00110F05" w:rsidP="00814243">
            <w:pPr>
              <w:jc w:val="center"/>
            </w:pPr>
            <w:r w:rsidRPr="00C51388">
              <w:t>г. Кызыл</w:t>
            </w:r>
            <w:r>
              <w:t>,</w:t>
            </w:r>
          </w:p>
          <w:p w:rsidR="00110F05" w:rsidRPr="00C51388" w:rsidRDefault="00110F05" w:rsidP="00814243">
            <w:pPr>
              <w:jc w:val="center"/>
            </w:pPr>
            <w:r w:rsidRPr="00C51388">
              <w:t>п</w:t>
            </w:r>
            <w:r>
              <w:t>гт. Каа-Хем</w:t>
            </w:r>
          </w:p>
          <w:p w:rsidR="00110F05" w:rsidRPr="00C51388" w:rsidRDefault="00110F05" w:rsidP="00814243">
            <w:pPr>
              <w:jc w:val="center"/>
            </w:pPr>
          </w:p>
        </w:tc>
        <w:tc>
          <w:tcPr>
            <w:tcW w:w="2231" w:type="dxa"/>
            <w:vMerge w:val="restart"/>
          </w:tcPr>
          <w:p w:rsidR="00D03B55" w:rsidRPr="00C51C42" w:rsidRDefault="00D03B55" w:rsidP="00F0045B">
            <w:pPr>
              <w:jc w:val="both"/>
              <w:rPr>
                <w:szCs w:val="28"/>
              </w:rPr>
            </w:pPr>
            <w:r w:rsidRPr="00C51C42">
              <w:rPr>
                <w:szCs w:val="28"/>
              </w:rPr>
              <w:t xml:space="preserve">переселение 41 гражданина из 565,0 </w:t>
            </w:r>
            <w:r w:rsidR="00F0045B" w:rsidRPr="00C51C42">
              <w:rPr>
                <w:szCs w:val="28"/>
              </w:rPr>
              <w:t>кв. м н</w:t>
            </w:r>
            <w:r w:rsidR="00F0045B" w:rsidRPr="00C51C42">
              <w:rPr>
                <w:szCs w:val="28"/>
              </w:rPr>
              <w:t>е</w:t>
            </w:r>
            <w:r w:rsidRPr="00C51C42">
              <w:rPr>
                <w:szCs w:val="28"/>
              </w:rPr>
              <w:t>пригодного для проживания жилищного фон</w:t>
            </w:r>
            <w:r w:rsidR="00F0045B" w:rsidRPr="00C51C42">
              <w:rPr>
                <w:szCs w:val="28"/>
              </w:rPr>
              <w:t>да</w:t>
            </w:r>
          </w:p>
          <w:p w:rsidR="00110F05" w:rsidRPr="00C51388" w:rsidRDefault="00110F05" w:rsidP="00814243">
            <w:pPr>
              <w:jc w:val="center"/>
            </w:pPr>
          </w:p>
        </w:tc>
      </w:tr>
      <w:tr w:rsidR="00814243" w:rsidRPr="00C51388" w:rsidTr="00814243">
        <w:trPr>
          <w:trHeight w:val="20"/>
          <w:jc w:val="center"/>
        </w:trPr>
        <w:tc>
          <w:tcPr>
            <w:tcW w:w="2798" w:type="dxa"/>
            <w:vMerge/>
            <w:hideMark/>
          </w:tcPr>
          <w:p w:rsidR="00814243" w:rsidRPr="00C51388" w:rsidRDefault="00814243" w:rsidP="00814243"/>
        </w:tc>
        <w:tc>
          <w:tcPr>
            <w:tcW w:w="2213" w:type="dxa"/>
            <w:hideMark/>
          </w:tcPr>
          <w:p w:rsidR="00814243" w:rsidRPr="00C51388" w:rsidRDefault="00814243" w:rsidP="00814243">
            <w:r w:rsidRPr="00C51388">
              <w:t>федеральный бю</w:t>
            </w:r>
            <w:r w:rsidRPr="00C51388">
              <w:t>д</w:t>
            </w:r>
            <w:r w:rsidRPr="00C51388">
              <w:t>жет</w:t>
            </w:r>
          </w:p>
        </w:tc>
        <w:tc>
          <w:tcPr>
            <w:tcW w:w="1984" w:type="dxa"/>
          </w:tcPr>
          <w:p w:rsidR="00814243" w:rsidRPr="002F737B" w:rsidRDefault="00814243" w:rsidP="00814243">
            <w:pPr>
              <w:jc w:val="center"/>
            </w:pPr>
            <w:r w:rsidRPr="002F737B">
              <w:t>70 183 318,74</w:t>
            </w:r>
          </w:p>
        </w:tc>
        <w:tc>
          <w:tcPr>
            <w:tcW w:w="1701" w:type="dxa"/>
          </w:tcPr>
          <w:p w:rsidR="00814243" w:rsidRPr="00780463" w:rsidRDefault="00C51C42" w:rsidP="00814243">
            <w:pPr>
              <w:jc w:val="center"/>
            </w:pPr>
            <w:r w:rsidRPr="00C51C42">
              <w:t>0,00</w:t>
            </w:r>
          </w:p>
        </w:tc>
        <w:tc>
          <w:tcPr>
            <w:tcW w:w="1524" w:type="dxa"/>
          </w:tcPr>
          <w:p w:rsidR="00814243" w:rsidRDefault="00C51C42" w:rsidP="00814243">
            <w:pPr>
              <w:jc w:val="center"/>
            </w:pPr>
            <w:r w:rsidRPr="00814243">
              <w:t>70 183 318,74</w:t>
            </w:r>
          </w:p>
        </w:tc>
        <w:tc>
          <w:tcPr>
            <w:tcW w:w="1586" w:type="dxa"/>
            <w:vMerge/>
          </w:tcPr>
          <w:p w:rsidR="00814243" w:rsidRPr="00C51388" w:rsidRDefault="00814243" w:rsidP="00814243"/>
        </w:tc>
        <w:tc>
          <w:tcPr>
            <w:tcW w:w="1765" w:type="dxa"/>
            <w:vMerge/>
          </w:tcPr>
          <w:p w:rsidR="00814243" w:rsidRPr="00C51388" w:rsidRDefault="00814243" w:rsidP="00814243"/>
        </w:tc>
        <w:tc>
          <w:tcPr>
            <w:tcW w:w="2231" w:type="dxa"/>
            <w:vMerge/>
          </w:tcPr>
          <w:p w:rsidR="00814243" w:rsidRPr="00C51388" w:rsidRDefault="00814243" w:rsidP="00814243"/>
        </w:tc>
      </w:tr>
      <w:tr w:rsidR="00814243" w:rsidRPr="00C51388" w:rsidTr="00814243">
        <w:trPr>
          <w:trHeight w:val="20"/>
          <w:jc w:val="center"/>
        </w:trPr>
        <w:tc>
          <w:tcPr>
            <w:tcW w:w="2798" w:type="dxa"/>
            <w:vMerge/>
            <w:hideMark/>
          </w:tcPr>
          <w:p w:rsidR="00814243" w:rsidRPr="00C51388" w:rsidRDefault="00814243" w:rsidP="00814243"/>
        </w:tc>
        <w:tc>
          <w:tcPr>
            <w:tcW w:w="2213" w:type="dxa"/>
            <w:hideMark/>
          </w:tcPr>
          <w:p w:rsidR="00814243" w:rsidRPr="00C51388" w:rsidRDefault="00814243" w:rsidP="00814243">
            <w:r w:rsidRPr="00C51388">
              <w:t>республиканский бюджет</w:t>
            </w:r>
          </w:p>
        </w:tc>
        <w:tc>
          <w:tcPr>
            <w:tcW w:w="1984" w:type="dxa"/>
          </w:tcPr>
          <w:p w:rsidR="00814243" w:rsidRDefault="00C51C42" w:rsidP="00814243">
            <w:pPr>
              <w:jc w:val="center"/>
            </w:pPr>
            <w:r w:rsidRPr="00C51C42">
              <w:t>6 060 183,06</w:t>
            </w:r>
          </w:p>
        </w:tc>
        <w:tc>
          <w:tcPr>
            <w:tcW w:w="1701" w:type="dxa"/>
          </w:tcPr>
          <w:p w:rsidR="00814243" w:rsidRPr="00D03B55" w:rsidRDefault="00C51C42" w:rsidP="00814243">
            <w:pPr>
              <w:jc w:val="center"/>
            </w:pPr>
            <w:r w:rsidRPr="00C51C42">
              <w:t>0,00</w:t>
            </w:r>
          </w:p>
        </w:tc>
        <w:tc>
          <w:tcPr>
            <w:tcW w:w="1524" w:type="dxa"/>
          </w:tcPr>
          <w:p w:rsidR="00814243" w:rsidRPr="00C51C42" w:rsidRDefault="00C51C42" w:rsidP="00814243">
            <w:pPr>
              <w:jc w:val="center"/>
            </w:pPr>
            <w:r w:rsidRPr="00C51C42">
              <w:t>6 060 183,06</w:t>
            </w:r>
          </w:p>
        </w:tc>
        <w:tc>
          <w:tcPr>
            <w:tcW w:w="1586" w:type="dxa"/>
            <w:vMerge/>
          </w:tcPr>
          <w:p w:rsidR="00814243" w:rsidRPr="00C51388" w:rsidRDefault="00814243" w:rsidP="00814243"/>
        </w:tc>
        <w:tc>
          <w:tcPr>
            <w:tcW w:w="1765" w:type="dxa"/>
            <w:vMerge/>
          </w:tcPr>
          <w:p w:rsidR="00814243" w:rsidRPr="00C51388" w:rsidRDefault="00814243" w:rsidP="00814243"/>
        </w:tc>
        <w:tc>
          <w:tcPr>
            <w:tcW w:w="2231" w:type="dxa"/>
            <w:vMerge/>
          </w:tcPr>
          <w:p w:rsidR="00814243" w:rsidRPr="00C51388" w:rsidRDefault="00814243" w:rsidP="00814243"/>
        </w:tc>
      </w:tr>
      <w:tr w:rsidR="00C51388" w:rsidRPr="00C51388" w:rsidTr="00814243">
        <w:trPr>
          <w:trHeight w:val="20"/>
          <w:jc w:val="center"/>
        </w:trPr>
        <w:tc>
          <w:tcPr>
            <w:tcW w:w="2798" w:type="dxa"/>
            <w:vMerge/>
            <w:hideMark/>
          </w:tcPr>
          <w:p w:rsidR="00C51388" w:rsidRPr="00C51388" w:rsidRDefault="00C51388" w:rsidP="00C51388"/>
        </w:tc>
        <w:tc>
          <w:tcPr>
            <w:tcW w:w="2213" w:type="dxa"/>
            <w:hideMark/>
          </w:tcPr>
          <w:p w:rsidR="00C51388" w:rsidRPr="00C51388" w:rsidRDefault="00C51388" w:rsidP="00C51388">
            <w:r w:rsidRPr="00C51388">
              <w:t>местный бюджет</w:t>
            </w:r>
          </w:p>
        </w:tc>
        <w:tc>
          <w:tcPr>
            <w:tcW w:w="1984" w:type="dxa"/>
            <w:hideMark/>
          </w:tcPr>
          <w:p w:rsidR="00C51388" w:rsidRPr="00C51388" w:rsidRDefault="00C51388" w:rsidP="00C51388">
            <w:pPr>
              <w:jc w:val="center"/>
            </w:pPr>
            <w:r w:rsidRPr="00C51388">
              <w:t>0</w:t>
            </w:r>
            <w:r>
              <w:t>,00</w:t>
            </w:r>
          </w:p>
        </w:tc>
        <w:tc>
          <w:tcPr>
            <w:tcW w:w="1701" w:type="dxa"/>
            <w:hideMark/>
          </w:tcPr>
          <w:p w:rsidR="00C51388" w:rsidRDefault="00C51388" w:rsidP="00C51388">
            <w:pPr>
              <w:jc w:val="center"/>
            </w:pPr>
            <w:r w:rsidRPr="00DB4924">
              <w:t>0,00</w:t>
            </w:r>
          </w:p>
        </w:tc>
        <w:tc>
          <w:tcPr>
            <w:tcW w:w="1524" w:type="dxa"/>
            <w:hideMark/>
          </w:tcPr>
          <w:p w:rsidR="00C51388" w:rsidRDefault="00C51388" w:rsidP="00C51388">
            <w:pPr>
              <w:jc w:val="center"/>
            </w:pPr>
            <w:r w:rsidRPr="00DB4924">
              <w:t>0,00</w:t>
            </w:r>
          </w:p>
        </w:tc>
        <w:tc>
          <w:tcPr>
            <w:tcW w:w="1586" w:type="dxa"/>
            <w:vMerge/>
          </w:tcPr>
          <w:p w:rsidR="00C51388" w:rsidRPr="00C51388" w:rsidRDefault="00C51388" w:rsidP="00C51388"/>
        </w:tc>
        <w:tc>
          <w:tcPr>
            <w:tcW w:w="1765" w:type="dxa"/>
            <w:vMerge/>
          </w:tcPr>
          <w:p w:rsidR="00C51388" w:rsidRPr="00C51388" w:rsidRDefault="00C51388" w:rsidP="00C51388"/>
        </w:tc>
        <w:tc>
          <w:tcPr>
            <w:tcW w:w="2231" w:type="dxa"/>
            <w:vMerge/>
          </w:tcPr>
          <w:p w:rsidR="00C51388" w:rsidRPr="00C51388" w:rsidRDefault="00C51388" w:rsidP="00C51388"/>
        </w:tc>
      </w:tr>
      <w:tr w:rsidR="00C51388" w:rsidRPr="00C51388" w:rsidTr="00110F05">
        <w:trPr>
          <w:trHeight w:val="1911"/>
          <w:jc w:val="center"/>
        </w:trPr>
        <w:tc>
          <w:tcPr>
            <w:tcW w:w="2798" w:type="dxa"/>
            <w:vMerge/>
          </w:tcPr>
          <w:p w:rsidR="00C51388" w:rsidRPr="00C51388" w:rsidRDefault="00C51388" w:rsidP="00C51388"/>
        </w:tc>
        <w:tc>
          <w:tcPr>
            <w:tcW w:w="2213" w:type="dxa"/>
          </w:tcPr>
          <w:p w:rsidR="00C51388" w:rsidRPr="00C51388" w:rsidRDefault="00C51388" w:rsidP="00C51388">
            <w:r w:rsidRPr="00C51388">
              <w:t>внебюджетные средства</w:t>
            </w:r>
          </w:p>
        </w:tc>
        <w:tc>
          <w:tcPr>
            <w:tcW w:w="1984" w:type="dxa"/>
          </w:tcPr>
          <w:p w:rsidR="00C51388" w:rsidRPr="00C51388" w:rsidRDefault="00C51388" w:rsidP="00C51388">
            <w:pPr>
              <w:jc w:val="center"/>
            </w:pPr>
            <w:r w:rsidRPr="00C51388">
              <w:t>0</w:t>
            </w:r>
            <w:r>
              <w:t>,00</w:t>
            </w:r>
          </w:p>
        </w:tc>
        <w:tc>
          <w:tcPr>
            <w:tcW w:w="1701" w:type="dxa"/>
          </w:tcPr>
          <w:p w:rsidR="00C51388" w:rsidRDefault="00C51388" w:rsidP="00C51388">
            <w:pPr>
              <w:jc w:val="center"/>
            </w:pPr>
            <w:r w:rsidRPr="00DB4924">
              <w:t>0,00</w:t>
            </w:r>
          </w:p>
        </w:tc>
        <w:tc>
          <w:tcPr>
            <w:tcW w:w="1524" w:type="dxa"/>
          </w:tcPr>
          <w:p w:rsidR="00C51388" w:rsidRDefault="00C51388" w:rsidP="00C51388">
            <w:pPr>
              <w:jc w:val="center"/>
            </w:pPr>
            <w:r w:rsidRPr="00DB4924">
              <w:t>0,00</w:t>
            </w:r>
          </w:p>
        </w:tc>
        <w:tc>
          <w:tcPr>
            <w:tcW w:w="1586" w:type="dxa"/>
            <w:vMerge/>
          </w:tcPr>
          <w:p w:rsidR="00C51388" w:rsidRPr="00C51388" w:rsidRDefault="00C51388" w:rsidP="00C51388"/>
        </w:tc>
        <w:tc>
          <w:tcPr>
            <w:tcW w:w="1765" w:type="dxa"/>
            <w:vMerge/>
          </w:tcPr>
          <w:p w:rsidR="00C51388" w:rsidRPr="00C51388" w:rsidRDefault="00C51388" w:rsidP="00C51388"/>
        </w:tc>
        <w:tc>
          <w:tcPr>
            <w:tcW w:w="2231" w:type="dxa"/>
            <w:vMerge/>
          </w:tcPr>
          <w:p w:rsidR="00C51388" w:rsidRPr="00C51388" w:rsidRDefault="00C51388" w:rsidP="00C51388"/>
        </w:tc>
      </w:tr>
      <w:tr w:rsidR="00295550" w:rsidRPr="00C51388" w:rsidTr="007B2B10">
        <w:trPr>
          <w:trHeight w:val="162"/>
          <w:jc w:val="center"/>
        </w:trPr>
        <w:tc>
          <w:tcPr>
            <w:tcW w:w="2798" w:type="dxa"/>
            <w:vMerge w:val="restart"/>
          </w:tcPr>
          <w:p w:rsidR="00295550" w:rsidRPr="00C51388" w:rsidRDefault="00295550" w:rsidP="00C51388"/>
        </w:tc>
        <w:tc>
          <w:tcPr>
            <w:tcW w:w="2213" w:type="dxa"/>
          </w:tcPr>
          <w:p w:rsidR="00295550" w:rsidRPr="00C51388" w:rsidRDefault="00295550" w:rsidP="009E18E9">
            <w:r w:rsidRPr="00C51388">
              <w:t>итого</w:t>
            </w:r>
          </w:p>
        </w:tc>
        <w:tc>
          <w:tcPr>
            <w:tcW w:w="1984" w:type="dxa"/>
          </w:tcPr>
          <w:p w:rsidR="00295550" w:rsidRPr="00427810" w:rsidRDefault="00295550" w:rsidP="009E18E9">
            <w:pPr>
              <w:jc w:val="center"/>
            </w:pPr>
            <w:r>
              <w:t>54 009 099,00</w:t>
            </w:r>
          </w:p>
        </w:tc>
        <w:tc>
          <w:tcPr>
            <w:tcW w:w="1701" w:type="dxa"/>
          </w:tcPr>
          <w:p w:rsidR="00295550" w:rsidRPr="00427810" w:rsidRDefault="00295550" w:rsidP="009E18E9">
            <w:pPr>
              <w:jc w:val="center"/>
            </w:pPr>
            <w:r w:rsidRPr="00427810">
              <w:t>0,00</w:t>
            </w:r>
          </w:p>
        </w:tc>
        <w:tc>
          <w:tcPr>
            <w:tcW w:w="1524" w:type="dxa"/>
          </w:tcPr>
          <w:p w:rsidR="00295550" w:rsidRPr="00913FC0" w:rsidRDefault="00295550" w:rsidP="003F3EB2">
            <w:r w:rsidRPr="00913FC0">
              <w:t>54 009 099,00</w:t>
            </w:r>
          </w:p>
        </w:tc>
        <w:tc>
          <w:tcPr>
            <w:tcW w:w="1586" w:type="dxa"/>
            <w:vMerge w:val="restart"/>
          </w:tcPr>
          <w:p w:rsidR="00295550" w:rsidRPr="00DF7E71" w:rsidRDefault="00295550" w:rsidP="00DF7E71">
            <w:pPr>
              <w:jc w:val="center"/>
            </w:pPr>
            <w:r w:rsidRPr="00DF7E71">
              <w:t>этап 2025-2026</w:t>
            </w:r>
          </w:p>
          <w:p w:rsidR="00295550" w:rsidRPr="00C51388" w:rsidRDefault="00295550" w:rsidP="00DF7E71">
            <w:pPr>
              <w:jc w:val="center"/>
            </w:pPr>
            <w:r w:rsidRPr="00DF7E71">
              <w:t>годов</w:t>
            </w:r>
          </w:p>
        </w:tc>
        <w:tc>
          <w:tcPr>
            <w:tcW w:w="1765" w:type="dxa"/>
            <w:vMerge w:val="restart"/>
          </w:tcPr>
          <w:p w:rsidR="00295550" w:rsidRPr="00C51388" w:rsidRDefault="00295550" w:rsidP="00DF7E71">
            <w:pPr>
              <w:jc w:val="center"/>
            </w:pPr>
            <w:r w:rsidRPr="00DF7E71">
              <w:t>г. Кызыл</w:t>
            </w:r>
          </w:p>
        </w:tc>
        <w:tc>
          <w:tcPr>
            <w:tcW w:w="2231" w:type="dxa"/>
            <w:vMerge w:val="restart"/>
          </w:tcPr>
          <w:p w:rsidR="00295550" w:rsidRPr="00ED4FB2" w:rsidRDefault="00295550" w:rsidP="00DF7E71">
            <w:pPr>
              <w:jc w:val="both"/>
            </w:pPr>
            <w:r>
              <w:t>переселение 28</w:t>
            </w:r>
            <w:r w:rsidRPr="00ED4FB2">
              <w:t xml:space="preserve"> граждан из </w:t>
            </w:r>
            <w:r>
              <w:t>411,0</w:t>
            </w:r>
            <w:r w:rsidRPr="00ED4FB2">
              <w:t xml:space="preserve"> кв. м непригодного для </w:t>
            </w:r>
            <w:r w:rsidRPr="00ED4FB2">
              <w:lastRenderedPageBreak/>
              <w:t>проживания ж</w:t>
            </w:r>
            <w:r w:rsidRPr="00ED4FB2">
              <w:t>и</w:t>
            </w:r>
            <w:r w:rsidRPr="00ED4FB2">
              <w:t>лищного фонда</w:t>
            </w:r>
          </w:p>
          <w:p w:rsidR="00295550" w:rsidRPr="00C51388" w:rsidRDefault="00295550" w:rsidP="00DF7E71">
            <w:pPr>
              <w:jc w:val="both"/>
            </w:pPr>
          </w:p>
        </w:tc>
      </w:tr>
      <w:tr w:rsidR="00295550" w:rsidRPr="00C51388" w:rsidTr="007B2B10">
        <w:trPr>
          <w:trHeight w:val="556"/>
          <w:jc w:val="center"/>
        </w:trPr>
        <w:tc>
          <w:tcPr>
            <w:tcW w:w="2798" w:type="dxa"/>
            <w:vMerge/>
          </w:tcPr>
          <w:p w:rsidR="00295550" w:rsidRPr="00C51388" w:rsidRDefault="00295550" w:rsidP="00C51388"/>
        </w:tc>
        <w:tc>
          <w:tcPr>
            <w:tcW w:w="2213" w:type="dxa"/>
          </w:tcPr>
          <w:p w:rsidR="00295550" w:rsidRPr="00C51388" w:rsidRDefault="00295550" w:rsidP="009E18E9">
            <w:r w:rsidRPr="00C51388">
              <w:t>федеральный бю</w:t>
            </w:r>
            <w:r w:rsidRPr="00C51388">
              <w:t>д</w:t>
            </w:r>
            <w:r w:rsidRPr="00C51388">
              <w:t>жет</w:t>
            </w:r>
          </w:p>
        </w:tc>
        <w:tc>
          <w:tcPr>
            <w:tcW w:w="1984" w:type="dxa"/>
          </w:tcPr>
          <w:p w:rsidR="00295550" w:rsidRPr="002F737B" w:rsidRDefault="00295550" w:rsidP="009E18E9">
            <w:pPr>
              <w:jc w:val="center"/>
            </w:pPr>
            <w:r>
              <w:t>51 053 706,17</w:t>
            </w:r>
          </w:p>
        </w:tc>
        <w:tc>
          <w:tcPr>
            <w:tcW w:w="1701" w:type="dxa"/>
          </w:tcPr>
          <w:p w:rsidR="00295550" w:rsidRPr="00780463" w:rsidRDefault="00295550" w:rsidP="009E18E9">
            <w:pPr>
              <w:jc w:val="center"/>
            </w:pPr>
            <w:r w:rsidRPr="00C51C42">
              <w:t>0,00</w:t>
            </w:r>
          </w:p>
        </w:tc>
        <w:tc>
          <w:tcPr>
            <w:tcW w:w="1524" w:type="dxa"/>
          </w:tcPr>
          <w:p w:rsidR="00295550" w:rsidRPr="00913FC0" w:rsidRDefault="00295550" w:rsidP="003F3EB2">
            <w:r w:rsidRPr="00913FC0">
              <w:t>51 053 706,17</w:t>
            </w:r>
          </w:p>
        </w:tc>
        <w:tc>
          <w:tcPr>
            <w:tcW w:w="1586" w:type="dxa"/>
            <w:vMerge/>
          </w:tcPr>
          <w:p w:rsidR="00295550" w:rsidRPr="00C51388" w:rsidRDefault="00295550" w:rsidP="00DF7E71">
            <w:pPr>
              <w:jc w:val="center"/>
            </w:pPr>
          </w:p>
        </w:tc>
        <w:tc>
          <w:tcPr>
            <w:tcW w:w="1765" w:type="dxa"/>
            <w:vMerge/>
          </w:tcPr>
          <w:p w:rsidR="00295550" w:rsidRPr="00C51388" w:rsidRDefault="00295550" w:rsidP="00DF7E71">
            <w:pPr>
              <w:jc w:val="center"/>
            </w:pPr>
          </w:p>
        </w:tc>
        <w:tc>
          <w:tcPr>
            <w:tcW w:w="2231" w:type="dxa"/>
            <w:vMerge/>
          </w:tcPr>
          <w:p w:rsidR="00295550" w:rsidRPr="00C51388" w:rsidRDefault="00295550" w:rsidP="00DF7E71">
            <w:pPr>
              <w:jc w:val="both"/>
            </w:pPr>
          </w:p>
        </w:tc>
      </w:tr>
      <w:tr w:rsidR="00295550" w:rsidRPr="00C51388" w:rsidTr="007B2B10">
        <w:trPr>
          <w:trHeight w:val="424"/>
          <w:jc w:val="center"/>
        </w:trPr>
        <w:tc>
          <w:tcPr>
            <w:tcW w:w="2798" w:type="dxa"/>
            <w:vMerge/>
          </w:tcPr>
          <w:p w:rsidR="00295550" w:rsidRPr="00C51388" w:rsidRDefault="00295550" w:rsidP="00C51388"/>
        </w:tc>
        <w:tc>
          <w:tcPr>
            <w:tcW w:w="2213" w:type="dxa"/>
          </w:tcPr>
          <w:p w:rsidR="00295550" w:rsidRPr="00C51388" w:rsidRDefault="00295550" w:rsidP="009E18E9">
            <w:r w:rsidRPr="00C51388">
              <w:t>республиканский бюджет</w:t>
            </w:r>
          </w:p>
        </w:tc>
        <w:tc>
          <w:tcPr>
            <w:tcW w:w="1984" w:type="dxa"/>
          </w:tcPr>
          <w:p w:rsidR="00295550" w:rsidRDefault="00295550" w:rsidP="009E18E9">
            <w:pPr>
              <w:jc w:val="center"/>
            </w:pPr>
            <w:r>
              <w:t>2 955 392,83</w:t>
            </w:r>
          </w:p>
        </w:tc>
        <w:tc>
          <w:tcPr>
            <w:tcW w:w="1701" w:type="dxa"/>
          </w:tcPr>
          <w:p w:rsidR="00295550" w:rsidRPr="00D03B55" w:rsidRDefault="00295550" w:rsidP="009E18E9">
            <w:pPr>
              <w:jc w:val="center"/>
            </w:pPr>
            <w:r w:rsidRPr="00C51C42">
              <w:t>0,00</w:t>
            </w:r>
          </w:p>
        </w:tc>
        <w:tc>
          <w:tcPr>
            <w:tcW w:w="1524" w:type="dxa"/>
          </w:tcPr>
          <w:p w:rsidR="00295550" w:rsidRDefault="00295550" w:rsidP="003F3EB2">
            <w:r w:rsidRPr="00913FC0">
              <w:t>2 955 392,83</w:t>
            </w:r>
          </w:p>
        </w:tc>
        <w:tc>
          <w:tcPr>
            <w:tcW w:w="1586" w:type="dxa"/>
            <w:vMerge/>
          </w:tcPr>
          <w:p w:rsidR="00295550" w:rsidRPr="00C51388" w:rsidRDefault="00295550" w:rsidP="00DF7E71">
            <w:pPr>
              <w:jc w:val="center"/>
            </w:pPr>
          </w:p>
        </w:tc>
        <w:tc>
          <w:tcPr>
            <w:tcW w:w="1765" w:type="dxa"/>
            <w:vMerge/>
          </w:tcPr>
          <w:p w:rsidR="00295550" w:rsidRPr="00C51388" w:rsidRDefault="00295550" w:rsidP="00DF7E71">
            <w:pPr>
              <w:jc w:val="center"/>
            </w:pPr>
          </w:p>
        </w:tc>
        <w:tc>
          <w:tcPr>
            <w:tcW w:w="2231" w:type="dxa"/>
            <w:vMerge/>
          </w:tcPr>
          <w:p w:rsidR="00295550" w:rsidRPr="00C51388" w:rsidRDefault="00295550" w:rsidP="00DF7E71">
            <w:pPr>
              <w:jc w:val="both"/>
            </w:pPr>
          </w:p>
        </w:tc>
      </w:tr>
      <w:tr w:rsidR="00ED4FB2" w:rsidRPr="00C51388" w:rsidTr="007B2B10">
        <w:trPr>
          <w:trHeight w:val="267"/>
          <w:jc w:val="center"/>
        </w:trPr>
        <w:tc>
          <w:tcPr>
            <w:tcW w:w="2798" w:type="dxa"/>
            <w:vMerge/>
          </w:tcPr>
          <w:p w:rsidR="00ED4FB2" w:rsidRPr="00C51388" w:rsidRDefault="00ED4FB2" w:rsidP="00C51388"/>
        </w:tc>
        <w:tc>
          <w:tcPr>
            <w:tcW w:w="2213" w:type="dxa"/>
          </w:tcPr>
          <w:p w:rsidR="00ED4FB2" w:rsidRPr="00C51388" w:rsidRDefault="00ED4FB2" w:rsidP="009E18E9">
            <w:r w:rsidRPr="00C51388">
              <w:t>местный бюджет</w:t>
            </w:r>
          </w:p>
        </w:tc>
        <w:tc>
          <w:tcPr>
            <w:tcW w:w="1984" w:type="dxa"/>
          </w:tcPr>
          <w:p w:rsidR="00ED4FB2" w:rsidRPr="00C51388" w:rsidRDefault="00ED4FB2" w:rsidP="009E18E9">
            <w:pPr>
              <w:jc w:val="center"/>
            </w:pPr>
            <w:r w:rsidRPr="00C51388">
              <w:t>0</w:t>
            </w:r>
            <w:r>
              <w:t>,00</w:t>
            </w:r>
          </w:p>
        </w:tc>
        <w:tc>
          <w:tcPr>
            <w:tcW w:w="1701" w:type="dxa"/>
          </w:tcPr>
          <w:p w:rsidR="00ED4FB2" w:rsidRDefault="00ED4FB2" w:rsidP="009E18E9">
            <w:pPr>
              <w:jc w:val="center"/>
            </w:pPr>
            <w:r w:rsidRPr="00DB4924">
              <w:t>0,00</w:t>
            </w:r>
          </w:p>
        </w:tc>
        <w:tc>
          <w:tcPr>
            <w:tcW w:w="1524" w:type="dxa"/>
          </w:tcPr>
          <w:p w:rsidR="00ED4FB2" w:rsidRDefault="00ED4FB2" w:rsidP="009E18E9">
            <w:pPr>
              <w:jc w:val="center"/>
            </w:pPr>
            <w:r w:rsidRPr="00DB4924">
              <w:t>0,00</w:t>
            </w:r>
          </w:p>
        </w:tc>
        <w:tc>
          <w:tcPr>
            <w:tcW w:w="1586" w:type="dxa"/>
            <w:vMerge/>
          </w:tcPr>
          <w:p w:rsidR="00ED4FB2" w:rsidRPr="00C51388" w:rsidRDefault="00ED4FB2" w:rsidP="00DF7E71">
            <w:pPr>
              <w:jc w:val="center"/>
            </w:pPr>
          </w:p>
        </w:tc>
        <w:tc>
          <w:tcPr>
            <w:tcW w:w="1765" w:type="dxa"/>
            <w:vMerge/>
          </w:tcPr>
          <w:p w:rsidR="00ED4FB2" w:rsidRPr="00C51388" w:rsidRDefault="00ED4FB2" w:rsidP="00DF7E71">
            <w:pPr>
              <w:jc w:val="center"/>
            </w:pPr>
          </w:p>
        </w:tc>
        <w:tc>
          <w:tcPr>
            <w:tcW w:w="2231" w:type="dxa"/>
            <w:vMerge/>
          </w:tcPr>
          <w:p w:rsidR="00ED4FB2" w:rsidRPr="00C51388" w:rsidRDefault="00ED4FB2" w:rsidP="00DF7E71">
            <w:pPr>
              <w:jc w:val="both"/>
            </w:pPr>
          </w:p>
        </w:tc>
      </w:tr>
      <w:tr w:rsidR="00ED4FB2" w:rsidRPr="00C51388" w:rsidTr="007B2B10">
        <w:trPr>
          <w:trHeight w:val="412"/>
          <w:jc w:val="center"/>
        </w:trPr>
        <w:tc>
          <w:tcPr>
            <w:tcW w:w="2798" w:type="dxa"/>
            <w:vMerge/>
          </w:tcPr>
          <w:p w:rsidR="00ED4FB2" w:rsidRPr="00C51388" w:rsidRDefault="00ED4FB2" w:rsidP="00C51388"/>
        </w:tc>
        <w:tc>
          <w:tcPr>
            <w:tcW w:w="2213" w:type="dxa"/>
          </w:tcPr>
          <w:p w:rsidR="00ED4FB2" w:rsidRPr="00C51388" w:rsidRDefault="00ED4FB2" w:rsidP="009E18E9">
            <w:r w:rsidRPr="00C51388">
              <w:t>внебюджетные средства</w:t>
            </w:r>
          </w:p>
        </w:tc>
        <w:tc>
          <w:tcPr>
            <w:tcW w:w="1984" w:type="dxa"/>
          </w:tcPr>
          <w:p w:rsidR="00ED4FB2" w:rsidRPr="00C51388" w:rsidRDefault="00ED4FB2" w:rsidP="009E18E9">
            <w:pPr>
              <w:jc w:val="center"/>
            </w:pPr>
            <w:r w:rsidRPr="00C51388">
              <w:t>0</w:t>
            </w:r>
            <w:r>
              <w:t>,00</w:t>
            </w:r>
          </w:p>
        </w:tc>
        <w:tc>
          <w:tcPr>
            <w:tcW w:w="1701" w:type="dxa"/>
          </w:tcPr>
          <w:p w:rsidR="00ED4FB2" w:rsidRDefault="00ED4FB2" w:rsidP="009E18E9">
            <w:pPr>
              <w:jc w:val="center"/>
            </w:pPr>
            <w:r w:rsidRPr="00DB4924">
              <w:t>0,00</w:t>
            </w:r>
          </w:p>
        </w:tc>
        <w:tc>
          <w:tcPr>
            <w:tcW w:w="1524" w:type="dxa"/>
          </w:tcPr>
          <w:p w:rsidR="00ED4FB2" w:rsidRDefault="00ED4FB2" w:rsidP="009E18E9">
            <w:pPr>
              <w:jc w:val="center"/>
            </w:pPr>
            <w:r w:rsidRPr="00DB4924">
              <w:t>0,00</w:t>
            </w:r>
          </w:p>
        </w:tc>
        <w:tc>
          <w:tcPr>
            <w:tcW w:w="1586" w:type="dxa"/>
            <w:vMerge/>
          </w:tcPr>
          <w:p w:rsidR="00ED4FB2" w:rsidRPr="00C51388" w:rsidRDefault="00ED4FB2" w:rsidP="00DF7E71">
            <w:pPr>
              <w:jc w:val="center"/>
            </w:pPr>
          </w:p>
        </w:tc>
        <w:tc>
          <w:tcPr>
            <w:tcW w:w="1765" w:type="dxa"/>
            <w:vMerge/>
          </w:tcPr>
          <w:p w:rsidR="00ED4FB2" w:rsidRPr="00C51388" w:rsidRDefault="00ED4FB2" w:rsidP="00DF7E71">
            <w:pPr>
              <w:jc w:val="center"/>
            </w:pPr>
          </w:p>
        </w:tc>
        <w:tc>
          <w:tcPr>
            <w:tcW w:w="2231" w:type="dxa"/>
            <w:vMerge/>
          </w:tcPr>
          <w:p w:rsidR="00ED4FB2" w:rsidRPr="00C51388" w:rsidRDefault="00ED4FB2" w:rsidP="00DF7E71">
            <w:pPr>
              <w:jc w:val="both"/>
            </w:pPr>
          </w:p>
        </w:tc>
      </w:tr>
      <w:tr w:rsidR="00295550" w:rsidRPr="00C51388" w:rsidTr="007B2B10">
        <w:trPr>
          <w:trHeight w:val="277"/>
          <w:jc w:val="center"/>
        </w:trPr>
        <w:tc>
          <w:tcPr>
            <w:tcW w:w="2798" w:type="dxa"/>
            <w:vMerge w:val="restart"/>
          </w:tcPr>
          <w:p w:rsidR="00295550" w:rsidRPr="00C51388" w:rsidRDefault="00295550" w:rsidP="00C51388"/>
        </w:tc>
        <w:tc>
          <w:tcPr>
            <w:tcW w:w="2213" w:type="dxa"/>
          </w:tcPr>
          <w:p w:rsidR="00295550" w:rsidRPr="00C51388" w:rsidRDefault="00295550" w:rsidP="009E18E9">
            <w:r w:rsidRPr="00C51388">
              <w:t>итого</w:t>
            </w:r>
          </w:p>
        </w:tc>
        <w:tc>
          <w:tcPr>
            <w:tcW w:w="1984" w:type="dxa"/>
          </w:tcPr>
          <w:p w:rsidR="00295550" w:rsidRPr="00427810" w:rsidRDefault="00295550" w:rsidP="009E18E9">
            <w:pPr>
              <w:jc w:val="center"/>
            </w:pPr>
            <w:r>
              <w:t>22 234 402,80</w:t>
            </w:r>
          </w:p>
        </w:tc>
        <w:tc>
          <w:tcPr>
            <w:tcW w:w="1701" w:type="dxa"/>
          </w:tcPr>
          <w:p w:rsidR="00295550" w:rsidRPr="00427810" w:rsidRDefault="00295550" w:rsidP="009E18E9">
            <w:pPr>
              <w:jc w:val="center"/>
            </w:pPr>
            <w:r w:rsidRPr="00427810">
              <w:t>0,00</w:t>
            </w:r>
          </w:p>
        </w:tc>
        <w:tc>
          <w:tcPr>
            <w:tcW w:w="1524" w:type="dxa"/>
          </w:tcPr>
          <w:p w:rsidR="00295550" w:rsidRPr="00A44115" w:rsidRDefault="00295550" w:rsidP="00597FDA">
            <w:r w:rsidRPr="00A44115">
              <w:t>22 234 402,80</w:t>
            </w:r>
          </w:p>
        </w:tc>
        <w:tc>
          <w:tcPr>
            <w:tcW w:w="1586" w:type="dxa"/>
            <w:vMerge w:val="restart"/>
          </w:tcPr>
          <w:p w:rsidR="00295550" w:rsidRPr="00DF7E71" w:rsidRDefault="00295550" w:rsidP="00DF7E71">
            <w:pPr>
              <w:jc w:val="center"/>
            </w:pPr>
            <w:r w:rsidRPr="00DF7E71">
              <w:t>этап 2025-2026</w:t>
            </w:r>
          </w:p>
          <w:p w:rsidR="00295550" w:rsidRPr="00C51388" w:rsidRDefault="00295550" w:rsidP="00DF7E71">
            <w:pPr>
              <w:jc w:val="center"/>
            </w:pPr>
            <w:r w:rsidRPr="00DF7E71">
              <w:t>годов</w:t>
            </w:r>
          </w:p>
        </w:tc>
        <w:tc>
          <w:tcPr>
            <w:tcW w:w="1765" w:type="dxa"/>
            <w:vMerge w:val="restart"/>
          </w:tcPr>
          <w:p w:rsidR="00295550" w:rsidRPr="00C51388" w:rsidRDefault="00295550" w:rsidP="00DF7E71">
            <w:pPr>
              <w:jc w:val="center"/>
            </w:pPr>
            <w:r w:rsidRPr="00DF7E71">
              <w:t>пгт. Каа-Хем</w:t>
            </w:r>
          </w:p>
        </w:tc>
        <w:tc>
          <w:tcPr>
            <w:tcW w:w="2231" w:type="dxa"/>
            <w:vMerge w:val="restart"/>
          </w:tcPr>
          <w:p w:rsidR="00295550" w:rsidRPr="00C51388" w:rsidRDefault="00295550" w:rsidP="00DF7E71">
            <w:pPr>
              <w:jc w:val="both"/>
            </w:pPr>
            <w:r>
              <w:t>переселение 13</w:t>
            </w:r>
            <w:r w:rsidRPr="00ED4FB2">
              <w:t xml:space="preserve"> граждан из </w:t>
            </w:r>
            <w:r>
              <w:t>154,</w:t>
            </w:r>
            <w:r w:rsidRPr="00ED4FB2">
              <w:t>0 кв. м непригодного для проживания ж</w:t>
            </w:r>
            <w:r w:rsidRPr="00ED4FB2">
              <w:t>и</w:t>
            </w:r>
            <w:r w:rsidRPr="00ED4FB2">
              <w:t>лищного фонда</w:t>
            </w:r>
          </w:p>
        </w:tc>
      </w:tr>
      <w:tr w:rsidR="00295550" w:rsidRPr="00C51388" w:rsidTr="007B2B10">
        <w:trPr>
          <w:trHeight w:val="423"/>
          <w:jc w:val="center"/>
        </w:trPr>
        <w:tc>
          <w:tcPr>
            <w:tcW w:w="2798" w:type="dxa"/>
            <w:vMerge/>
          </w:tcPr>
          <w:p w:rsidR="00295550" w:rsidRPr="00C51388" w:rsidRDefault="00295550" w:rsidP="00C51388"/>
        </w:tc>
        <w:tc>
          <w:tcPr>
            <w:tcW w:w="2213" w:type="dxa"/>
          </w:tcPr>
          <w:p w:rsidR="00295550" w:rsidRPr="00C51388" w:rsidRDefault="00295550" w:rsidP="009E18E9">
            <w:r w:rsidRPr="00C51388">
              <w:t>федеральный бю</w:t>
            </w:r>
            <w:r w:rsidRPr="00C51388">
              <w:t>д</w:t>
            </w:r>
            <w:r w:rsidRPr="00C51388">
              <w:t>жет</w:t>
            </w:r>
          </w:p>
        </w:tc>
        <w:tc>
          <w:tcPr>
            <w:tcW w:w="1984" w:type="dxa"/>
          </w:tcPr>
          <w:p w:rsidR="00295550" w:rsidRPr="002F737B" w:rsidRDefault="00295550" w:rsidP="009E18E9">
            <w:pPr>
              <w:jc w:val="center"/>
            </w:pPr>
            <w:r>
              <w:t>19 129 612,57</w:t>
            </w:r>
          </w:p>
        </w:tc>
        <w:tc>
          <w:tcPr>
            <w:tcW w:w="1701" w:type="dxa"/>
          </w:tcPr>
          <w:p w:rsidR="00295550" w:rsidRPr="00780463" w:rsidRDefault="00295550" w:rsidP="009E18E9">
            <w:pPr>
              <w:jc w:val="center"/>
            </w:pPr>
            <w:r w:rsidRPr="00C51C42">
              <w:t>0,00</w:t>
            </w:r>
          </w:p>
        </w:tc>
        <w:tc>
          <w:tcPr>
            <w:tcW w:w="1524" w:type="dxa"/>
          </w:tcPr>
          <w:p w:rsidR="00295550" w:rsidRPr="00A44115" w:rsidRDefault="00295550" w:rsidP="00597FDA">
            <w:r w:rsidRPr="00A44115">
              <w:t>19 129 612,57</w:t>
            </w:r>
          </w:p>
        </w:tc>
        <w:tc>
          <w:tcPr>
            <w:tcW w:w="1586" w:type="dxa"/>
            <w:vMerge/>
          </w:tcPr>
          <w:p w:rsidR="00295550" w:rsidRPr="00C51388" w:rsidRDefault="00295550" w:rsidP="00C51388"/>
        </w:tc>
        <w:tc>
          <w:tcPr>
            <w:tcW w:w="1765" w:type="dxa"/>
            <w:vMerge/>
          </w:tcPr>
          <w:p w:rsidR="00295550" w:rsidRPr="00C51388" w:rsidRDefault="00295550" w:rsidP="00C51388"/>
        </w:tc>
        <w:tc>
          <w:tcPr>
            <w:tcW w:w="2231" w:type="dxa"/>
            <w:vMerge/>
          </w:tcPr>
          <w:p w:rsidR="00295550" w:rsidRPr="00C51388" w:rsidRDefault="00295550" w:rsidP="00C51388"/>
        </w:tc>
      </w:tr>
      <w:tr w:rsidR="00295550" w:rsidRPr="00C51388" w:rsidTr="007B2B10">
        <w:trPr>
          <w:trHeight w:val="431"/>
          <w:jc w:val="center"/>
        </w:trPr>
        <w:tc>
          <w:tcPr>
            <w:tcW w:w="2798" w:type="dxa"/>
            <w:vMerge/>
          </w:tcPr>
          <w:p w:rsidR="00295550" w:rsidRPr="00C51388" w:rsidRDefault="00295550" w:rsidP="00C51388"/>
        </w:tc>
        <w:tc>
          <w:tcPr>
            <w:tcW w:w="2213" w:type="dxa"/>
          </w:tcPr>
          <w:p w:rsidR="00295550" w:rsidRPr="00C51388" w:rsidRDefault="00295550" w:rsidP="009E18E9">
            <w:r w:rsidRPr="00C51388">
              <w:t>республиканский бюджет</w:t>
            </w:r>
          </w:p>
        </w:tc>
        <w:tc>
          <w:tcPr>
            <w:tcW w:w="1984" w:type="dxa"/>
          </w:tcPr>
          <w:p w:rsidR="00295550" w:rsidRDefault="00295550" w:rsidP="009E18E9">
            <w:pPr>
              <w:jc w:val="center"/>
            </w:pPr>
            <w:r>
              <w:t>3 104 790,23</w:t>
            </w:r>
          </w:p>
        </w:tc>
        <w:tc>
          <w:tcPr>
            <w:tcW w:w="1701" w:type="dxa"/>
          </w:tcPr>
          <w:p w:rsidR="00295550" w:rsidRPr="00D03B55" w:rsidRDefault="00295550" w:rsidP="009E18E9">
            <w:pPr>
              <w:jc w:val="center"/>
            </w:pPr>
            <w:r w:rsidRPr="00C51C42">
              <w:t>0,00</w:t>
            </w:r>
          </w:p>
        </w:tc>
        <w:tc>
          <w:tcPr>
            <w:tcW w:w="1524" w:type="dxa"/>
          </w:tcPr>
          <w:p w:rsidR="00295550" w:rsidRDefault="00295550" w:rsidP="00597FDA">
            <w:r w:rsidRPr="00A44115">
              <w:t>3 104 790,23</w:t>
            </w:r>
          </w:p>
        </w:tc>
        <w:tc>
          <w:tcPr>
            <w:tcW w:w="1586" w:type="dxa"/>
            <w:vMerge/>
          </w:tcPr>
          <w:p w:rsidR="00295550" w:rsidRPr="00C51388" w:rsidRDefault="00295550" w:rsidP="00C51388"/>
        </w:tc>
        <w:tc>
          <w:tcPr>
            <w:tcW w:w="1765" w:type="dxa"/>
            <w:vMerge/>
          </w:tcPr>
          <w:p w:rsidR="00295550" w:rsidRPr="00C51388" w:rsidRDefault="00295550" w:rsidP="00C51388"/>
        </w:tc>
        <w:tc>
          <w:tcPr>
            <w:tcW w:w="2231" w:type="dxa"/>
            <w:vMerge/>
          </w:tcPr>
          <w:p w:rsidR="00295550" w:rsidRPr="00C51388" w:rsidRDefault="00295550" w:rsidP="00C51388"/>
        </w:tc>
      </w:tr>
      <w:tr w:rsidR="00ED4FB2" w:rsidRPr="00C51388" w:rsidTr="007B2B10">
        <w:trPr>
          <w:trHeight w:val="297"/>
          <w:jc w:val="center"/>
        </w:trPr>
        <w:tc>
          <w:tcPr>
            <w:tcW w:w="2798" w:type="dxa"/>
            <w:vMerge/>
          </w:tcPr>
          <w:p w:rsidR="00ED4FB2" w:rsidRPr="00C51388" w:rsidRDefault="00ED4FB2" w:rsidP="00C51388"/>
        </w:tc>
        <w:tc>
          <w:tcPr>
            <w:tcW w:w="2213" w:type="dxa"/>
          </w:tcPr>
          <w:p w:rsidR="00ED4FB2" w:rsidRPr="00C51388" w:rsidRDefault="00ED4FB2" w:rsidP="009E18E9">
            <w:r w:rsidRPr="00C51388">
              <w:t>местный бюджет</w:t>
            </w:r>
          </w:p>
        </w:tc>
        <w:tc>
          <w:tcPr>
            <w:tcW w:w="1984" w:type="dxa"/>
          </w:tcPr>
          <w:p w:rsidR="00ED4FB2" w:rsidRPr="00C51388" w:rsidRDefault="00ED4FB2" w:rsidP="009E18E9">
            <w:pPr>
              <w:jc w:val="center"/>
            </w:pPr>
            <w:r w:rsidRPr="00C51388">
              <w:t>0</w:t>
            </w:r>
            <w:r>
              <w:t>,00</w:t>
            </w:r>
          </w:p>
        </w:tc>
        <w:tc>
          <w:tcPr>
            <w:tcW w:w="1701" w:type="dxa"/>
          </w:tcPr>
          <w:p w:rsidR="00ED4FB2" w:rsidRDefault="00ED4FB2" w:rsidP="009E18E9">
            <w:pPr>
              <w:jc w:val="center"/>
            </w:pPr>
            <w:r w:rsidRPr="00DB4924">
              <w:t>0,00</w:t>
            </w:r>
          </w:p>
        </w:tc>
        <w:tc>
          <w:tcPr>
            <w:tcW w:w="1524" w:type="dxa"/>
          </w:tcPr>
          <w:p w:rsidR="00ED4FB2" w:rsidRDefault="00ED4FB2" w:rsidP="009E18E9">
            <w:pPr>
              <w:jc w:val="center"/>
            </w:pPr>
            <w:r w:rsidRPr="00DB4924">
              <w:t>0,00</w:t>
            </w:r>
          </w:p>
        </w:tc>
        <w:tc>
          <w:tcPr>
            <w:tcW w:w="1586" w:type="dxa"/>
            <w:vMerge/>
          </w:tcPr>
          <w:p w:rsidR="00ED4FB2" w:rsidRPr="00C51388" w:rsidRDefault="00ED4FB2" w:rsidP="00C51388"/>
        </w:tc>
        <w:tc>
          <w:tcPr>
            <w:tcW w:w="1765" w:type="dxa"/>
            <w:vMerge/>
          </w:tcPr>
          <w:p w:rsidR="00ED4FB2" w:rsidRPr="00C51388" w:rsidRDefault="00ED4FB2" w:rsidP="00C51388"/>
        </w:tc>
        <w:tc>
          <w:tcPr>
            <w:tcW w:w="2231" w:type="dxa"/>
            <w:vMerge/>
          </w:tcPr>
          <w:p w:rsidR="00ED4FB2" w:rsidRPr="00C51388" w:rsidRDefault="00ED4FB2" w:rsidP="00C51388"/>
        </w:tc>
      </w:tr>
      <w:tr w:rsidR="00ED4FB2" w:rsidRPr="00C51388" w:rsidTr="007B2B10">
        <w:trPr>
          <w:trHeight w:val="401"/>
          <w:jc w:val="center"/>
        </w:trPr>
        <w:tc>
          <w:tcPr>
            <w:tcW w:w="2798" w:type="dxa"/>
            <w:vMerge/>
          </w:tcPr>
          <w:p w:rsidR="00ED4FB2" w:rsidRPr="00C51388" w:rsidRDefault="00ED4FB2" w:rsidP="00C51388"/>
        </w:tc>
        <w:tc>
          <w:tcPr>
            <w:tcW w:w="2213" w:type="dxa"/>
          </w:tcPr>
          <w:p w:rsidR="00ED4FB2" w:rsidRPr="00C51388" w:rsidRDefault="00ED4FB2" w:rsidP="009E18E9">
            <w:r w:rsidRPr="00C51388">
              <w:t>внебюджетные средства</w:t>
            </w:r>
          </w:p>
        </w:tc>
        <w:tc>
          <w:tcPr>
            <w:tcW w:w="1984" w:type="dxa"/>
          </w:tcPr>
          <w:p w:rsidR="00ED4FB2" w:rsidRPr="00C51388" w:rsidRDefault="00ED4FB2" w:rsidP="009E18E9">
            <w:pPr>
              <w:jc w:val="center"/>
            </w:pPr>
            <w:r w:rsidRPr="00C51388">
              <w:t>0</w:t>
            </w:r>
            <w:r>
              <w:t>,00</w:t>
            </w:r>
          </w:p>
        </w:tc>
        <w:tc>
          <w:tcPr>
            <w:tcW w:w="1701" w:type="dxa"/>
          </w:tcPr>
          <w:p w:rsidR="00ED4FB2" w:rsidRDefault="00ED4FB2" w:rsidP="009E18E9">
            <w:pPr>
              <w:jc w:val="center"/>
            </w:pPr>
            <w:r w:rsidRPr="00DB4924">
              <w:t>0,00</w:t>
            </w:r>
          </w:p>
        </w:tc>
        <w:tc>
          <w:tcPr>
            <w:tcW w:w="1524" w:type="dxa"/>
          </w:tcPr>
          <w:p w:rsidR="00ED4FB2" w:rsidRDefault="00ED4FB2" w:rsidP="009E18E9">
            <w:pPr>
              <w:jc w:val="center"/>
            </w:pPr>
            <w:r w:rsidRPr="00DB4924">
              <w:t>0,00</w:t>
            </w:r>
          </w:p>
        </w:tc>
        <w:tc>
          <w:tcPr>
            <w:tcW w:w="1586" w:type="dxa"/>
            <w:vMerge/>
          </w:tcPr>
          <w:p w:rsidR="00ED4FB2" w:rsidRPr="00C51388" w:rsidRDefault="00ED4FB2" w:rsidP="00C51388"/>
        </w:tc>
        <w:tc>
          <w:tcPr>
            <w:tcW w:w="1765" w:type="dxa"/>
            <w:vMerge/>
          </w:tcPr>
          <w:p w:rsidR="00ED4FB2" w:rsidRPr="00C51388" w:rsidRDefault="00ED4FB2" w:rsidP="00C51388"/>
        </w:tc>
        <w:tc>
          <w:tcPr>
            <w:tcW w:w="2231" w:type="dxa"/>
            <w:vMerge/>
          </w:tcPr>
          <w:p w:rsidR="00ED4FB2" w:rsidRPr="00C51388" w:rsidRDefault="00ED4FB2" w:rsidP="00C51388"/>
        </w:tc>
      </w:tr>
    </w:tbl>
    <w:p w:rsidR="00E24F53" w:rsidRDefault="00E24F53" w:rsidP="00110F05">
      <w:bookmarkStart w:id="0" w:name="_GoBack"/>
      <w:bookmarkEnd w:id="0"/>
    </w:p>
    <w:sectPr w:rsidR="00E24F53" w:rsidSect="0081424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09" w:rsidRDefault="007B3409" w:rsidP="00503A15">
      <w:r>
        <w:separator/>
      </w:r>
    </w:p>
  </w:endnote>
  <w:endnote w:type="continuationSeparator" w:id="0">
    <w:p w:rsidR="007B3409" w:rsidRDefault="007B3409" w:rsidP="0050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09" w:rsidRDefault="007B3409" w:rsidP="00503A15">
      <w:r>
        <w:separator/>
      </w:r>
    </w:p>
  </w:footnote>
  <w:footnote w:type="continuationSeparator" w:id="0">
    <w:p w:rsidR="007B3409" w:rsidRDefault="007B3409" w:rsidP="00503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100"/>
    </w:sdtPr>
    <w:sdtContent>
      <w:p w:rsidR="00B31E74" w:rsidRDefault="00B31E7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F3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74" w:rsidRDefault="00B31E74" w:rsidP="006F23D5">
    <w:pPr>
      <w:pStyle w:val="a6"/>
      <w:tabs>
        <w:tab w:val="clear" w:pos="4677"/>
        <w:tab w:val="clear" w:pos="9355"/>
        <w:tab w:val="left" w:pos="1116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89a1b81-8cec-4fee-b7dc-ab8669419e13"/>
  </w:docVars>
  <w:rsids>
    <w:rsidRoot w:val="00E70649"/>
    <w:rsid w:val="00004A2B"/>
    <w:rsid w:val="000077EC"/>
    <w:rsid w:val="00011506"/>
    <w:rsid w:val="000249C3"/>
    <w:rsid w:val="00025B4E"/>
    <w:rsid w:val="00026F8C"/>
    <w:rsid w:val="00027A09"/>
    <w:rsid w:val="00030217"/>
    <w:rsid w:val="000322F0"/>
    <w:rsid w:val="00032670"/>
    <w:rsid w:val="000344D2"/>
    <w:rsid w:val="00035B34"/>
    <w:rsid w:val="000406BE"/>
    <w:rsid w:val="00040FB0"/>
    <w:rsid w:val="00042976"/>
    <w:rsid w:val="00046A45"/>
    <w:rsid w:val="00050916"/>
    <w:rsid w:val="00051EDB"/>
    <w:rsid w:val="00061296"/>
    <w:rsid w:val="0006587A"/>
    <w:rsid w:val="00065D53"/>
    <w:rsid w:val="00067182"/>
    <w:rsid w:val="0007040C"/>
    <w:rsid w:val="00084E55"/>
    <w:rsid w:val="000952A7"/>
    <w:rsid w:val="0009615E"/>
    <w:rsid w:val="000A28EA"/>
    <w:rsid w:val="000A5AE1"/>
    <w:rsid w:val="000A6D17"/>
    <w:rsid w:val="000A75FD"/>
    <w:rsid w:val="000B3E88"/>
    <w:rsid w:val="000C16EA"/>
    <w:rsid w:val="000C4317"/>
    <w:rsid w:val="000C7D07"/>
    <w:rsid w:val="000D0D0C"/>
    <w:rsid w:val="000D28FA"/>
    <w:rsid w:val="000D34D1"/>
    <w:rsid w:val="000E5728"/>
    <w:rsid w:val="000F2E09"/>
    <w:rsid w:val="000F4E67"/>
    <w:rsid w:val="001061A8"/>
    <w:rsid w:val="001069E9"/>
    <w:rsid w:val="00110F05"/>
    <w:rsid w:val="00112A99"/>
    <w:rsid w:val="00116F9B"/>
    <w:rsid w:val="00120EBF"/>
    <w:rsid w:val="001259FB"/>
    <w:rsid w:val="001344B8"/>
    <w:rsid w:val="00142104"/>
    <w:rsid w:val="00145178"/>
    <w:rsid w:val="00155A6E"/>
    <w:rsid w:val="00161049"/>
    <w:rsid w:val="00162151"/>
    <w:rsid w:val="001623DB"/>
    <w:rsid w:val="0016623D"/>
    <w:rsid w:val="0016775C"/>
    <w:rsid w:val="00170702"/>
    <w:rsid w:val="001710ED"/>
    <w:rsid w:val="001816B9"/>
    <w:rsid w:val="00185712"/>
    <w:rsid w:val="00187FBF"/>
    <w:rsid w:val="00194736"/>
    <w:rsid w:val="001A103E"/>
    <w:rsid w:val="001A3C40"/>
    <w:rsid w:val="001A62F0"/>
    <w:rsid w:val="001A647A"/>
    <w:rsid w:val="001B3FB3"/>
    <w:rsid w:val="001B515C"/>
    <w:rsid w:val="001C4CB2"/>
    <w:rsid w:val="001C5BB5"/>
    <w:rsid w:val="001D7010"/>
    <w:rsid w:val="001D734E"/>
    <w:rsid w:val="001E092A"/>
    <w:rsid w:val="001E2468"/>
    <w:rsid w:val="001E35B1"/>
    <w:rsid w:val="001E3828"/>
    <w:rsid w:val="001F407E"/>
    <w:rsid w:val="001F441D"/>
    <w:rsid w:val="001F62E1"/>
    <w:rsid w:val="00206EB1"/>
    <w:rsid w:val="00211396"/>
    <w:rsid w:val="00212924"/>
    <w:rsid w:val="00222159"/>
    <w:rsid w:val="00222D8E"/>
    <w:rsid w:val="00223431"/>
    <w:rsid w:val="00224926"/>
    <w:rsid w:val="002272F2"/>
    <w:rsid w:val="00227A2F"/>
    <w:rsid w:val="0023210E"/>
    <w:rsid w:val="00232BED"/>
    <w:rsid w:val="00242CB3"/>
    <w:rsid w:val="00243450"/>
    <w:rsid w:val="00246898"/>
    <w:rsid w:val="00246B2A"/>
    <w:rsid w:val="00252396"/>
    <w:rsid w:val="00265623"/>
    <w:rsid w:val="00265719"/>
    <w:rsid w:val="0026790A"/>
    <w:rsid w:val="002724F1"/>
    <w:rsid w:val="00272CA4"/>
    <w:rsid w:val="00281E25"/>
    <w:rsid w:val="00285598"/>
    <w:rsid w:val="00291DE3"/>
    <w:rsid w:val="00292DD9"/>
    <w:rsid w:val="00295550"/>
    <w:rsid w:val="002B0473"/>
    <w:rsid w:val="002B2619"/>
    <w:rsid w:val="002B4894"/>
    <w:rsid w:val="002B7A08"/>
    <w:rsid w:val="002C322C"/>
    <w:rsid w:val="002C3463"/>
    <w:rsid w:val="002D5B50"/>
    <w:rsid w:val="002D7656"/>
    <w:rsid w:val="002E7178"/>
    <w:rsid w:val="002F1D4F"/>
    <w:rsid w:val="002F3FD4"/>
    <w:rsid w:val="002F45B3"/>
    <w:rsid w:val="00304288"/>
    <w:rsid w:val="00311711"/>
    <w:rsid w:val="0031488A"/>
    <w:rsid w:val="003244F5"/>
    <w:rsid w:val="00327632"/>
    <w:rsid w:val="00336879"/>
    <w:rsid w:val="0034637F"/>
    <w:rsid w:val="0035480B"/>
    <w:rsid w:val="00356C9E"/>
    <w:rsid w:val="0036670D"/>
    <w:rsid w:val="00366AED"/>
    <w:rsid w:val="0036786E"/>
    <w:rsid w:val="00370349"/>
    <w:rsid w:val="00372D96"/>
    <w:rsid w:val="003741AF"/>
    <w:rsid w:val="00376680"/>
    <w:rsid w:val="00376787"/>
    <w:rsid w:val="00377091"/>
    <w:rsid w:val="00386E8F"/>
    <w:rsid w:val="003A03D7"/>
    <w:rsid w:val="003A0B00"/>
    <w:rsid w:val="003A4C37"/>
    <w:rsid w:val="003A4DC2"/>
    <w:rsid w:val="003B1F00"/>
    <w:rsid w:val="003B230A"/>
    <w:rsid w:val="003B5110"/>
    <w:rsid w:val="003B5E95"/>
    <w:rsid w:val="003C1BB4"/>
    <w:rsid w:val="003E7467"/>
    <w:rsid w:val="003F2317"/>
    <w:rsid w:val="00400E2D"/>
    <w:rsid w:val="004041F6"/>
    <w:rsid w:val="00404D36"/>
    <w:rsid w:val="00405617"/>
    <w:rsid w:val="00405A90"/>
    <w:rsid w:val="00414FF6"/>
    <w:rsid w:val="00415CD5"/>
    <w:rsid w:val="00416E4E"/>
    <w:rsid w:val="00417B98"/>
    <w:rsid w:val="0042511D"/>
    <w:rsid w:val="00426E78"/>
    <w:rsid w:val="00427449"/>
    <w:rsid w:val="00427810"/>
    <w:rsid w:val="00430388"/>
    <w:rsid w:val="00431ACA"/>
    <w:rsid w:val="00432BF3"/>
    <w:rsid w:val="00445F21"/>
    <w:rsid w:val="004501F1"/>
    <w:rsid w:val="004512FC"/>
    <w:rsid w:val="004617FE"/>
    <w:rsid w:val="00467D8B"/>
    <w:rsid w:val="00471CBB"/>
    <w:rsid w:val="00476878"/>
    <w:rsid w:val="004773A6"/>
    <w:rsid w:val="00483D78"/>
    <w:rsid w:val="00486DF3"/>
    <w:rsid w:val="00490991"/>
    <w:rsid w:val="00492D16"/>
    <w:rsid w:val="00493A93"/>
    <w:rsid w:val="004B3D79"/>
    <w:rsid w:val="004B4F0C"/>
    <w:rsid w:val="004B6127"/>
    <w:rsid w:val="004C29C2"/>
    <w:rsid w:val="004C64AD"/>
    <w:rsid w:val="004D084C"/>
    <w:rsid w:val="004D0EBC"/>
    <w:rsid w:val="004D125E"/>
    <w:rsid w:val="004D1C0B"/>
    <w:rsid w:val="004D226D"/>
    <w:rsid w:val="004E34A0"/>
    <w:rsid w:val="0050003F"/>
    <w:rsid w:val="00503A15"/>
    <w:rsid w:val="0050432D"/>
    <w:rsid w:val="00507048"/>
    <w:rsid w:val="00507855"/>
    <w:rsid w:val="00511B66"/>
    <w:rsid w:val="00521EDF"/>
    <w:rsid w:val="00531198"/>
    <w:rsid w:val="005362EA"/>
    <w:rsid w:val="005376E0"/>
    <w:rsid w:val="00543492"/>
    <w:rsid w:val="005451A0"/>
    <w:rsid w:val="00546A89"/>
    <w:rsid w:val="0054752F"/>
    <w:rsid w:val="0055020E"/>
    <w:rsid w:val="0055227B"/>
    <w:rsid w:val="005524AB"/>
    <w:rsid w:val="00553F0C"/>
    <w:rsid w:val="00562EC5"/>
    <w:rsid w:val="00572B1B"/>
    <w:rsid w:val="00572CB7"/>
    <w:rsid w:val="00573C16"/>
    <w:rsid w:val="00574BC8"/>
    <w:rsid w:val="005775BE"/>
    <w:rsid w:val="00587E2B"/>
    <w:rsid w:val="00596417"/>
    <w:rsid w:val="005A0DE6"/>
    <w:rsid w:val="005A1BED"/>
    <w:rsid w:val="005B031C"/>
    <w:rsid w:val="005B2FE6"/>
    <w:rsid w:val="005B5229"/>
    <w:rsid w:val="005C600F"/>
    <w:rsid w:val="005D475A"/>
    <w:rsid w:val="005D7B6F"/>
    <w:rsid w:val="005F48C4"/>
    <w:rsid w:val="00602041"/>
    <w:rsid w:val="00604E74"/>
    <w:rsid w:val="00605BB2"/>
    <w:rsid w:val="00607722"/>
    <w:rsid w:val="006147A4"/>
    <w:rsid w:val="00615AB1"/>
    <w:rsid w:val="00623FDA"/>
    <w:rsid w:val="00630E49"/>
    <w:rsid w:val="006406FD"/>
    <w:rsid w:val="006421F3"/>
    <w:rsid w:val="0064333C"/>
    <w:rsid w:val="006470D7"/>
    <w:rsid w:val="00654C26"/>
    <w:rsid w:val="00661CA4"/>
    <w:rsid w:val="00662931"/>
    <w:rsid w:val="00663F8A"/>
    <w:rsid w:val="006640EC"/>
    <w:rsid w:val="00673F3E"/>
    <w:rsid w:val="006777CA"/>
    <w:rsid w:val="00683791"/>
    <w:rsid w:val="00684E0E"/>
    <w:rsid w:val="00686193"/>
    <w:rsid w:val="0069072B"/>
    <w:rsid w:val="0069162B"/>
    <w:rsid w:val="006A0454"/>
    <w:rsid w:val="006A07A5"/>
    <w:rsid w:val="006A2319"/>
    <w:rsid w:val="006A330C"/>
    <w:rsid w:val="006A6C86"/>
    <w:rsid w:val="006B30FF"/>
    <w:rsid w:val="006D260E"/>
    <w:rsid w:val="006D2D07"/>
    <w:rsid w:val="006E0349"/>
    <w:rsid w:val="006E08D0"/>
    <w:rsid w:val="006E2597"/>
    <w:rsid w:val="006E7A08"/>
    <w:rsid w:val="006F23D5"/>
    <w:rsid w:val="006F3AAA"/>
    <w:rsid w:val="006F7B86"/>
    <w:rsid w:val="00702E5D"/>
    <w:rsid w:val="0070665A"/>
    <w:rsid w:val="00721608"/>
    <w:rsid w:val="00723238"/>
    <w:rsid w:val="0072626E"/>
    <w:rsid w:val="00736C65"/>
    <w:rsid w:val="0074502B"/>
    <w:rsid w:val="00745B51"/>
    <w:rsid w:val="00746C1F"/>
    <w:rsid w:val="00747508"/>
    <w:rsid w:val="00747638"/>
    <w:rsid w:val="007528A9"/>
    <w:rsid w:val="007534DA"/>
    <w:rsid w:val="007561E5"/>
    <w:rsid w:val="007605DA"/>
    <w:rsid w:val="00762EFF"/>
    <w:rsid w:val="00765114"/>
    <w:rsid w:val="00775E94"/>
    <w:rsid w:val="00776447"/>
    <w:rsid w:val="007807F2"/>
    <w:rsid w:val="00784CA2"/>
    <w:rsid w:val="00790A78"/>
    <w:rsid w:val="00791876"/>
    <w:rsid w:val="00794C46"/>
    <w:rsid w:val="00795730"/>
    <w:rsid w:val="007965B9"/>
    <w:rsid w:val="00797907"/>
    <w:rsid w:val="007A21D3"/>
    <w:rsid w:val="007B29F9"/>
    <w:rsid w:val="007B2B10"/>
    <w:rsid w:val="007B3409"/>
    <w:rsid w:val="007B6C52"/>
    <w:rsid w:val="007C0938"/>
    <w:rsid w:val="007D00FF"/>
    <w:rsid w:val="007D45D7"/>
    <w:rsid w:val="007D5794"/>
    <w:rsid w:val="007E010D"/>
    <w:rsid w:val="007E62C0"/>
    <w:rsid w:val="007F4823"/>
    <w:rsid w:val="00803BB0"/>
    <w:rsid w:val="00807944"/>
    <w:rsid w:val="00811764"/>
    <w:rsid w:val="00811EF5"/>
    <w:rsid w:val="00812695"/>
    <w:rsid w:val="00814243"/>
    <w:rsid w:val="00815BE1"/>
    <w:rsid w:val="00817933"/>
    <w:rsid w:val="0082780E"/>
    <w:rsid w:val="008316EF"/>
    <w:rsid w:val="00832490"/>
    <w:rsid w:val="008335C0"/>
    <w:rsid w:val="008403E1"/>
    <w:rsid w:val="00840C46"/>
    <w:rsid w:val="00850FE8"/>
    <w:rsid w:val="00851DE0"/>
    <w:rsid w:val="00853FF1"/>
    <w:rsid w:val="00856614"/>
    <w:rsid w:val="00857893"/>
    <w:rsid w:val="00867DB0"/>
    <w:rsid w:val="00871C31"/>
    <w:rsid w:val="00876400"/>
    <w:rsid w:val="00881100"/>
    <w:rsid w:val="008823B1"/>
    <w:rsid w:val="0089251E"/>
    <w:rsid w:val="00892B66"/>
    <w:rsid w:val="0089557B"/>
    <w:rsid w:val="008A51FE"/>
    <w:rsid w:val="008A5931"/>
    <w:rsid w:val="008A78FC"/>
    <w:rsid w:val="008B6B31"/>
    <w:rsid w:val="008B7907"/>
    <w:rsid w:val="008B7B27"/>
    <w:rsid w:val="008C0974"/>
    <w:rsid w:val="008C44D4"/>
    <w:rsid w:val="008D7EE0"/>
    <w:rsid w:val="008E1040"/>
    <w:rsid w:val="008E361E"/>
    <w:rsid w:val="008E4E1F"/>
    <w:rsid w:val="008E4F62"/>
    <w:rsid w:val="008E644A"/>
    <w:rsid w:val="008E720F"/>
    <w:rsid w:val="008F6E1F"/>
    <w:rsid w:val="008F751A"/>
    <w:rsid w:val="00901272"/>
    <w:rsid w:val="009021BD"/>
    <w:rsid w:val="0091190D"/>
    <w:rsid w:val="009149C3"/>
    <w:rsid w:val="00917298"/>
    <w:rsid w:val="00920175"/>
    <w:rsid w:val="009211FF"/>
    <w:rsid w:val="00942526"/>
    <w:rsid w:val="0094717F"/>
    <w:rsid w:val="009476AE"/>
    <w:rsid w:val="00953643"/>
    <w:rsid w:val="0095624E"/>
    <w:rsid w:val="00956E43"/>
    <w:rsid w:val="009638CE"/>
    <w:rsid w:val="00970A43"/>
    <w:rsid w:val="0097100C"/>
    <w:rsid w:val="00971527"/>
    <w:rsid w:val="00973305"/>
    <w:rsid w:val="00984A07"/>
    <w:rsid w:val="00990360"/>
    <w:rsid w:val="00991195"/>
    <w:rsid w:val="009A6566"/>
    <w:rsid w:val="009B0AC2"/>
    <w:rsid w:val="009B163F"/>
    <w:rsid w:val="009B71A8"/>
    <w:rsid w:val="009C2713"/>
    <w:rsid w:val="009C60EE"/>
    <w:rsid w:val="009C66C5"/>
    <w:rsid w:val="009C6E3E"/>
    <w:rsid w:val="009D0FFC"/>
    <w:rsid w:val="009D7E37"/>
    <w:rsid w:val="009E10B4"/>
    <w:rsid w:val="009E3927"/>
    <w:rsid w:val="009F1F0A"/>
    <w:rsid w:val="00A032D5"/>
    <w:rsid w:val="00A0788B"/>
    <w:rsid w:val="00A10787"/>
    <w:rsid w:val="00A15B64"/>
    <w:rsid w:val="00A213B8"/>
    <w:rsid w:val="00A21F32"/>
    <w:rsid w:val="00A22F16"/>
    <w:rsid w:val="00A2397A"/>
    <w:rsid w:val="00A255AC"/>
    <w:rsid w:val="00A30290"/>
    <w:rsid w:val="00A34D02"/>
    <w:rsid w:val="00A35923"/>
    <w:rsid w:val="00A42683"/>
    <w:rsid w:val="00A42ADA"/>
    <w:rsid w:val="00A44885"/>
    <w:rsid w:val="00A527C7"/>
    <w:rsid w:val="00A638D1"/>
    <w:rsid w:val="00A7098D"/>
    <w:rsid w:val="00A73368"/>
    <w:rsid w:val="00A77796"/>
    <w:rsid w:val="00A8107B"/>
    <w:rsid w:val="00A8395A"/>
    <w:rsid w:val="00A91A1C"/>
    <w:rsid w:val="00A92FF3"/>
    <w:rsid w:val="00AB3D6E"/>
    <w:rsid w:val="00AB6D58"/>
    <w:rsid w:val="00AB78AE"/>
    <w:rsid w:val="00AC3F2A"/>
    <w:rsid w:val="00AC531F"/>
    <w:rsid w:val="00AC7D27"/>
    <w:rsid w:val="00AE39A5"/>
    <w:rsid w:val="00AE3B98"/>
    <w:rsid w:val="00AE4F96"/>
    <w:rsid w:val="00AE6839"/>
    <w:rsid w:val="00AE754B"/>
    <w:rsid w:val="00AF1B1F"/>
    <w:rsid w:val="00AF4213"/>
    <w:rsid w:val="00AF629D"/>
    <w:rsid w:val="00AF7EDF"/>
    <w:rsid w:val="00B060D9"/>
    <w:rsid w:val="00B11BE6"/>
    <w:rsid w:val="00B136F5"/>
    <w:rsid w:val="00B1420E"/>
    <w:rsid w:val="00B22996"/>
    <w:rsid w:val="00B230C7"/>
    <w:rsid w:val="00B26853"/>
    <w:rsid w:val="00B31E74"/>
    <w:rsid w:val="00B31ECF"/>
    <w:rsid w:val="00B3670F"/>
    <w:rsid w:val="00B41846"/>
    <w:rsid w:val="00B51F21"/>
    <w:rsid w:val="00B5212F"/>
    <w:rsid w:val="00B533B4"/>
    <w:rsid w:val="00B602D8"/>
    <w:rsid w:val="00B63978"/>
    <w:rsid w:val="00B6596D"/>
    <w:rsid w:val="00B80884"/>
    <w:rsid w:val="00B81BFC"/>
    <w:rsid w:val="00B953FB"/>
    <w:rsid w:val="00BA0D02"/>
    <w:rsid w:val="00BA4243"/>
    <w:rsid w:val="00BB5108"/>
    <w:rsid w:val="00BC081C"/>
    <w:rsid w:val="00BC3873"/>
    <w:rsid w:val="00BC3F25"/>
    <w:rsid w:val="00BE2583"/>
    <w:rsid w:val="00BE4C11"/>
    <w:rsid w:val="00C0290A"/>
    <w:rsid w:val="00C0437D"/>
    <w:rsid w:val="00C04C3C"/>
    <w:rsid w:val="00C15B93"/>
    <w:rsid w:val="00C20584"/>
    <w:rsid w:val="00C220ED"/>
    <w:rsid w:val="00C236D4"/>
    <w:rsid w:val="00C25191"/>
    <w:rsid w:val="00C25D73"/>
    <w:rsid w:val="00C40248"/>
    <w:rsid w:val="00C47BC0"/>
    <w:rsid w:val="00C47BF5"/>
    <w:rsid w:val="00C50343"/>
    <w:rsid w:val="00C50462"/>
    <w:rsid w:val="00C51388"/>
    <w:rsid w:val="00C51C42"/>
    <w:rsid w:val="00C607DC"/>
    <w:rsid w:val="00C618AE"/>
    <w:rsid w:val="00C61D25"/>
    <w:rsid w:val="00C64A40"/>
    <w:rsid w:val="00C71AD8"/>
    <w:rsid w:val="00C80F34"/>
    <w:rsid w:val="00C811CD"/>
    <w:rsid w:val="00CA0E3D"/>
    <w:rsid w:val="00CA3A38"/>
    <w:rsid w:val="00CA6C9F"/>
    <w:rsid w:val="00CB091A"/>
    <w:rsid w:val="00CB21CF"/>
    <w:rsid w:val="00CB3A2D"/>
    <w:rsid w:val="00CB4C55"/>
    <w:rsid w:val="00CB5E7D"/>
    <w:rsid w:val="00CB67F9"/>
    <w:rsid w:val="00CB7C0A"/>
    <w:rsid w:val="00CC0030"/>
    <w:rsid w:val="00CC045D"/>
    <w:rsid w:val="00CC565E"/>
    <w:rsid w:val="00CD69BE"/>
    <w:rsid w:val="00CE0E04"/>
    <w:rsid w:val="00CE551A"/>
    <w:rsid w:val="00CF02E6"/>
    <w:rsid w:val="00CF053C"/>
    <w:rsid w:val="00CF1A07"/>
    <w:rsid w:val="00CF1C2A"/>
    <w:rsid w:val="00CF6782"/>
    <w:rsid w:val="00D01E69"/>
    <w:rsid w:val="00D03B55"/>
    <w:rsid w:val="00D20BC8"/>
    <w:rsid w:val="00D24C26"/>
    <w:rsid w:val="00D25525"/>
    <w:rsid w:val="00D25CA4"/>
    <w:rsid w:val="00D25F84"/>
    <w:rsid w:val="00D379EE"/>
    <w:rsid w:val="00D435D3"/>
    <w:rsid w:val="00D438FF"/>
    <w:rsid w:val="00D46872"/>
    <w:rsid w:val="00D478A6"/>
    <w:rsid w:val="00D519E2"/>
    <w:rsid w:val="00D71DA2"/>
    <w:rsid w:val="00D7301A"/>
    <w:rsid w:val="00D77098"/>
    <w:rsid w:val="00D81544"/>
    <w:rsid w:val="00D86EDB"/>
    <w:rsid w:val="00D94F43"/>
    <w:rsid w:val="00D96DD9"/>
    <w:rsid w:val="00D979F2"/>
    <w:rsid w:val="00DB1DB4"/>
    <w:rsid w:val="00DB1E99"/>
    <w:rsid w:val="00DC15AA"/>
    <w:rsid w:val="00DC3BFB"/>
    <w:rsid w:val="00DC433F"/>
    <w:rsid w:val="00DD7F66"/>
    <w:rsid w:val="00DE06CC"/>
    <w:rsid w:val="00DE212F"/>
    <w:rsid w:val="00DE3E92"/>
    <w:rsid w:val="00DF29AF"/>
    <w:rsid w:val="00DF7E71"/>
    <w:rsid w:val="00E00112"/>
    <w:rsid w:val="00E00D2E"/>
    <w:rsid w:val="00E00F36"/>
    <w:rsid w:val="00E244A1"/>
    <w:rsid w:val="00E24F53"/>
    <w:rsid w:val="00E2746D"/>
    <w:rsid w:val="00E40D01"/>
    <w:rsid w:val="00E5045E"/>
    <w:rsid w:val="00E56FD5"/>
    <w:rsid w:val="00E65900"/>
    <w:rsid w:val="00E70649"/>
    <w:rsid w:val="00E730A9"/>
    <w:rsid w:val="00E80DC3"/>
    <w:rsid w:val="00E86EA9"/>
    <w:rsid w:val="00E937E3"/>
    <w:rsid w:val="00EA4C60"/>
    <w:rsid w:val="00EA7F7A"/>
    <w:rsid w:val="00EB3E1F"/>
    <w:rsid w:val="00EB42FB"/>
    <w:rsid w:val="00EB44BE"/>
    <w:rsid w:val="00EC5234"/>
    <w:rsid w:val="00EC79B3"/>
    <w:rsid w:val="00ED201F"/>
    <w:rsid w:val="00ED4255"/>
    <w:rsid w:val="00ED4313"/>
    <w:rsid w:val="00ED4FB2"/>
    <w:rsid w:val="00ED76AF"/>
    <w:rsid w:val="00EE06C9"/>
    <w:rsid w:val="00EF06C4"/>
    <w:rsid w:val="00EF189C"/>
    <w:rsid w:val="00EF1A5D"/>
    <w:rsid w:val="00EF4EC7"/>
    <w:rsid w:val="00EF7324"/>
    <w:rsid w:val="00F0045B"/>
    <w:rsid w:val="00F037A1"/>
    <w:rsid w:val="00F06545"/>
    <w:rsid w:val="00F0663A"/>
    <w:rsid w:val="00F121DC"/>
    <w:rsid w:val="00F15C46"/>
    <w:rsid w:val="00F168D2"/>
    <w:rsid w:val="00F21645"/>
    <w:rsid w:val="00F22BC3"/>
    <w:rsid w:val="00F27682"/>
    <w:rsid w:val="00F31CAE"/>
    <w:rsid w:val="00F31CD5"/>
    <w:rsid w:val="00F32A41"/>
    <w:rsid w:val="00F36F44"/>
    <w:rsid w:val="00F432C9"/>
    <w:rsid w:val="00F52AC0"/>
    <w:rsid w:val="00F52CFD"/>
    <w:rsid w:val="00F538CE"/>
    <w:rsid w:val="00F60C71"/>
    <w:rsid w:val="00F6328A"/>
    <w:rsid w:val="00F63AC2"/>
    <w:rsid w:val="00F64E7F"/>
    <w:rsid w:val="00F73410"/>
    <w:rsid w:val="00F73796"/>
    <w:rsid w:val="00F7494D"/>
    <w:rsid w:val="00F74E2F"/>
    <w:rsid w:val="00F767EA"/>
    <w:rsid w:val="00F8085C"/>
    <w:rsid w:val="00F82AA5"/>
    <w:rsid w:val="00F84BFF"/>
    <w:rsid w:val="00F857A4"/>
    <w:rsid w:val="00F92AA3"/>
    <w:rsid w:val="00F93BA6"/>
    <w:rsid w:val="00F96F8E"/>
    <w:rsid w:val="00FA2A58"/>
    <w:rsid w:val="00FA625E"/>
    <w:rsid w:val="00FB3884"/>
    <w:rsid w:val="00FB7994"/>
    <w:rsid w:val="00FC2F99"/>
    <w:rsid w:val="00FC3C24"/>
    <w:rsid w:val="00FC6580"/>
    <w:rsid w:val="00FC6A70"/>
    <w:rsid w:val="00FD4DE2"/>
    <w:rsid w:val="00FE288D"/>
    <w:rsid w:val="00FF1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24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06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077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rsid w:val="00CF678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CF6782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D226D"/>
    <w:rPr>
      <w:color w:val="0000FF"/>
      <w:u w:val="single"/>
    </w:rPr>
  </w:style>
  <w:style w:type="paragraph" w:customStyle="1" w:styleId="ConsPlusCell">
    <w:name w:val="ConsPlusCell"/>
    <w:rsid w:val="003678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503A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3A15"/>
    <w:rPr>
      <w:sz w:val="24"/>
      <w:szCs w:val="24"/>
    </w:rPr>
  </w:style>
  <w:style w:type="paragraph" w:styleId="a8">
    <w:name w:val="footer"/>
    <w:basedOn w:val="a"/>
    <w:link w:val="a9"/>
    <w:uiPriority w:val="99"/>
    <w:rsid w:val="00503A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3A15"/>
    <w:rPr>
      <w:sz w:val="24"/>
      <w:szCs w:val="24"/>
    </w:rPr>
  </w:style>
  <w:style w:type="table" w:styleId="aa">
    <w:name w:val="Table Grid"/>
    <w:basedOn w:val="a1"/>
    <w:rsid w:val="004041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unhideWhenUsed/>
    <w:rsid w:val="006A6C86"/>
    <w:rPr>
      <w:color w:val="800080"/>
      <w:u w:val="single"/>
    </w:rPr>
  </w:style>
  <w:style w:type="paragraph" w:customStyle="1" w:styleId="xl63">
    <w:name w:val="xl63"/>
    <w:basedOn w:val="a"/>
    <w:rsid w:val="006A6C86"/>
    <w:pP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xl64">
    <w:name w:val="xl64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65">
    <w:name w:val="xl65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36"/>
      <w:szCs w:val="36"/>
    </w:rPr>
  </w:style>
  <w:style w:type="paragraph" w:customStyle="1" w:styleId="xl66">
    <w:name w:val="xl66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67">
    <w:name w:val="xl67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68">
    <w:name w:val="xl68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69">
    <w:name w:val="xl69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36"/>
      <w:szCs w:val="36"/>
    </w:rPr>
  </w:style>
  <w:style w:type="paragraph" w:customStyle="1" w:styleId="xl70">
    <w:name w:val="xl70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71">
    <w:name w:val="xl71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72">
    <w:name w:val="xl72"/>
    <w:basedOn w:val="a"/>
    <w:rsid w:val="006A6C8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8"/>
      <w:szCs w:val="28"/>
    </w:rPr>
  </w:style>
  <w:style w:type="paragraph" w:customStyle="1" w:styleId="xl74">
    <w:name w:val="xl74"/>
    <w:basedOn w:val="a"/>
    <w:rsid w:val="006A6C86"/>
    <w:pP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6A6C86"/>
    <w:pPr>
      <w:shd w:val="clear" w:color="000000" w:fill="CCC0DA"/>
      <w:spacing w:before="100" w:beforeAutospacing="1" w:after="100" w:afterAutospacing="1"/>
    </w:pPr>
  </w:style>
  <w:style w:type="paragraph" w:customStyle="1" w:styleId="xl76">
    <w:name w:val="xl76"/>
    <w:basedOn w:val="a"/>
    <w:rsid w:val="006A6C86"/>
    <w:pPr>
      <w:shd w:val="clear" w:color="000000" w:fill="E6B9B8"/>
      <w:spacing w:before="100" w:beforeAutospacing="1" w:after="100" w:afterAutospacing="1"/>
    </w:pPr>
  </w:style>
  <w:style w:type="paragraph" w:customStyle="1" w:styleId="xl77">
    <w:name w:val="xl77"/>
    <w:basedOn w:val="a"/>
    <w:rsid w:val="006A6C86"/>
    <w:pPr>
      <w:shd w:val="clear" w:color="000000" w:fill="E46D0A"/>
      <w:spacing w:before="100" w:beforeAutospacing="1" w:after="100" w:afterAutospacing="1"/>
    </w:pPr>
  </w:style>
  <w:style w:type="paragraph" w:customStyle="1" w:styleId="xl78">
    <w:name w:val="xl78"/>
    <w:basedOn w:val="a"/>
    <w:rsid w:val="006A6C86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48"/>
      <w:szCs w:val="48"/>
    </w:rPr>
  </w:style>
  <w:style w:type="paragraph" w:styleId="ac">
    <w:name w:val="List Paragraph"/>
    <w:basedOn w:val="a"/>
    <w:uiPriority w:val="34"/>
    <w:qFormat/>
    <w:rsid w:val="00366AE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24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24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06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077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rsid w:val="00CF678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CF6782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D226D"/>
    <w:rPr>
      <w:color w:val="0000FF"/>
      <w:u w:val="single"/>
    </w:rPr>
  </w:style>
  <w:style w:type="paragraph" w:customStyle="1" w:styleId="ConsPlusCell">
    <w:name w:val="ConsPlusCell"/>
    <w:rsid w:val="003678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503A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3A15"/>
    <w:rPr>
      <w:sz w:val="24"/>
      <w:szCs w:val="24"/>
    </w:rPr>
  </w:style>
  <w:style w:type="paragraph" w:styleId="a8">
    <w:name w:val="footer"/>
    <w:basedOn w:val="a"/>
    <w:link w:val="a9"/>
    <w:uiPriority w:val="99"/>
    <w:rsid w:val="00503A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3A15"/>
    <w:rPr>
      <w:sz w:val="24"/>
      <w:szCs w:val="24"/>
    </w:rPr>
  </w:style>
  <w:style w:type="table" w:styleId="aa">
    <w:name w:val="Table Grid"/>
    <w:basedOn w:val="a1"/>
    <w:rsid w:val="004041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unhideWhenUsed/>
    <w:rsid w:val="006A6C86"/>
    <w:rPr>
      <w:color w:val="800080"/>
      <w:u w:val="single"/>
    </w:rPr>
  </w:style>
  <w:style w:type="paragraph" w:customStyle="1" w:styleId="xl63">
    <w:name w:val="xl63"/>
    <w:basedOn w:val="a"/>
    <w:rsid w:val="006A6C86"/>
    <w:pP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xl64">
    <w:name w:val="xl64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65">
    <w:name w:val="xl65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36"/>
      <w:szCs w:val="36"/>
    </w:rPr>
  </w:style>
  <w:style w:type="paragraph" w:customStyle="1" w:styleId="xl66">
    <w:name w:val="xl66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67">
    <w:name w:val="xl67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68">
    <w:name w:val="xl68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69">
    <w:name w:val="xl69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36"/>
      <w:szCs w:val="36"/>
    </w:rPr>
  </w:style>
  <w:style w:type="paragraph" w:customStyle="1" w:styleId="xl70">
    <w:name w:val="xl70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71">
    <w:name w:val="xl71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72">
    <w:name w:val="xl72"/>
    <w:basedOn w:val="a"/>
    <w:rsid w:val="006A6C8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8"/>
      <w:szCs w:val="28"/>
    </w:rPr>
  </w:style>
  <w:style w:type="paragraph" w:customStyle="1" w:styleId="xl74">
    <w:name w:val="xl74"/>
    <w:basedOn w:val="a"/>
    <w:rsid w:val="006A6C86"/>
    <w:pP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6A6C86"/>
    <w:pPr>
      <w:shd w:val="clear" w:color="000000" w:fill="CCC0DA"/>
      <w:spacing w:before="100" w:beforeAutospacing="1" w:after="100" w:afterAutospacing="1"/>
    </w:pPr>
  </w:style>
  <w:style w:type="paragraph" w:customStyle="1" w:styleId="xl76">
    <w:name w:val="xl76"/>
    <w:basedOn w:val="a"/>
    <w:rsid w:val="006A6C86"/>
    <w:pPr>
      <w:shd w:val="clear" w:color="000000" w:fill="E6B9B8"/>
      <w:spacing w:before="100" w:beforeAutospacing="1" w:after="100" w:afterAutospacing="1"/>
    </w:pPr>
  </w:style>
  <w:style w:type="paragraph" w:customStyle="1" w:styleId="xl77">
    <w:name w:val="xl77"/>
    <w:basedOn w:val="a"/>
    <w:rsid w:val="006A6C86"/>
    <w:pPr>
      <w:shd w:val="clear" w:color="000000" w:fill="E46D0A"/>
      <w:spacing w:before="100" w:beforeAutospacing="1" w:after="100" w:afterAutospacing="1"/>
    </w:pPr>
  </w:style>
  <w:style w:type="paragraph" w:customStyle="1" w:styleId="xl78">
    <w:name w:val="xl78"/>
    <w:basedOn w:val="a"/>
    <w:rsid w:val="006A6C86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48"/>
      <w:szCs w:val="48"/>
    </w:rPr>
  </w:style>
  <w:style w:type="paragraph" w:styleId="ac">
    <w:name w:val="List Paragraph"/>
    <w:basedOn w:val="a"/>
    <w:uiPriority w:val="34"/>
    <w:qFormat/>
    <w:rsid w:val="00366AE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24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B673D-87C0-405D-AEC4-63C84A2D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11478</CharactersWithSpaces>
  <SharedDoc>false</SharedDoc>
  <HLinks>
    <vt:vector size="6" baseType="variant">
      <vt:variant>
        <vt:i4>4980818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consultantplus://offline/ref=8AC7AA0DFCFB8BF0B791D8C8AA8FE24A4C9C2EB7C699708F9B20D8ED5F5125B7056507CACA3877B0BB6CE28D61D4CD8DA67C6FAE537B1147BB17D8bF4AM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29</cp:revision>
  <cp:lastPrinted>2024-01-29T05:50:00Z</cp:lastPrinted>
  <dcterms:created xsi:type="dcterms:W3CDTF">2023-03-27T07:43:00Z</dcterms:created>
  <dcterms:modified xsi:type="dcterms:W3CDTF">2025-08-29T04:14:00Z</dcterms:modified>
</cp:coreProperties>
</file>