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F6" w:rsidRPr="00FB27B1" w:rsidRDefault="003F4FF6" w:rsidP="003F4F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2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Объявление о проведении конкурса </w:t>
      </w:r>
      <w:r w:rsidR="000B6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</w:t>
      </w:r>
      <w:r w:rsidRPr="00FB2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формировани</w:t>
      </w:r>
      <w:r w:rsidR="000B67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</w:t>
      </w:r>
      <w:r w:rsidRPr="00FB2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резерва кадров Государственного казенного учреждения Республики Тыва «</w:t>
      </w:r>
      <w:proofErr w:type="spellStart"/>
      <w:r w:rsidRPr="00FB2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Госстройзаказ</w:t>
      </w:r>
      <w:proofErr w:type="spellEnd"/>
      <w:r w:rsidRPr="00FB2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F4FF6" w:rsidRPr="0062405B" w:rsidRDefault="00CB0DBC" w:rsidP="003F4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</w:t>
      </w:r>
      <w:r w:rsidR="00DB0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18D">
        <w:rPr>
          <w:rFonts w:ascii="Times New Roman" w:eastAsia="Times New Roman" w:hAnsi="Times New Roman" w:cs="Times New Roman"/>
          <w:sz w:val="28"/>
          <w:szCs w:val="28"/>
          <w:lang w:eastAsia="ru-RU"/>
        </w:rPr>
        <w:t>2020г.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г. Кызыл</w:t>
      </w:r>
    </w:p>
    <w:p w:rsidR="003F4FF6" w:rsidRPr="0062405B" w:rsidRDefault="000B6782" w:rsidP="000B6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95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</w:t>
      </w:r>
      <w:r w:rsidRPr="000A201C">
        <w:rPr>
          <w:rFonts w:ascii="Times New Roman" w:hAnsi="Times New Roman" w:cs="Times New Roman"/>
          <w:sz w:val="28"/>
          <w:szCs w:val="28"/>
        </w:rPr>
        <w:t>о кадровом резерве Государственного казенного учреждения Республики Тыва «</w:t>
      </w:r>
      <w:proofErr w:type="spellStart"/>
      <w:r w:rsidRPr="000A201C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0A201C">
        <w:rPr>
          <w:rFonts w:ascii="Times New Roman" w:hAnsi="Times New Roman" w:cs="Times New Roman"/>
          <w:sz w:val="28"/>
          <w:szCs w:val="28"/>
        </w:rPr>
        <w:t>»</w:t>
      </w:r>
      <w:r w:rsidR="003F4FF6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о проведении конкурса по формированию резерва кадров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3F4FF6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 должностей: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1.</w:t>
      </w:r>
      <w:r w:rsidR="006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«руководители»: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-директор учреждения;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</w:t>
      </w:r>
      <w:r w:rsidR="008B2D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общим вопросам;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</w:t>
      </w:r>
      <w:r w:rsidR="008B2DD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директора-главн</w:t>
      </w:r>
      <w:r w:rsidR="008B2DD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инженер.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2.</w:t>
      </w:r>
      <w:r w:rsidR="006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«начальник отдела»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3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размещения государственных закупок;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-начальник </w:t>
      </w:r>
      <w:r w:rsidR="002F3752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2F3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финансово-экономической отчетности;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 отдела подготовки проектной документации;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 производственно-технического отдела;</w:t>
      </w:r>
    </w:p>
    <w:p w:rsidR="003F4FF6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-начальник </w:t>
      </w:r>
      <w:r w:rsidR="002F3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правового и кадрового обеспечения;</w:t>
      </w:r>
    </w:p>
    <w:p w:rsidR="002F3752" w:rsidRPr="0062405B" w:rsidRDefault="002F3752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 отдела контрольно-аналитического и документационного обеспечения.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3.</w:t>
      </w:r>
      <w:r w:rsidR="0062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«главный специалист»: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-главный специалист </w:t>
      </w:r>
      <w:r w:rsidR="00863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размещения государственных закупок;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-главный специалист отдела </w:t>
      </w:r>
      <w:r w:rsidR="008631A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финансово-экономической отчетности;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-главный специалист отдела по</w:t>
      </w:r>
      <w:r w:rsidR="008631A5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проектной документации;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-главный специалист прои</w:t>
      </w:r>
      <w:r w:rsidR="008631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зводственно-технического отдела;</w:t>
      </w:r>
    </w:p>
    <w:p w:rsidR="003F4FF6" w:rsidRDefault="00E76F96" w:rsidP="00E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-главный специалист отдела правового и кадрового обеспечения</w:t>
      </w:r>
      <w:r w:rsidR="002F37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3752" w:rsidRPr="0062405B" w:rsidRDefault="002F3752" w:rsidP="00E76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контрольно-аналитического и документационного обеспечения.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Требования, предъявляемые к кандидатам: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гражданства Российской Федерации при отсутствии гражданства другого государства;</w:t>
      </w:r>
    </w:p>
    <w:p w:rsidR="003F4FF6" w:rsidRPr="0062405B" w:rsidRDefault="00E755A2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возраст от 21</w:t>
      </w:r>
      <w:r w:rsidR="003F4FF6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 лет;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фактов нарушения ограничений, предусмотренных по ранее занимаемым должностям;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наличие высшего профессионального образования не ниже уровня </w:t>
      </w:r>
      <w:proofErr w:type="spellStart"/>
      <w:r w:rsidR="0055718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="005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</w:t>
      </w:r>
      <w:r w:rsidR="0055718D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гистратуры (по специальностям «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Промышленно-гражданское строительство</w:t>
      </w:r>
      <w:proofErr w:type="gramStart"/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управление на предприятиях строительства», «Юриспруденция», «Делопроизводитель»)</w:t>
      </w:r>
      <w:r w:rsidRPr="006240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уровня образования в процессе трудовой деятельности (наличие 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второго высшего образования, ученой степени, переподготовки, публикаций и т.д.);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управленческий опыт </w:t>
      </w:r>
      <w:r w:rsidRPr="006240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менее трех лет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должностях руководителей и заместителей руководителей организаций независимо от их формы собственности (на должности категории «руководитель»), 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опыт работы по специальности не менее </w:t>
      </w:r>
      <w:r w:rsidR="005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должности категории «начальник отдела»);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опыт работы по </w:t>
      </w:r>
      <w:r w:rsidR="00557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не менее 1 года (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должности категории «главный специалист»).</w:t>
      </w:r>
    </w:p>
    <w:p w:rsidR="003F4FF6" w:rsidRPr="0062405B" w:rsidRDefault="003F4FF6" w:rsidP="003F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62405B" w:rsidRPr="0062405B" w:rsidRDefault="003F4FF6" w:rsidP="000B67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2405B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конкурсе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62405B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</w:t>
      </w:r>
      <w:r w:rsidR="000B6782" w:rsidRPr="000A201C">
        <w:rPr>
          <w:rFonts w:ascii="Times New Roman" w:hAnsi="Times New Roman" w:cs="Times New Roman"/>
          <w:sz w:val="28"/>
          <w:szCs w:val="28"/>
        </w:rPr>
        <w:t>о кадровом резерве</w:t>
      </w:r>
      <w:r w:rsidR="000B6782" w:rsidRPr="00FB27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2405B" w:rsidRPr="0062405B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Тыва «</w:t>
      </w:r>
      <w:proofErr w:type="spellStart"/>
      <w:r w:rsidR="0062405B" w:rsidRPr="0062405B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62405B" w:rsidRPr="0062405B">
        <w:rPr>
          <w:rFonts w:ascii="Times New Roman" w:hAnsi="Times New Roman" w:cs="Times New Roman"/>
          <w:sz w:val="28"/>
          <w:szCs w:val="28"/>
        </w:rPr>
        <w:t>»</w:t>
      </w:r>
    </w:p>
    <w:p w:rsidR="003F4FF6" w:rsidRPr="0062405B" w:rsidRDefault="0062405B" w:rsidP="0062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FF6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F4FF6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proofErr w:type="gramEnd"/>
      <w:r w:rsidR="003F4FF6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Положение);</w:t>
      </w:r>
    </w:p>
    <w:p w:rsidR="003F4FF6" w:rsidRPr="0062405B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hyperlink r:id="rId6" w:history="1">
        <w:r w:rsidRPr="000B67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письменном виде и на электронном носителе по форме согласно приложению </w:t>
      </w:r>
      <w:r w:rsid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</w:t>
      </w:r>
    </w:p>
    <w:p w:rsidR="003F4FF6" w:rsidRPr="0062405B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паспорта;</w:t>
      </w:r>
    </w:p>
    <w:p w:rsidR="003F4FF6" w:rsidRPr="0062405B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 о профессиональном образовании</w:t>
      </w:r>
      <w:r w:rsid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прохождении семинаров, повышений квалификации, тренингов и т.п. не позднее 5 лет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05B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документов, подтверждающих трудовую деятельность</w:t>
      </w:r>
      <w:r w:rsid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718D" w:rsidRDefault="0062405B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536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3F4FF6" w:rsidRPr="0062405B" w:rsidRDefault="009536CB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документы по желанию кандидата</w:t>
      </w:r>
      <w:r w:rsidR="003F4FF6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FF6" w:rsidRPr="0062405B" w:rsidRDefault="00404422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F4FF6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документов размещены на официальном сайте </w:t>
      </w:r>
      <w:r w:rsidR="003F4FF6" w:rsidRPr="006240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Министерства строительства и жилищно-коммунального хозяйства Республики Тыва в разделе «Кадровая политика» подраздел «Резерв управленческих кадров». </w:t>
      </w:r>
    </w:p>
    <w:p w:rsidR="003F4FF6" w:rsidRPr="0062405B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Кандидат вправе дополнительно представлять рекомендации с мест работы и иные документы, характеризующие его.</w:t>
      </w:r>
    </w:p>
    <w:p w:rsidR="003F4FF6" w:rsidRPr="0062405B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Дополнительно сообщаем, что при проведении отбора кандидатов в резерв кадров по каждому из выявленных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:rsidR="003F4FF6" w:rsidRPr="0062405B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18D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Место, время и срок приема документов: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документы принимаются </w:t>
      </w:r>
      <w:r w:rsidR="00AA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C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AA6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5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 </w:t>
      </w:r>
      <w:r w:rsidRPr="0062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21 дня со дня опубликования объявления об их приеме (</w:t>
      </w:r>
      <w:r w:rsidR="005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5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мая </w:t>
      </w:r>
      <w:r w:rsidR="005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Pr="0062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включительно) по адресу: 667000, Республика Тыва, г. Кызыл, ул. Мира, д. 15а, в рабочие дни с 09 ч. 00 мин. до 18 ч. 00 мин. (обеденный перерыв с 13 ч. 00 мин. до 14 ч. 00 мин.), кроме выходных и праздничных дней. </w:t>
      </w:r>
    </w:p>
    <w:p w:rsidR="003F4FF6" w:rsidRPr="0062405B" w:rsidRDefault="0055718D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номера</w:t>
      </w:r>
      <w:r w:rsidR="003F4FF6" w:rsidRPr="0062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3F4FF6" w:rsidRPr="0062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F4FF6"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 (394 22)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6-66-12, 2-02-06.</w:t>
      </w:r>
    </w:p>
    <w:p w:rsidR="003F4FF6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Предполагаемая дата и место проведения конкурса: </w:t>
      </w:r>
      <w:r w:rsidR="00C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 мая</w:t>
      </w:r>
      <w:r w:rsidR="005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Pr="00624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Кызыл, ул. Мира, д. 15 А. </w:t>
      </w:r>
    </w:p>
    <w:p w:rsidR="000B6782" w:rsidRDefault="000B6782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782" w:rsidRPr="0062405B" w:rsidRDefault="000B6782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FF6" w:rsidRPr="0062405B" w:rsidRDefault="003F4FF6" w:rsidP="003F4FF6">
      <w:pPr>
        <w:jc w:val="both"/>
        <w:rPr>
          <w:sz w:val="28"/>
          <w:szCs w:val="28"/>
        </w:rPr>
      </w:pPr>
    </w:p>
    <w:p w:rsidR="005F26C9" w:rsidRDefault="00B8627E" w:rsidP="005F26C9">
      <w:pPr>
        <w:tabs>
          <w:tab w:val="left" w:pos="567"/>
        </w:tabs>
        <w:spacing w:line="240" w:lineRule="auto"/>
        <w:ind w:left="-357"/>
        <w:jc w:val="center"/>
        <w:rPr>
          <w:rFonts w:ascii="Times New Roman" w:hAnsi="Times New Roman"/>
          <w:b/>
          <w:sz w:val="26"/>
          <w:szCs w:val="26"/>
        </w:rPr>
      </w:pPr>
      <w:r>
        <w:object w:dxaOrig="1440" w:dyaOrig="1440">
          <v:rect id="_x0000_s1027" style="position:absolute;left:0;text-align:left;margin-left:199.2pt;margin-top:-23.75pt;width:45.75pt;height:40.5pt;z-index:251661312;visibility:visible" o:preferrelative="t" filled="f" stroked="f">
            <v:stroke joinstyle="round"/>
            <v:imagedata r:id="rId7" o:title="image1" gain="74711f"/>
          </v:rect>
          <o:OLEObject Type="Embed" ProgID="Microsoft" ShapeID="_x0000_s1027" DrawAspect="Content" ObjectID="_1649503104" r:id="rId8"/>
        </w:object>
      </w:r>
    </w:p>
    <w:p w:rsidR="005F26C9" w:rsidRDefault="005F26C9" w:rsidP="000A201C">
      <w:pPr>
        <w:tabs>
          <w:tab w:val="left" w:pos="567"/>
        </w:tabs>
        <w:spacing w:after="0" w:line="240" w:lineRule="auto"/>
        <w:ind w:left="-3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ГОСУДАРСТВЕННОЕ КАЗЕННОЕ УЧРЕЖДЕНИЕ РЕСПУБЛИКИ ТЫВА</w:t>
      </w:r>
    </w:p>
    <w:p w:rsidR="005F26C9" w:rsidRDefault="005F26C9" w:rsidP="000A201C">
      <w:pPr>
        <w:tabs>
          <w:tab w:val="left" w:pos="567"/>
        </w:tabs>
        <w:spacing w:after="0" w:line="240" w:lineRule="auto"/>
        <w:ind w:left="-35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«ГОССТРОЙЗАКАЗ»</w:t>
      </w:r>
    </w:p>
    <w:tbl>
      <w:tblPr>
        <w:tblW w:w="10080" w:type="dxa"/>
        <w:tblInd w:w="-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5F26C9" w:rsidTr="005F26C9">
        <w:trPr>
          <w:trHeight w:val="100"/>
        </w:trPr>
        <w:tc>
          <w:tcPr>
            <w:tcW w:w="10080" w:type="dxa"/>
            <w:tcBorders>
              <w:top w:val="double" w:sz="2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6C9" w:rsidRDefault="005F26C9" w:rsidP="00CE618D">
            <w:pPr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(667010, Республика Тыва, г. Кызыл, ул. </w:t>
            </w:r>
            <w:r w:rsidR="00CE618D">
              <w:rPr>
                <w:rFonts w:ascii="Times New Roman" w:hAnsi="Times New Roman"/>
                <w:b/>
                <w:i/>
                <w:sz w:val="18"/>
                <w:szCs w:val="18"/>
              </w:rPr>
              <w:t>Мира д.15А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тел. (394-22) </w:t>
            </w:r>
            <w:r w:rsidR="00CE618D">
              <w:rPr>
                <w:rFonts w:ascii="Times New Roman" w:hAnsi="Times New Roman"/>
                <w:b/>
                <w:i/>
                <w:sz w:val="18"/>
                <w:szCs w:val="18"/>
              </w:rPr>
              <w:t>2-02-</w:t>
            </w:r>
            <w:proofErr w:type="gramStart"/>
            <w:r w:rsidR="00CE618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06,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e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mail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gszkrt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5F26C9" w:rsidRDefault="005F26C9" w:rsidP="005F26C9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E618D" w:rsidRPr="00CE618D" w:rsidRDefault="00CE618D" w:rsidP="00CE618D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18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E618D" w:rsidRDefault="00CE618D" w:rsidP="00CE618D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B4D">
        <w:rPr>
          <w:rFonts w:ascii="Times New Roman" w:hAnsi="Times New Roman" w:cs="Times New Roman"/>
          <w:sz w:val="28"/>
          <w:szCs w:val="28"/>
        </w:rPr>
        <w:t>20 апреля</w:t>
      </w:r>
      <w:r w:rsidR="00483BED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 w:rsidR="000953B2">
        <w:rPr>
          <w:rFonts w:ascii="Times New Roman" w:hAnsi="Times New Roman" w:cs="Times New Roman"/>
          <w:sz w:val="28"/>
          <w:szCs w:val="28"/>
        </w:rPr>
        <w:t xml:space="preserve">        </w:t>
      </w:r>
      <w:r w:rsidR="00483B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0B4D">
        <w:rPr>
          <w:rFonts w:ascii="Times New Roman" w:hAnsi="Times New Roman" w:cs="Times New Roman"/>
          <w:sz w:val="28"/>
          <w:szCs w:val="28"/>
        </w:rPr>
        <w:t xml:space="preserve">     </w:t>
      </w:r>
      <w:r w:rsidR="00483BED">
        <w:rPr>
          <w:rFonts w:ascii="Times New Roman" w:hAnsi="Times New Roman" w:cs="Times New Roman"/>
          <w:sz w:val="28"/>
          <w:szCs w:val="28"/>
        </w:rPr>
        <w:t>№ ____</w:t>
      </w:r>
    </w:p>
    <w:p w:rsidR="00CE618D" w:rsidRDefault="00CE618D" w:rsidP="00E852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AE" w:rsidRDefault="00483BED" w:rsidP="004A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ED">
        <w:rPr>
          <w:rFonts w:ascii="Times New Roman" w:hAnsi="Times New Roman" w:cs="Times New Roman"/>
          <w:b/>
          <w:sz w:val="28"/>
          <w:szCs w:val="28"/>
        </w:rPr>
        <w:t>«</w:t>
      </w:r>
      <w:r w:rsidR="005F26C9" w:rsidRPr="00483BED">
        <w:rPr>
          <w:rFonts w:ascii="Times New Roman" w:hAnsi="Times New Roman" w:cs="Times New Roman"/>
          <w:b/>
          <w:sz w:val="28"/>
          <w:szCs w:val="28"/>
        </w:rPr>
        <w:t>О</w:t>
      </w:r>
      <w:r w:rsidR="000953B2" w:rsidRPr="00483BED">
        <w:rPr>
          <w:rFonts w:ascii="Times New Roman" w:hAnsi="Times New Roman" w:cs="Times New Roman"/>
          <w:b/>
          <w:sz w:val="28"/>
          <w:szCs w:val="28"/>
        </w:rPr>
        <w:t xml:space="preserve">б объявлении конкурса </w:t>
      </w:r>
      <w:r w:rsidR="000A201C" w:rsidRPr="00483BED">
        <w:rPr>
          <w:rFonts w:ascii="Times New Roman" w:hAnsi="Times New Roman" w:cs="Times New Roman"/>
          <w:b/>
          <w:sz w:val="28"/>
          <w:szCs w:val="28"/>
        </w:rPr>
        <w:t>по формированию</w:t>
      </w:r>
      <w:r w:rsidR="000953B2" w:rsidRPr="00483BED">
        <w:rPr>
          <w:rFonts w:ascii="Times New Roman" w:hAnsi="Times New Roman" w:cs="Times New Roman"/>
          <w:b/>
          <w:sz w:val="28"/>
          <w:szCs w:val="28"/>
        </w:rPr>
        <w:t xml:space="preserve"> кадров</w:t>
      </w:r>
      <w:r w:rsidR="000A201C" w:rsidRPr="00483BED">
        <w:rPr>
          <w:rFonts w:ascii="Times New Roman" w:hAnsi="Times New Roman" w:cs="Times New Roman"/>
          <w:b/>
          <w:sz w:val="28"/>
          <w:szCs w:val="28"/>
        </w:rPr>
        <w:t>ого</w:t>
      </w:r>
      <w:r w:rsidR="000953B2" w:rsidRPr="00483BED">
        <w:rPr>
          <w:rFonts w:ascii="Times New Roman" w:hAnsi="Times New Roman" w:cs="Times New Roman"/>
          <w:b/>
          <w:sz w:val="28"/>
          <w:szCs w:val="28"/>
        </w:rPr>
        <w:t xml:space="preserve"> резерв</w:t>
      </w:r>
      <w:r w:rsidR="000A201C" w:rsidRPr="00483BED">
        <w:rPr>
          <w:rFonts w:ascii="Times New Roman" w:hAnsi="Times New Roman" w:cs="Times New Roman"/>
          <w:b/>
          <w:sz w:val="28"/>
          <w:szCs w:val="28"/>
        </w:rPr>
        <w:t>а</w:t>
      </w:r>
      <w:r w:rsidR="000953B2" w:rsidRPr="00483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940" w:rsidRPr="00483BED"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</w:t>
      </w:r>
      <w:r w:rsidR="00082C7A">
        <w:rPr>
          <w:rFonts w:ascii="Times New Roman" w:hAnsi="Times New Roman" w:cs="Times New Roman"/>
          <w:b/>
          <w:sz w:val="28"/>
          <w:szCs w:val="28"/>
        </w:rPr>
        <w:t xml:space="preserve"> Республики Тыва «</w:t>
      </w:r>
      <w:proofErr w:type="spellStart"/>
      <w:r w:rsidR="00082C7A">
        <w:rPr>
          <w:rFonts w:ascii="Times New Roman" w:hAnsi="Times New Roman" w:cs="Times New Roman"/>
          <w:b/>
          <w:sz w:val="28"/>
          <w:szCs w:val="28"/>
        </w:rPr>
        <w:t>Госстройзаказ</w:t>
      </w:r>
      <w:proofErr w:type="spellEnd"/>
      <w:r w:rsidR="00082C7A">
        <w:rPr>
          <w:rFonts w:ascii="Times New Roman" w:hAnsi="Times New Roman" w:cs="Times New Roman"/>
          <w:b/>
          <w:sz w:val="28"/>
          <w:szCs w:val="28"/>
        </w:rPr>
        <w:t>»</w:t>
      </w:r>
    </w:p>
    <w:p w:rsidR="004A0B4D" w:rsidRPr="00082C7A" w:rsidRDefault="004A0B4D" w:rsidP="004A0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3B2" w:rsidRDefault="000953B2" w:rsidP="004A0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</w:t>
      </w:r>
      <w:r w:rsidR="00AA6D5C" w:rsidRPr="000A201C">
        <w:rPr>
          <w:rFonts w:ascii="Times New Roman" w:hAnsi="Times New Roman" w:cs="Times New Roman"/>
          <w:sz w:val="28"/>
          <w:szCs w:val="28"/>
        </w:rPr>
        <w:t>о кадровом резерве Государственного казенного учреждения Республики Тыва «</w:t>
      </w:r>
      <w:proofErr w:type="spellStart"/>
      <w:r w:rsidR="00AA6D5C" w:rsidRPr="000A201C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AA6D5C" w:rsidRPr="000A201C">
        <w:rPr>
          <w:rFonts w:ascii="Times New Roman" w:hAnsi="Times New Roman" w:cs="Times New Roman"/>
          <w:sz w:val="28"/>
          <w:szCs w:val="28"/>
        </w:rPr>
        <w:t>»</w:t>
      </w:r>
      <w:r w:rsidRPr="0009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953B2" w:rsidRPr="004A0B4D" w:rsidRDefault="000953B2" w:rsidP="004A0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5F26C9" w:rsidRDefault="00270ED9" w:rsidP="004A0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B4D">
        <w:rPr>
          <w:rFonts w:ascii="Times New Roman" w:hAnsi="Times New Roman" w:cs="Times New Roman"/>
          <w:sz w:val="28"/>
          <w:szCs w:val="28"/>
        </w:rPr>
        <w:t xml:space="preserve"> </w:t>
      </w:r>
      <w:r w:rsidR="00C40FD2" w:rsidRPr="00270ED9">
        <w:rPr>
          <w:rFonts w:ascii="Times New Roman" w:hAnsi="Times New Roman" w:cs="Times New Roman"/>
          <w:sz w:val="28"/>
          <w:szCs w:val="28"/>
        </w:rPr>
        <w:t>Объявить</w:t>
      </w:r>
      <w:r w:rsidR="00082C7A">
        <w:rPr>
          <w:rFonts w:ascii="Times New Roman" w:hAnsi="Times New Roman" w:cs="Times New Roman"/>
          <w:sz w:val="28"/>
          <w:szCs w:val="28"/>
        </w:rPr>
        <w:t xml:space="preserve"> с </w:t>
      </w:r>
      <w:r w:rsidR="004A0B4D">
        <w:rPr>
          <w:rFonts w:ascii="Times New Roman" w:hAnsi="Times New Roman" w:cs="Times New Roman"/>
          <w:sz w:val="28"/>
          <w:szCs w:val="28"/>
        </w:rPr>
        <w:t>20</w:t>
      </w:r>
      <w:r w:rsidR="00082C7A">
        <w:rPr>
          <w:rFonts w:ascii="Times New Roman" w:hAnsi="Times New Roman" w:cs="Times New Roman"/>
          <w:sz w:val="28"/>
          <w:szCs w:val="28"/>
        </w:rPr>
        <w:t xml:space="preserve"> </w:t>
      </w:r>
      <w:r w:rsidR="004A0B4D">
        <w:rPr>
          <w:rFonts w:ascii="Times New Roman" w:hAnsi="Times New Roman" w:cs="Times New Roman"/>
          <w:sz w:val="28"/>
          <w:szCs w:val="28"/>
        </w:rPr>
        <w:t>апреля</w:t>
      </w:r>
      <w:r w:rsidR="00082C7A">
        <w:rPr>
          <w:rFonts w:ascii="Times New Roman" w:hAnsi="Times New Roman" w:cs="Times New Roman"/>
          <w:sz w:val="28"/>
          <w:szCs w:val="28"/>
        </w:rPr>
        <w:t xml:space="preserve"> 2020</w:t>
      </w:r>
      <w:r w:rsidR="00F97E4D">
        <w:rPr>
          <w:rFonts w:ascii="Times New Roman" w:hAnsi="Times New Roman" w:cs="Times New Roman"/>
          <w:sz w:val="28"/>
          <w:szCs w:val="28"/>
        </w:rPr>
        <w:t xml:space="preserve"> </w:t>
      </w:r>
      <w:r w:rsidR="00082C7A">
        <w:rPr>
          <w:rFonts w:ascii="Times New Roman" w:hAnsi="Times New Roman" w:cs="Times New Roman"/>
          <w:sz w:val="28"/>
          <w:szCs w:val="28"/>
        </w:rPr>
        <w:t>г.</w:t>
      </w:r>
      <w:r w:rsidR="00C40FD2" w:rsidRPr="00270ED9">
        <w:rPr>
          <w:rFonts w:ascii="Times New Roman" w:hAnsi="Times New Roman" w:cs="Times New Roman"/>
          <w:sz w:val="28"/>
          <w:szCs w:val="28"/>
        </w:rPr>
        <w:t xml:space="preserve"> </w:t>
      </w:r>
      <w:r w:rsidR="00F97E4D">
        <w:rPr>
          <w:rFonts w:ascii="Times New Roman" w:hAnsi="Times New Roman" w:cs="Times New Roman"/>
          <w:sz w:val="28"/>
          <w:szCs w:val="28"/>
        </w:rPr>
        <w:t xml:space="preserve">по 12 мая 2020 г. </w:t>
      </w:r>
      <w:r w:rsidR="00483BED">
        <w:rPr>
          <w:rFonts w:ascii="Times New Roman" w:hAnsi="Times New Roman" w:cs="Times New Roman"/>
          <w:sz w:val="28"/>
          <w:szCs w:val="28"/>
        </w:rPr>
        <w:t xml:space="preserve">и провести </w:t>
      </w:r>
      <w:r w:rsidR="000953B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97E4D">
        <w:rPr>
          <w:rFonts w:ascii="Times New Roman" w:hAnsi="Times New Roman" w:cs="Times New Roman"/>
          <w:sz w:val="28"/>
          <w:szCs w:val="28"/>
        </w:rPr>
        <w:t xml:space="preserve">18 мая 2020 г. </w:t>
      </w:r>
      <w:r w:rsidR="000B6782">
        <w:rPr>
          <w:rFonts w:ascii="Times New Roman" w:hAnsi="Times New Roman" w:cs="Times New Roman"/>
          <w:sz w:val="28"/>
          <w:szCs w:val="28"/>
        </w:rPr>
        <w:t>по формированию кадрового резерва</w:t>
      </w:r>
      <w:r w:rsidR="000953B2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Республики Тыва «</w:t>
      </w:r>
      <w:proofErr w:type="spellStart"/>
      <w:r w:rsidR="000953B2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0953B2">
        <w:rPr>
          <w:rFonts w:ascii="Times New Roman" w:hAnsi="Times New Roman" w:cs="Times New Roman"/>
          <w:sz w:val="28"/>
          <w:szCs w:val="28"/>
        </w:rPr>
        <w:t xml:space="preserve">» по </w:t>
      </w:r>
      <w:r w:rsidR="00AA6D5C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0953B2">
        <w:rPr>
          <w:rFonts w:ascii="Times New Roman" w:hAnsi="Times New Roman" w:cs="Times New Roman"/>
          <w:sz w:val="28"/>
          <w:szCs w:val="28"/>
        </w:rPr>
        <w:t>группам должностей:</w:t>
      </w:r>
    </w:p>
    <w:p w:rsidR="000953B2" w:rsidRDefault="000953B2" w:rsidP="004A0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Должности категории «руководител</w:t>
      </w:r>
      <w:r w:rsidR="00A265C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953B2" w:rsidRDefault="000953B2" w:rsidP="004A0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Должности категории</w:t>
      </w:r>
      <w:r w:rsidR="00A265C2">
        <w:rPr>
          <w:rFonts w:ascii="Times New Roman" w:hAnsi="Times New Roman" w:cs="Times New Roman"/>
          <w:sz w:val="28"/>
          <w:szCs w:val="28"/>
        </w:rPr>
        <w:t xml:space="preserve"> «начальник отдела»;</w:t>
      </w:r>
    </w:p>
    <w:p w:rsidR="00A265C2" w:rsidRDefault="00A265C2" w:rsidP="004A0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Должности категории «главный специалист».</w:t>
      </w:r>
    </w:p>
    <w:p w:rsidR="00AA6D5C" w:rsidRDefault="004A0B4D" w:rsidP="004A0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65C2">
        <w:rPr>
          <w:rFonts w:ascii="Times New Roman" w:hAnsi="Times New Roman" w:cs="Times New Roman"/>
          <w:sz w:val="28"/>
          <w:szCs w:val="28"/>
        </w:rPr>
        <w:t xml:space="preserve">Системному администратору учреждения (Г.В. Раменский) разместить </w:t>
      </w:r>
      <w:r w:rsidR="00AA6D5C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строительства и жилищно-коммунального хозяйства Республики Тыва объявление </w:t>
      </w:r>
      <w:r w:rsidR="00A265C2"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="00AA6D5C" w:rsidRPr="000A201C">
        <w:rPr>
          <w:rFonts w:ascii="Times New Roman" w:hAnsi="Times New Roman" w:cs="Times New Roman"/>
          <w:sz w:val="28"/>
          <w:szCs w:val="28"/>
        </w:rPr>
        <w:t>по формированию кадрового резерва</w:t>
      </w:r>
      <w:r w:rsidR="00AA6D5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0B6782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5C2" w:rsidRDefault="00A265C2" w:rsidP="004A0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Главному специалисту </w:t>
      </w:r>
      <w:r w:rsidR="00082C7A"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обеспечения </w:t>
      </w:r>
      <w:r>
        <w:rPr>
          <w:rFonts w:ascii="Times New Roman" w:hAnsi="Times New Roman" w:cs="Times New Roman"/>
          <w:sz w:val="28"/>
          <w:szCs w:val="28"/>
        </w:rPr>
        <w:t>организовать прием документов у кандидатов.</w:t>
      </w:r>
    </w:p>
    <w:p w:rsidR="00A265C2" w:rsidRDefault="00A265C2" w:rsidP="004A0B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8B2DD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8B2DD1">
        <w:rPr>
          <w:rFonts w:ascii="Times New Roman" w:hAnsi="Times New Roman" w:cs="Times New Roman"/>
          <w:sz w:val="28"/>
          <w:szCs w:val="28"/>
        </w:rPr>
        <w:t xml:space="preserve">возлагаю на заместителя директора </w:t>
      </w:r>
      <w:r w:rsidR="004A0B4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4A0B4D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4A0B4D">
        <w:rPr>
          <w:rFonts w:ascii="Times New Roman" w:hAnsi="Times New Roman" w:cs="Times New Roman"/>
          <w:sz w:val="28"/>
          <w:szCs w:val="28"/>
        </w:rPr>
        <w:t>.</w:t>
      </w:r>
    </w:p>
    <w:p w:rsidR="00A265C2" w:rsidRDefault="00A265C2" w:rsidP="004A0B4D">
      <w:pPr>
        <w:pStyle w:val="a5"/>
        <w:rPr>
          <w:sz w:val="28"/>
        </w:rPr>
      </w:pPr>
    </w:p>
    <w:p w:rsidR="00082C7A" w:rsidRDefault="00082C7A" w:rsidP="005F26C9">
      <w:pPr>
        <w:pStyle w:val="a5"/>
        <w:rPr>
          <w:sz w:val="28"/>
        </w:rPr>
      </w:pPr>
    </w:p>
    <w:p w:rsidR="005F26C9" w:rsidRDefault="005F26C9" w:rsidP="00A265C2">
      <w:pPr>
        <w:pStyle w:val="a5"/>
        <w:rPr>
          <w:sz w:val="28"/>
        </w:rPr>
      </w:pPr>
      <w:r w:rsidRPr="00A265C2">
        <w:rPr>
          <w:sz w:val="28"/>
        </w:rPr>
        <w:t xml:space="preserve"> </w:t>
      </w:r>
      <w:r w:rsidR="00A265C2" w:rsidRPr="00A265C2">
        <w:rPr>
          <w:sz w:val="28"/>
        </w:rPr>
        <w:t>Д</w:t>
      </w:r>
      <w:r w:rsidR="00A265C2">
        <w:rPr>
          <w:sz w:val="28"/>
        </w:rPr>
        <w:t>иректор</w:t>
      </w:r>
      <w:r w:rsidRPr="004A1B94">
        <w:rPr>
          <w:sz w:val="28"/>
        </w:rPr>
        <w:t xml:space="preserve">                                      </w:t>
      </w:r>
      <w:r w:rsidR="004A1B94">
        <w:rPr>
          <w:sz w:val="28"/>
        </w:rPr>
        <w:t xml:space="preserve">              </w:t>
      </w:r>
      <w:r w:rsidRPr="004A1B94">
        <w:rPr>
          <w:sz w:val="28"/>
        </w:rPr>
        <w:t xml:space="preserve">                   </w:t>
      </w:r>
      <w:r w:rsidR="00A265C2">
        <w:rPr>
          <w:sz w:val="28"/>
        </w:rPr>
        <w:t xml:space="preserve">      </w:t>
      </w:r>
      <w:r w:rsidRPr="004A1B94">
        <w:rPr>
          <w:sz w:val="28"/>
        </w:rPr>
        <w:t xml:space="preserve">     </w:t>
      </w:r>
      <w:r w:rsidR="00A265C2">
        <w:rPr>
          <w:sz w:val="28"/>
        </w:rPr>
        <w:t xml:space="preserve">  </w:t>
      </w:r>
      <w:r w:rsidRPr="004A1B94">
        <w:rPr>
          <w:sz w:val="28"/>
        </w:rPr>
        <w:t xml:space="preserve">        </w:t>
      </w:r>
      <w:r w:rsidR="003250F4">
        <w:rPr>
          <w:sz w:val="28"/>
        </w:rPr>
        <w:t xml:space="preserve">Р.В. </w:t>
      </w:r>
      <w:proofErr w:type="spellStart"/>
      <w:r w:rsidR="003250F4">
        <w:rPr>
          <w:sz w:val="28"/>
        </w:rPr>
        <w:t>Монгуш</w:t>
      </w:r>
      <w:proofErr w:type="spellEnd"/>
      <w:r w:rsidRPr="004A1B94">
        <w:rPr>
          <w:sz w:val="28"/>
        </w:rPr>
        <w:t xml:space="preserve"> </w:t>
      </w:r>
    </w:p>
    <w:p w:rsidR="004A0B4D" w:rsidRDefault="004A0B4D" w:rsidP="00A265C2">
      <w:pPr>
        <w:pStyle w:val="a5"/>
        <w:rPr>
          <w:sz w:val="28"/>
        </w:rPr>
      </w:pPr>
    </w:p>
    <w:p w:rsidR="004A0B4D" w:rsidRDefault="004A0B4D" w:rsidP="00A265C2">
      <w:pPr>
        <w:pStyle w:val="a5"/>
        <w:rPr>
          <w:sz w:val="28"/>
        </w:rPr>
      </w:pPr>
    </w:p>
    <w:p w:rsidR="004A0B4D" w:rsidRDefault="004A0B4D" w:rsidP="00A265C2">
      <w:pPr>
        <w:pStyle w:val="a5"/>
        <w:rPr>
          <w:sz w:val="28"/>
        </w:rPr>
      </w:pPr>
    </w:p>
    <w:p w:rsidR="004A0B4D" w:rsidRDefault="004A0B4D" w:rsidP="00A265C2">
      <w:pPr>
        <w:pStyle w:val="a5"/>
        <w:rPr>
          <w:sz w:val="28"/>
        </w:rPr>
      </w:pPr>
    </w:p>
    <w:p w:rsidR="004A0B4D" w:rsidRDefault="004A0B4D" w:rsidP="00A265C2">
      <w:pPr>
        <w:pStyle w:val="a5"/>
        <w:rPr>
          <w:sz w:val="28"/>
        </w:rPr>
      </w:pPr>
    </w:p>
    <w:p w:rsidR="004A0B4D" w:rsidRDefault="004A0B4D" w:rsidP="00A265C2">
      <w:pPr>
        <w:pStyle w:val="a5"/>
        <w:rPr>
          <w:sz w:val="28"/>
        </w:rPr>
      </w:pPr>
    </w:p>
    <w:p w:rsidR="004A0B4D" w:rsidRDefault="004A0B4D" w:rsidP="00A265C2">
      <w:pPr>
        <w:pStyle w:val="a5"/>
        <w:rPr>
          <w:sz w:val="28"/>
        </w:rPr>
      </w:pPr>
    </w:p>
    <w:p w:rsidR="004A0B4D" w:rsidRDefault="004A0B4D" w:rsidP="00A265C2">
      <w:pPr>
        <w:pStyle w:val="a5"/>
        <w:rPr>
          <w:sz w:val="28"/>
        </w:rPr>
      </w:pPr>
    </w:p>
    <w:p w:rsidR="008B2DD1" w:rsidRDefault="008B2DD1" w:rsidP="00A265C2">
      <w:pPr>
        <w:pStyle w:val="a5"/>
        <w:rPr>
          <w:sz w:val="28"/>
        </w:rPr>
      </w:pPr>
    </w:p>
    <w:p w:rsidR="00DD75AE" w:rsidRDefault="00DD75AE" w:rsidP="00A265C2">
      <w:pPr>
        <w:pStyle w:val="a5"/>
        <w:rPr>
          <w:sz w:val="28"/>
        </w:rPr>
      </w:pPr>
    </w:p>
    <w:p w:rsidR="00302A44" w:rsidRDefault="00B8627E" w:rsidP="00747940">
      <w:pPr>
        <w:tabs>
          <w:tab w:val="left" w:pos="567"/>
        </w:tabs>
        <w:ind w:left="-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object w:dxaOrig="1440" w:dyaOrig="1440">
          <v:rect id="ОбъектOLE1" o:spid="_x0000_s1028" style="position:absolute;left:0;text-align:left;margin-left:198.45pt;margin-top:-22.85pt;width:46.5pt;height:41.25pt;z-index:251663360;visibility:visible" o:preferrelative="t" filled="f" stroked="f">
            <v:stroke joinstyle="round"/>
            <v:imagedata r:id="rId7" o:title="image1" gain="74711f"/>
          </v:rect>
          <o:OLEObject Type="Embed" ProgID="Microsoft" ShapeID="ОбъектOLE1" DrawAspect="Content" ObjectID="_1649503105" r:id="rId9"/>
        </w:object>
      </w:r>
    </w:p>
    <w:p w:rsidR="00747940" w:rsidRDefault="00747940" w:rsidP="000A201C">
      <w:pPr>
        <w:tabs>
          <w:tab w:val="left" w:pos="567"/>
        </w:tabs>
        <w:spacing w:after="0"/>
        <w:ind w:left="-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КАЗЕННОЕ УЧРЕЖДЕНИЕ РЕСПУБЛИКИ ТЫВА</w:t>
      </w:r>
    </w:p>
    <w:p w:rsidR="00747940" w:rsidRDefault="00747940" w:rsidP="000A201C">
      <w:pPr>
        <w:tabs>
          <w:tab w:val="left" w:pos="567"/>
        </w:tabs>
        <w:spacing w:after="0"/>
        <w:ind w:left="-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«ГОССТРОЙЗАКАЗ»</w:t>
      </w:r>
    </w:p>
    <w:tbl>
      <w:tblPr>
        <w:tblW w:w="10080" w:type="dxa"/>
        <w:tblInd w:w="-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0"/>
      </w:tblGrid>
      <w:tr w:rsidR="00747940" w:rsidTr="00747940">
        <w:trPr>
          <w:trHeight w:val="100"/>
        </w:trPr>
        <w:tc>
          <w:tcPr>
            <w:tcW w:w="10080" w:type="dxa"/>
            <w:tcBorders>
              <w:top w:val="double" w:sz="2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940" w:rsidRDefault="00747940" w:rsidP="0074794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(667010, Республика Тыва, г. Кызыл, ул. Мира, 15А, тел. (394-22) 2-04-22,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gszkrt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47940" w:rsidRDefault="00747940" w:rsidP="0074794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940" w:rsidRDefault="00747940" w:rsidP="00747940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47940" w:rsidRDefault="00747940" w:rsidP="00747940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747940" w:rsidRDefault="003250F4" w:rsidP="0074794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6E0">
        <w:rPr>
          <w:rFonts w:ascii="Times New Roman" w:hAnsi="Times New Roman" w:cs="Times New Roman"/>
          <w:sz w:val="28"/>
          <w:szCs w:val="28"/>
        </w:rPr>
        <w:t>20 апреля</w:t>
      </w:r>
      <w:r w:rsidR="00747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74794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№___</w:t>
      </w:r>
      <w:r w:rsidR="008026E0">
        <w:rPr>
          <w:rFonts w:ascii="Times New Roman" w:hAnsi="Times New Roman" w:cs="Times New Roman"/>
          <w:sz w:val="28"/>
          <w:szCs w:val="28"/>
        </w:rPr>
        <w:t>___</w:t>
      </w:r>
    </w:p>
    <w:p w:rsidR="000A201C" w:rsidRDefault="000A201C" w:rsidP="003250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7940" w:rsidRPr="00DB6FB7" w:rsidRDefault="003250F4" w:rsidP="00DB6F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B7">
        <w:rPr>
          <w:rFonts w:ascii="Times New Roman" w:hAnsi="Times New Roman" w:cs="Times New Roman"/>
          <w:b/>
          <w:sz w:val="28"/>
          <w:szCs w:val="28"/>
        </w:rPr>
        <w:t>«</w:t>
      </w:r>
      <w:r w:rsidR="00747940" w:rsidRPr="00DB6FB7">
        <w:rPr>
          <w:rFonts w:ascii="Times New Roman" w:hAnsi="Times New Roman" w:cs="Times New Roman"/>
          <w:b/>
          <w:sz w:val="28"/>
          <w:szCs w:val="28"/>
        </w:rPr>
        <w:t>Об утверждении Положения о кадров</w:t>
      </w:r>
      <w:r w:rsidR="000A201C" w:rsidRPr="00DB6FB7">
        <w:rPr>
          <w:rFonts w:ascii="Times New Roman" w:hAnsi="Times New Roman" w:cs="Times New Roman"/>
          <w:b/>
          <w:sz w:val="28"/>
          <w:szCs w:val="28"/>
        </w:rPr>
        <w:t>ом</w:t>
      </w:r>
      <w:r w:rsidR="00747940" w:rsidRPr="00DB6FB7">
        <w:rPr>
          <w:rFonts w:ascii="Times New Roman" w:hAnsi="Times New Roman" w:cs="Times New Roman"/>
          <w:b/>
          <w:sz w:val="28"/>
          <w:szCs w:val="28"/>
        </w:rPr>
        <w:t xml:space="preserve"> резерв</w:t>
      </w:r>
      <w:r w:rsidR="000A201C" w:rsidRPr="00DB6FB7">
        <w:rPr>
          <w:rFonts w:ascii="Times New Roman" w:hAnsi="Times New Roman" w:cs="Times New Roman"/>
          <w:b/>
          <w:sz w:val="28"/>
          <w:szCs w:val="28"/>
        </w:rPr>
        <w:t>е</w:t>
      </w:r>
      <w:r w:rsidR="00747940" w:rsidRPr="00DB6FB7">
        <w:rPr>
          <w:rFonts w:ascii="Times New Roman" w:hAnsi="Times New Roman" w:cs="Times New Roman"/>
          <w:b/>
          <w:sz w:val="28"/>
          <w:szCs w:val="28"/>
        </w:rPr>
        <w:t xml:space="preserve"> Государственного казенного учреждения Республики Тыва «</w:t>
      </w:r>
      <w:proofErr w:type="spellStart"/>
      <w:r w:rsidR="00747940" w:rsidRPr="00DB6FB7">
        <w:rPr>
          <w:rFonts w:ascii="Times New Roman" w:hAnsi="Times New Roman" w:cs="Times New Roman"/>
          <w:b/>
          <w:sz w:val="28"/>
          <w:szCs w:val="28"/>
        </w:rPr>
        <w:t>Госстройзаказ</w:t>
      </w:r>
      <w:proofErr w:type="spellEnd"/>
      <w:r w:rsidR="00747940" w:rsidRPr="00DB6FB7">
        <w:rPr>
          <w:rFonts w:ascii="Times New Roman" w:hAnsi="Times New Roman" w:cs="Times New Roman"/>
          <w:b/>
          <w:sz w:val="28"/>
          <w:szCs w:val="28"/>
        </w:rPr>
        <w:t>»</w:t>
      </w:r>
    </w:p>
    <w:p w:rsidR="004F6BAA" w:rsidRPr="00DB6FB7" w:rsidRDefault="004F6BAA" w:rsidP="00DB6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782" w:rsidRPr="00DB6FB7" w:rsidRDefault="004F6BAA" w:rsidP="00DB6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B7">
        <w:rPr>
          <w:rFonts w:ascii="Times New Roman" w:hAnsi="Times New Roman" w:cs="Times New Roman"/>
          <w:sz w:val="28"/>
          <w:szCs w:val="28"/>
        </w:rPr>
        <w:t>В</w:t>
      </w:r>
      <w:r w:rsidR="000B6782" w:rsidRPr="00DB6FB7">
        <w:rPr>
          <w:rFonts w:ascii="Times New Roman" w:hAnsi="Times New Roman" w:cs="Times New Roman"/>
          <w:sz w:val="28"/>
          <w:szCs w:val="28"/>
        </w:rPr>
        <w:t xml:space="preserve"> цел</w:t>
      </w:r>
      <w:r w:rsidRPr="00DB6FB7">
        <w:rPr>
          <w:rFonts w:ascii="Times New Roman" w:hAnsi="Times New Roman" w:cs="Times New Roman"/>
          <w:sz w:val="28"/>
          <w:szCs w:val="28"/>
        </w:rPr>
        <w:t>ях</w:t>
      </w:r>
      <w:r w:rsidR="000B6782" w:rsidRPr="00DB6FB7">
        <w:rPr>
          <w:rFonts w:ascii="Times New Roman" w:hAnsi="Times New Roman" w:cs="Times New Roman"/>
          <w:sz w:val="28"/>
          <w:szCs w:val="28"/>
        </w:rPr>
        <w:t xml:space="preserve"> формирования кадрового резерва Государственного казенного учреждения Республики Тыва «</w:t>
      </w:r>
      <w:proofErr w:type="spellStart"/>
      <w:r w:rsidR="000B6782" w:rsidRPr="00DB6FB7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0B6782" w:rsidRPr="00DB6FB7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47940" w:rsidRPr="00DB6FB7" w:rsidRDefault="000B6782" w:rsidP="00DB6FB7">
      <w:pPr>
        <w:pStyle w:val="a5"/>
        <w:rPr>
          <w:sz w:val="28"/>
          <w:szCs w:val="28"/>
        </w:rPr>
      </w:pPr>
      <w:proofErr w:type="gramStart"/>
      <w:r w:rsidRPr="00DB6FB7">
        <w:rPr>
          <w:sz w:val="28"/>
          <w:szCs w:val="28"/>
        </w:rPr>
        <w:t>п</w:t>
      </w:r>
      <w:proofErr w:type="gramEnd"/>
      <w:r w:rsidR="00747940" w:rsidRPr="00DB6FB7">
        <w:rPr>
          <w:sz w:val="28"/>
          <w:szCs w:val="28"/>
        </w:rPr>
        <w:t xml:space="preserve"> р и к а з ы в а ю:</w:t>
      </w:r>
    </w:p>
    <w:p w:rsidR="00B3098E" w:rsidRPr="00DB6FB7" w:rsidRDefault="00747940" w:rsidP="00DB6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B7">
        <w:rPr>
          <w:rFonts w:ascii="Times New Roman" w:hAnsi="Times New Roman" w:cs="Times New Roman"/>
          <w:sz w:val="28"/>
          <w:szCs w:val="28"/>
        </w:rPr>
        <w:t xml:space="preserve">1. </w:t>
      </w:r>
      <w:r w:rsidR="00B3098E" w:rsidRPr="00DB6FB7">
        <w:rPr>
          <w:rFonts w:ascii="Times New Roman" w:hAnsi="Times New Roman" w:cs="Times New Roman"/>
          <w:sz w:val="28"/>
          <w:szCs w:val="28"/>
        </w:rPr>
        <w:t>Создать комиссию по проведению конкурсов по формированию кадрового резерва в Государственном казенном учреждении Республики Тыва «</w:t>
      </w:r>
      <w:proofErr w:type="spellStart"/>
      <w:r w:rsidR="00B3098E" w:rsidRPr="00DB6FB7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B3098E" w:rsidRPr="00DB6FB7">
        <w:rPr>
          <w:rFonts w:ascii="Times New Roman" w:hAnsi="Times New Roman" w:cs="Times New Roman"/>
          <w:sz w:val="28"/>
          <w:szCs w:val="28"/>
        </w:rPr>
        <w:t>», действующую на постоянной основе (далее-конкурсная комиссия).</w:t>
      </w:r>
    </w:p>
    <w:p w:rsidR="00747940" w:rsidRPr="00DB6FB7" w:rsidRDefault="00B3098E" w:rsidP="00DB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B7">
        <w:rPr>
          <w:rFonts w:ascii="Times New Roman" w:hAnsi="Times New Roman" w:cs="Times New Roman"/>
          <w:sz w:val="28"/>
          <w:szCs w:val="28"/>
        </w:rPr>
        <w:t>2.</w:t>
      </w:r>
      <w:r w:rsidR="003250F4" w:rsidRPr="00DB6FB7">
        <w:rPr>
          <w:rFonts w:ascii="Times New Roman" w:hAnsi="Times New Roman" w:cs="Times New Roman"/>
          <w:sz w:val="28"/>
          <w:szCs w:val="28"/>
        </w:rPr>
        <w:t xml:space="preserve"> </w:t>
      </w:r>
      <w:r w:rsidR="00747940" w:rsidRPr="00DB6F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B6782" w:rsidRPr="00DB6FB7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  <w:r w:rsidRPr="00DB6FB7">
        <w:rPr>
          <w:rFonts w:ascii="Times New Roman" w:hAnsi="Times New Roman" w:cs="Times New Roman"/>
          <w:sz w:val="28"/>
          <w:szCs w:val="28"/>
        </w:rPr>
        <w:t xml:space="preserve"> (приложение № 1) и </w:t>
      </w:r>
      <w:r w:rsidR="00747940" w:rsidRPr="00DB6FB7">
        <w:rPr>
          <w:rFonts w:ascii="Times New Roman" w:hAnsi="Times New Roman" w:cs="Times New Roman"/>
          <w:sz w:val="28"/>
          <w:szCs w:val="28"/>
        </w:rPr>
        <w:t>Положение о кадров</w:t>
      </w:r>
      <w:r w:rsidR="000A201C" w:rsidRPr="00DB6FB7">
        <w:rPr>
          <w:rFonts w:ascii="Times New Roman" w:hAnsi="Times New Roman" w:cs="Times New Roman"/>
          <w:sz w:val="28"/>
          <w:szCs w:val="28"/>
        </w:rPr>
        <w:t>ом</w:t>
      </w:r>
      <w:r w:rsidR="00747940" w:rsidRPr="00DB6FB7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0A201C" w:rsidRPr="00DB6FB7">
        <w:rPr>
          <w:rFonts w:ascii="Times New Roman" w:hAnsi="Times New Roman" w:cs="Times New Roman"/>
          <w:sz w:val="28"/>
          <w:szCs w:val="28"/>
        </w:rPr>
        <w:t>е</w:t>
      </w:r>
      <w:r w:rsidR="00747940" w:rsidRPr="00DB6FB7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Республики Тыва «</w:t>
      </w:r>
      <w:proofErr w:type="spellStart"/>
      <w:r w:rsidR="00747940" w:rsidRPr="00DB6FB7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747940" w:rsidRPr="00DB6FB7">
        <w:rPr>
          <w:rFonts w:ascii="Times New Roman" w:hAnsi="Times New Roman" w:cs="Times New Roman"/>
          <w:sz w:val="28"/>
          <w:szCs w:val="28"/>
        </w:rPr>
        <w:t>»</w:t>
      </w:r>
      <w:r w:rsidRPr="00DB6FB7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747940" w:rsidRPr="00DB6FB7">
        <w:rPr>
          <w:rFonts w:ascii="Times New Roman" w:hAnsi="Times New Roman" w:cs="Times New Roman"/>
          <w:sz w:val="28"/>
          <w:szCs w:val="28"/>
        </w:rPr>
        <w:t>.</w:t>
      </w:r>
    </w:p>
    <w:p w:rsidR="008026E0" w:rsidRDefault="00747940" w:rsidP="008026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B7">
        <w:rPr>
          <w:rFonts w:ascii="Times New Roman" w:hAnsi="Times New Roman" w:cs="Times New Roman"/>
          <w:sz w:val="28"/>
          <w:szCs w:val="28"/>
        </w:rPr>
        <w:t>3.</w:t>
      </w:r>
      <w:r w:rsidR="00DD75AE" w:rsidRPr="00DB6FB7">
        <w:rPr>
          <w:rFonts w:ascii="Times New Roman" w:hAnsi="Times New Roman" w:cs="Times New Roman"/>
          <w:sz w:val="28"/>
          <w:szCs w:val="28"/>
        </w:rPr>
        <w:t xml:space="preserve"> </w:t>
      </w:r>
      <w:r w:rsidRPr="00DB6FB7">
        <w:rPr>
          <w:rFonts w:ascii="Times New Roman" w:hAnsi="Times New Roman" w:cs="Times New Roman"/>
          <w:sz w:val="28"/>
          <w:szCs w:val="28"/>
        </w:rPr>
        <w:t>Провести конкурс на включение в кадровый резерв Государственного казенного учреждения Республики Тыва «</w:t>
      </w:r>
      <w:proofErr w:type="spellStart"/>
      <w:r w:rsidRPr="00DB6FB7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DB6FB7">
        <w:rPr>
          <w:rFonts w:ascii="Times New Roman" w:hAnsi="Times New Roman" w:cs="Times New Roman"/>
          <w:sz w:val="28"/>
          <w:szCs w:val="28"/>
        </w:rPr>
        <w:t>»</w:t>
      </w:r>
      <w:r w:rsidR="00DD75AE" w:rsidRPr="00DB6FB7">
        <w:rPr>
          <w:rFonts w:ascii="Times New Roman" w:hAnsi="Times New Roman" w:cs="Times New Roman"/>
          <w:sz w:val="28"/>
          <w:szCs w:val="28"/>
        </w:rPr>
        <w:t xml:space="preserve"> </w:t>
      </w:r>
      <w:r w:rsidR="003250F4" w:rsidRPr="00DB6FB7">
        <w:rPr>
          <w:rFonts w:ascii="Times New Roman" w:hAnsi="Times New Roman" w:cs="Times New Roman"/>
          <w:sz w:val="28"/>
          <w:szCs w:val="28"/>
        </w:rPr>
        <w:t>03 февраля 2020</w:t>
      </w:r>
      <w:r w:rsidRPr="00DB6FB7">
        <w:rPr>
          <w:rFonts w:ascii="Times New Roman" w:hAnsi="Times New Roman" w:cs="Times New Roman"/>
          <w:sz w:val="28"/>
          <w:szCs w:val="28"/>
        </w:rPr>
        <w:t xml:space="preserve"> г</w:t>
      </w:r>
      <w:r w:rsidR="003250F4" w:rsidRPr="00DB6FB7">
        <w:rPr>
          <w:rFonts w:ascii="Times New Roman" w:hAnsi="Times New Roman" w:cs="Times New Roman"/>
          <w:sz w:val="28"/>
          <w:szCs w:val="28"/>
        </w:rPr>
        <w:t>.</w:t>
      </w:r>
    </w:p>
    <w:p w:rsidR="00747940" w:rsidRPr="00DB6FB7" w:rsidRDefault="00747940" w:rsidP="008026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B7">
        <w:rPr>
          <w:rFonts w:ascii="Times New Roman" w:hAnsi="Times New Roman" w:cs="Times New Roman"/>
          <w:sz w:val="28"/>
          <w:szCs w:val="28"/>
        </w:rPr>
        <w:t xml:space="preserve">4. </w:t>
      </w:r>
      <w:r w:rsidR="003250F4" w:rsidRPr="00DB6FB7">
        <w:rPr>
          <w:rFonts w:ascii="Times New Roman" w:hAnsi="Times New Roman" w:cs="Times New Roman"/>
          <w:sz w:val="28"/>
          <w:szCs w:val="28"/>
        </w:rPr>
        <w:t>Отделу правового и кадрового обеспечения (</w:t>
      </w:r>
      <w:proofErr w:type="spellStart"/>
      <w:r w:rsidR="003250F4" w:rsidRPr="00DB6FB7">
        <w:rPr>
          <w:rFonts w:ascii="Times New Roman" w:hAnsi="Times New Roman" w:cs="Times New Roman"/>
          <w:sz w:val="28"/>
          <w:szCs w:val="28"/>
        </w:rPr>
        <w:t>Бавун-оол</w:t>
      </w:r>
      <w:proofErr w:type="spellEnd"/>
      <w:r w:rsidR="003250F4" w:rsidRPr="00DB6FB7">
        <w:rPr>
          <w:rFonts w:ascii="Times New Roman" w:hAnsi="Times New Roman" w:cs="Times New Roman"/>
          <w:sz w:val="28"/>
          <w:szCs w:val="28"/>
        </w:rPr>
        <w:t xml:space="preserve"> О.В.)</w:t>
      </w:r>
      <w:r w:rsidRPr="00DB6FB7">
        <w:rPr>
          <w:rFonts w:ascii="Times New Roman" w:hAnsi="Times New Roman" w:cs="Times New Roman"/>
          <w:sz w:val="28"/>
          <w:szCs w:val="28"/>
        </w:rPr>
        <w:t xml:space="preserve"> согласовать кандидатуры независимых экспертов, не позднее чем за 20 дней до проведения конкурса.</w:t>
      </w:r>
    </w:p>
    <w:p w:rsidR="00747940" w:rsidRPr="00DB6FB7" w:rsidRDefault="00747940" w:rsidP="00DB6F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FB7">
        <w:rPr>
          <w:rFonts w:ascii="Times New Roman" w:hAnsi="Times New Roman" w:cs="Times New Roman"/>
          <w:sz w:val="28"/>
          <w:szCs w:val="28"/>
        </w:rPr>
        <w:t xml:space="preserve">5. </w:t>
      </w:r>
      <w:r w:rsidR="003250F4" w:rsidRPr="00DB6FB7">
        <w:rPr>
          <w:rFonts w:ascii="Times New Roman" w:hAnsi="Times New Roman" w:cs="Times New Roman"/>
          <w:sz w:val="28"/>
          <w:szCs w:val="28"/>
        </w:rPr>
        <w:t xml:space="preserve"> </w:t>
      </w:r>
      <w:r w:rsidRPr="00DB6FB7"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:rsidR="00B3098E" w:rsidRDefault="00B3098E" w:rsidP="00747940">
      <w:pPr>
        <w:pStyle w:val="a5"/>
        <w:spacing w:line="360" w:lineRule="auto"/>
        <w:rPr>
          <w:sz w:val="28"/>
          <w:szCs w:val="28"/>
        </w:rPr>
      </w:pPr>
    </w:p>
    <w:p w:rsidR="00404422" w:rsidRDefault="00404422" w:rsidP="00747940">
      <w:pPr>
        <w:pStyle w:val="a5"/>
        <w:spacing w:line="360" w:lineRule="auto"/>
        <w:rPr>
          <w:sz w:val="28"/>
          <w:szCs w:val="28"/>
        </w:rPr>
      </w:pPr>
    </w:p>
    <w:p w:rsidR="00747940" w:rsidRDefault="00747940" w:rsidP="00747940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</w:t>
      </w:r>
      <w:r w:rsidR="003250F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proofErr w:type="spellStart"/>
      <w:r w:rsidR="003250F4">
        <w:rPr>
          <w:sz w:val="28"/>
          <w:szCs w:val="28"/>
        </w:rPr>
        <w:t>Р.В.Монгуш</w:t>
      </w:r>
      <w:proofErr w:type="spellEnd"/>
      <w:r>
        <w:rPr>
          <w:sz w:val="28"/>
          <w:szCs w:val="28"/>
        </w:rPr>
        <w:t xml:space="preserve"> </w:t>
      </w:r>
    </w:p>
    <w:p w:rsidR="002E1A3F" w:rsidRDefault="002E1A3F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FB7" w:rsidRDefault="00DB6FB7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FB7" w:rsidRDefault="00DB6FB7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FB7" w:rsidRDefault="00DB6FB7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FB7" w:rsidRDefault="00DB6FB7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FB7" w:rsidRDefault="00DB6FB7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6FB7" w:rsidRDefault="00DB6FB7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6E0" w:rsidRDefault="008026E0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26E0" w:rsidRDefault="008026E0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75AE" w:rsidRDefault="00DD75A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P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7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Утверждено</w:t>
      </w:r>
    </w:p>
    <w:p w:rsid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ГКУ РТ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Госстройзаказ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</w:p>
    <w:p w:rsidR="00DD75AE" w:rsidRDefault="00BF0735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 апреля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</w:t>
      </w:r>
      <w:r w:rsidR="00DD7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№____</w:t>
      </w:r>
    </w:p>
    <w:p w:rsid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Pr="00DD75AE" w:rsidRDefault="00DD75AE" w:rsidP="00DD75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конкурсной комиссии </w:t>
      </w:r>
      <w:r w:rsidRPr="00DD75AE"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Республики Тыва «</w:t>
      </w:r>
      <w:proofErr w:type="spellStart"/>
      <w:r w:rsidRPr="00DD75AE">
        <w:rPr>
          <w:rFonts w:ascii="Times New Roman" w:hAnsi="Times New Roman" w:cs="Times New Roman"/>
          <w:b/>
          <w:sz w:val="28"/>
          <w:szCs w:val="28"/>
        </w:rPr>
        <w:t>Госстройзаказ</w:t>
      </w:r>
      <w:proofErr w:type="spellEnd"/>
      <w:r w:rsidRPr="00DD75AE">
        <w:rPr>
          <w:rFonts w:ascii="Times New Roman" w:hAnsi="Times New Roman" w:cs="Times New Roman"/>
          <w:b/>
          <w:sz w:val="28"/>
          <w:szCs w:val="28"/>
        </w:rPr>
        <w:t>»</w:t>
      </w:r>
    </w:p>
    <w:p w:rsidR="00DD75AE" w:rsidRDefault="00DD75AE" w:rsidP="00DD75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5AE" w:rsidRDefault="00DC2565" w:rsidP="0066133D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Заместитель директора</w:t>
      </w:r>
      <w:r w:rsid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</w:t>
      </w:r>
      <w:r w:rsidR="00DD7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редседатель комиссии</w:t>
      </w:r>
    </w:p>
    <w:p w:rsidR="00DD75AE" w:rsidRDefault="00DC2565" w:rsidP="0066133D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инженер</w:t>
      </w:r>
      <w:r w:rsid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</w:t>
      </w:r>
      <w:r w:rsidR="00DD7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аместитель председателя комиссии</w:t>
      </w:r>
    </w:p>
    <w:p w:rsidR="00DD75AE" w:rsidRDefault="00DC2565" w:rsidP="0066133D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специалист-кадровик</w:t>
      </w:r>
      <w:r w:rsid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DD75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комиссии</w:t>
      </w:r>
    </w:p>
    <w:p w:rsidR="00DD75AE" w:rsidRDefault="00DD75AE" w:rsidP="0066133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Члены комиссии:</w:t>
      </w:r>
    </w:p>
    <w:p w:rsidR="00DD75AE" w:rsidRDefault="00DD75AE" w:rsidP="0066133D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ачальник производственно-технического отдела;</w:t>
      </w:r>
    </w:p>
    <w:p w:rsidR="00DD75AE" w:rsidRDefault="00DD75AE" w:rsidP="0066133D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DC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ачальник отдела экономики и бухгалтерского учета</w:t>
      </w:r>
      <w:r w:rsidR="00DC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-главный бухгалтер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D75AE" w:rsidRDefault="00DD75AE" w:rsidP="0066133D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DC2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уководитель контрактной службы</w:t>
      </w:r>
    </w:p>
    <w:p w:rsidR="00DD75AE" w:rsidRDefault="00DD75AE" w:rsidP="0066133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Независимые эксперты:</w:t>
      </w:r>
    </w:p>
    <w:p w:rsidR="00DD75AE" w:rsidRDefault="00DD75AE" w:rsidP="0066133D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Представитель Министерства строительства </w:t>
      </w:r>
      <w:r w:rsidR="004F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жилищно-коммунального хозяйства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Тыва (по согласованию);</w:t>
      </w:r>
    </w:p>
    <w:p w:rsidR="00DD75AE" w:rsidRDefault="00DD75AE" w:rsidP="0066133D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Представитель общественного Совета учреждения;</w:t>
      </w:r>
    </w:p>
    <w:p w:rsidR="00DD75AE" w:rsidRPr="00DD75AE" w:rsidRDefault="00DD75AE" w:rsidP="0066133D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Представитель С</w:t>
      </w:r>
      <w:r w:rsidR="004F6B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лужбы государственной жилищной инспекции Республики Тыва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согласованию).</w:t>
      </w:r>
    </w:p>
    <w:p w:rsid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DD75AE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75AE" w:rsidRDefault="00DD75A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Default="00DD75A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2565" w:rsidRDefault="00DC2565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2565" w:rsidRDefault="00DC2565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735" w:rsidRDefault="00BF0735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2565" w:rsidRDefault="00DC2565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C2565" w:rsidRDefault="00DC2565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27E" w:rsidRDefault="00B8627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C2565" w:rsidRDefault="00DC2565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D75AE" w:rsidRPr="00DD75AE" w:rsidRDefault="00B3098E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7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</w:t>
      </w:r>
      <w:r w:rsidR="00DD75AE" w:rsidRPr="00DD7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ложение № 2</w:t>
      </w:r>
    </w:p>
    <w:p w:rsidR="00747940" w:rsidRDefault="00747940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</w:t>
      </w:r>
      <w:r w:rsidR="00DD7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</w:p>
    <w:p w:rsidR="00747940" w:rsidRDefault="00747940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приказом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ГКУ РТ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Госстройзаказ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</w:p>
    <w:p w:rsidR="00747940" w:rsidRDefault="00747940" w:rsidP="0074794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3D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 апреля</w:t>
      </w:r>
      <w:r w:rsidR="00BF07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№____</w:t>
      </w:r>
    </w:p>
    <w:p w:rsidR="00747940" w:rsidRDefault="00747940" w:rsidP="00747940">
      <w:pPr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5AE" w:rsidRPr="00DD75AE" w:rsidRDefault="00747940" w:rsidP="00DD75A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  <w:r w:rsidR="00DD75AE" w:rsidRPr="00DD75AE">
        <w:rPr>
          <w:rFonts w:ascii="Times New Roman" w:hAnsi="Times New Roman" w:cs="Times New Roman"/>
          <w:b/>
          <w:sz w:val="28"/>
          <w:szCs w:val="28"/>
        </w:rPr>
        <w:t>о кадровом резерве Государственного казенного учреждения Республики Тыва «</w:t>
      </w:r>
      <w:proofErr w:type="spellStart"/>
      <w:r w:rsidR="00DD75AE" w:rsidRPr="00DD75AE">
        <w:rPr>
          <w:rFonts w:ascii="Times New Roman" w:hAnsi="Times New Roman" w:cs="Times New Roman"/>
          <w:b/>
          <w:sz w:val="28"/>
          <w:szCs w:val="28"/>
        </w:rPr>
        <w:t>Госстройзаказ</w:t>
      </w:r>
      <w:proofErr w:type="spellEnd"/>
      <w:r w:rsidR="00DD75AE" w:rsidRPr="00DD75AE">
        <w:rPr>
          <w:rFonts w:ascii="Times New Roman" w:hAnsi="Times New Roman" w:cs="Times New Roman"/>
          <w:b/>
          <w:sz w:val="28"/>
          <w:szCs w:val="28"/>
        </w:rPr>
        <w:t>»</w:t>
      </w:r>
    </w:p>
    <w:p w:rsidR="00747940" w:rsidRDefault="00747940" w:rsidP="00DD75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  ОБЩИЕ ПОЛОЖЕНИЯ</w:t>
      </w:r>
    </w:p>
    <w:p w:rsidR="003F4FF6" w:rsidRDefault="00747940" w:rsidP="003F4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   Данное Положение регламентирует порядок проведения конкурса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FF6" w:rsidRPr="00747940">
        <w:rPr>
          <w:rFonts w:ascii="Times New Roman" w:hAnsi="Times New Roman" w:cs="Times New Roman"/>
          <w:sz w:val="28"/>
          <w:szCs w:val="28"/>
        </w:rPr>
        <w:t xml:space="preserve">включение в кадровый резерв </w:t>
      </w:r>
      <w:r w:rsidR="003F4FF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Тыва «</w:t>
      </w:r>
      <w:proofErr w:type="spellStart"/>
      <w:r w:rsidR="003F4FF6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3F4FF6">
        <w:rPr>
          <w:rFonts w:ascii="Times New Roman" w:hAnsi="Times New Roman" w:cs="Times New Roman"/>
          <w:sz w:val="28"/>
          <w:szCs w:val="28"/>
        </w:rPr>
        <w:t>» (далее-конкурс).</w:t>
      </w:r>
    </w:p>
    <w:p w:rsidR="00747940" w:rsidRDefault="00747940" w:rsidP="003F4FF6">
      <w:pPr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1.2.    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на </w:t>
      </w:r>
      <w:r w:rsidR="003F4FF6" w:rsidRPr="00747940">
        <w:rPr>
          <w:rFonts w:ascii="Times New Roman" w:hAnsi="Times New Roman" w:cs="Times New Roman"/>
          <w:sz w:val="28"/>
          <w:szCs w:val="28"/>
        </w:rPr>
        <w:t xml:space="preserve">включение в кадровый резерв </w:t>
      </w:r>
      <w:r w:rsidR="003F4FF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Тыва «</w:t>
      </w:r>
      <w:proofErr w:type="spellStart"/>
      <w:r w:rsidR="003F4FF6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3F4F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итоговым результатам открытого конкурса.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   Открытый конкурс предполагает участие в нем всех желающих. Информация об условиях и сроках предстоящего мероприятия распространяется путем подачи соответствующего объявления в средствах массовой информации.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   Расходы, связанные с организацией и проведением конкурса, полностью несет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казенное учреждение Республики Тыва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Госстройзаказ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(далее - ГКУ РТ «ГСЗ»)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4FF6" w:rsidRDefault="003F4FF6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  СОЗДАНИЕ КОНКУРСНОЙ КОМИССИИ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    Для проведения конкурса приказом директора </w:t>
      </w:r>
      <w:r w:rsidR="004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 РТ «ГСЗ»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создается комиссия в количестве и составе, определенном директором.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  В полномочия комиссии входит организационно-техническое содействие проведению конкурса: прием заявок на участие в конкурсе (приложение 1</w:t>
      </w:r>
      <w:r w:rsidR="00661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проведение отборочного собеседования, предоставление информации по результатам отборочного собеседования директору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ГКУ РТ «ГСЗ»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   Окончательное решение о 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кандидатур </w:t>
      </w:r>
      <w:r w:rsidR="003F4FF6" w:rsidRPr="00747940">
        <w:rPr>
          <w:rFonts w:ascii="Times New Roman" w:hAnsi="Times New Roman" w:cs="Times New Roman"/>
          <w:sz w:val="28"/>
          <w:szCs w:val="28"/>
        </w:rPr>
        <w:t xml:space="preserve">в кадровый резерв </w:t>
      </w:r>
      <w:r w:rsidR="003F4FF6">
        <w:rPr>
          <w:rFonts w:ascii="Times New Roman" w:hAnsi="Times New Roman" w:cs="Times New Roman"/>
          <w:sz w:val="28"/>
          <w:szCs w:val="28"/>
        </w:rPr>
        <w:t>Г</w:t>
      </w:r>
      <w:r w:rsidR="004F6BAA">
        <w:rPr>
          <w:rFonts w:ascii="Times New Roman" w:hAnsi="Times New Roman" w:cs="Times New Roman"/>
          <w:sz w:val="28"/>
          <w:szCs w:val="28"/>
        </w:rPr>
        <w:t>КУ РТ «ГСЗ</w:t>
      </w:r>
      <w:r w:rsidR="003F4FF6">
        <w:rPr>
          <w:rFonts w:ascii="Times New Roman" w:hAnsi="Times New Roman" w:cs="Times New Roman"/>
          <w:sz w:val="28"/>
          <w:szCs w:val="28"/>
        </w:rPr>
        <w:t>»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рекомендациям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директор.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 ТРЕБОВАНИЯ, ПРЕДЪЯВЛЯЕМЫЕ К СОИСКАТЕЛЯМ</w:t>
      </w:r>
    </w:p>
    <w:p w:rsidR="006C1946" w:rsidRPr="006C1946" w:rsidRDefault="00747940" w:rsidP="0062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</w:t>
      </w:r>
      <w:r w:rsidR="006C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C1946"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гражданства Российской Федерации при отсутствии гражданства другого государства;</w:t>
      </w:r>
    </w:p>
    <w:p w:rsidR="006C1946" w:rsidRPr="006C1946" w:rsidRDefault="006C1946" w:rsidP="0062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</w:t>
      </w:r>
      <w:r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от 25 до 50 лет;</w:t>
      </w:r>
    </w:p>
    <w:p w:rsidR="006C1946" w:rsidRPr="006C1946" w:rsidRDefault="006C1946" w:rsidP="0062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фактов нарушения ограничений, предусмотренных по ранее занимаемым должностям;</w:t>
      </w:r>
    </w:p>
    <w:p w:rsidR="006C1946" w:rsidRPr="006C1946" w:rsidRDefault="006C1946" w:rsidP="006C19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747940" w:rsidRDefault="006C1946" w:rsidP="00747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</w:t>
      </w:r>
      <w:r w:rsidR="00747940">
        <w:rPr>
          <w:rFonts w:ascii="Times New Roman" w:hAnsi="Times New Roman" w:cs="Times New Roman"/>
          <w:sz w:val="28"/>
          <w:szCs w:val="28"/>
        </w:rPr>
        <w:t xml:space="preserve">ысшее техническое профессиональное образование по специальности "Строительство", "Промышленное и гражданское строительство", </w:t>
      </w:r>
      <w:r w:rsidR="00747940">
        <w:rPr>
          <w:rFonts w:ascii="Times New Roman" w:hAnsi="Times New Roman" w:cs="Times New Roman"/>
          <w:sz w:val="28"/>
          <w:szCs w:val="28"/>
        </w:rPr>
        <w:lastRenderedPageBreak/>
        <w:t>"Гидротехническое строительство", "Производство строительных материалов, изделий и конструкций", "Теплогазоснабжение и вентиляция", "Водоснабжение и водоотведение"</w:t>
      </w:r>
      <w:r>
        <w:rPr>
          <w:rFonts w:ascii="Times New Roman" w:hAnsi="Times New Roman" w:cs="Times New Roman"/>
          <w:sz w:val="28"/>
          <w:szCs w:val="28"/>
        </w:rPr>
        <w:t>, «Бухгалтерский учет и экономика на предприятиях строительства», «Юриспруденция», «Государственное управление и менеджмент», «Делопроизводство и архив»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40" w:rsidRDefault="00747940" w:rsidP="00747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C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="006C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профессиональная переподготовка по направлению профессиональной деятельности; повышение квалификации не реже одного раза в 5 лет и наличие квалификационного аттестата на соответствие занимаемой должности </w:t>
      </w:r>
    </w:p>
    <w:p w:rsidR="006C1946" w:rsidRPr="006C1946" w:rsidRDefault="00747940" w:rsidP="0062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C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C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C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C1946"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правленческий опыт </w:t>
      </w:r>
      <w:r w:rsidR="006C1946" w:rsidRPr="006C19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менее трех лет</w:t>
      </w:r>
      <w:r w:rsidR="006C1946"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должностях руководителей и заместителей руководителей организаций независимо от их формы </w:t>
      </w:r>
      <w:r w:rsidR="0062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1946"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обственности (на должности категории «руководитель»), </w:t>
      </w:r>
    </w:p>
    <w:p w:rsidR="006C1946" w:rsidRPr="006C1946" w:rsidRDefault="006C1946" w:rsidP="0062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</w:t>
      </w:r>
      <w:r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работы по специальности не менее 3 лет (на должности категории «начальник отдела»);</w:t>
      </w:r>
    </w:p>
    <w:p w:rsidR="006C1946" w:rsidRPr="006C1946" w:rsidRDefault="006C1946" w:rsidP="00624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</w:t>
      </w:r>
      <w:r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C1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работы по специальности не менее 1 года (на должности категории «главный специалист»).</w:t>
      </w:r>
    </w:p>
    <w:p w:rsidR="006C1946" w:rsidRDefault="006C1946" w:rsidP="00624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40" w:rsidRDefault="00747940" w:rsidP="006C1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C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 Необходимые </w:t>
      </w:r>
      <w:r w:rsidR="0062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навыки</w:t>
      </w:r>
      <w:r w:rsidR="006C1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предъявляемые по группам должностей</w:t>
      </w:r>
      <w:r w:rsidR="0062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2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 Деловые и личностные характеристики: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по специальности;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компетентность, выразившаяся в лучшем качестве выполняемых работ;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дисциплины;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адаптироваться к новой ситуации и применять новые подходы к решению возникающих проблем;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интенсивность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(способность в короткие сроки справляться с большим объемом работы);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работать с документами;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установленные сроки осваивать технические средства, повышающие производительность труда и качество работы;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этика, стиль общения;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творчеству, предприимчивость;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адекватной самооценке;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инициативы в работе, выполнение работы более высокой квалификации;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индивидуальной выработки;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рационализаторские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предложения;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 вновь принятым работникам без закрепления наставничества соответствующим приказом;</w:t>
      </w:r>
    </w:p>
    <w:p w:rsidR="00747940" w:rsidRDefault="00747940" w:rsidP="0074794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культура труда на конкретном рабочем месте.</w:t>
      </w:r>
    </w:p>
    <w:p w:rsidR="00747940" w:rsidRDefault="00D021E7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 Рекомендации с предыдущих мест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желанию конкурсанта)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  ПОРЯДОК ПРОВЕДЕНИЯ КОНКУРСА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    Информация о конкурсе размещается 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Министерства строительства </w:t>
      </w:r>
      <w:r w:rsidR="004F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жилищно-коммунального хозяйства 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   В публикации о проведении конкурса указываются:</w:t>
      </w:r>
    </w:p>
    <w:p w:rsidR="00747940" w:rsidRDefault="00747940" w:rsidP="00747940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время и место проведения конкурса;</w:t>
      </w:r>
    </w:p>
    <w:p w:rsidR="00747940" w:rsidRDefault="00747940" w:rsidP="00747940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7940" w:rsidRDefault="00747940" w:rsidP="00747940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требования, предъявляемые к кандидату на </w:t>
      </w:r>
      <w:r w:rsidR="003F4FF6" w:rsidRPr="00747940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по группам должностей </w:t>
      </w:r>
      <w:r w:rsidR="003F4FF6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Тыва «</w:t>
      </w:r>
      <w:proofErr w:type="spellStart"/>
      <w:r w:rsidR="003F4FF6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3F4F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7940" w:rsidRDefault="00747940" w:rsidP="00747940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документов и сроки их представления;</w:t>
      </w:r>
    </w:p>
    <w:p w:rsidR="00747940" w:rsidRDefault="00747940" w:rsidP="00747940">
      <w:pPr>
        <w:numPr>
          <w:ilvl w:val="0"/>
          <w:numId w:val="7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конкурса.</w:t>
      </w:r>
    </w:p>
    <w:p w:rsidR="0066133D" w:rsidRDefault="00747940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   Все заявки на участие в конкурсе принимаются по адресу г. Кызыл, ул. 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 д. 15А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ГКУ РТ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Госстройзаказ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</w:t>
      </w:r>
      <w:r w:rsidR="003F4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андидат должен представить: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FF6"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61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заявку, согл</w:t>
      </w:r>
      <w:r w:rsidR="003F4FF6"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 приложению </w:t>
      </w:r>
      <w:r w:rsidR="0066133D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Положению;</w:t>
      </w:r>
    </w:p>
    <w:p w:rsidR="003F4FF6" w:rsidRPr="003F4FF6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hyperlink r:id="rId10" w:history="1">
        <w:r w:rsidRPr="006613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анкету</w:t>
        </w:r>
      </w:hyperlink>
      <w:r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письменном виде и на электронном носителе по форме согласно приложению </w:t>
      </w:r>
      <w:r w:rsidR="0066133D">
        <w:rPr>
          <w:rFonts w:ascii="Times New Roman" w:eastAsia="Times New Roman" w:hAnsi="Times New Roman" w:cs="Times New Roman"/>
          <w:sz w:val="28"/>
          <w:szCs w:val="28"/>
          <w:lang w:eastAsia="ru-RU"/>
        </w:rPr>
        <w:t>2 к</w:t>
      </w:r>
      <w:r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6613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4FF6" w:rsidRPr="003F4FF6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паспорта;</w:t>
      </w:r>
    </w:p>
    <w:p w:rsidR="003F4FF6" w:rsidRPr="003F4FF6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 о профессиональном образовании;</w:t>
      </w:r>
    </w:p>
    <w:p w:rsidR="009536CB" w:rsidRDefault="003F4FF6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копии документов, подтверждающих трудовую деятельность</w:t>
      </w:r>
      <w:r w:rsidR="009536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36CB" w:rsidRDefault="009536CB" w:rsidP="009536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95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3F4FF6" w:rsidRPr="003F4FF6" w:rsidRDefault="009536CB" w:rsidP="003F4F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документы по желанию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кандидита</w:t>
      </w:r>
      <w:proofErr w:type="spellEnd"/>
      <w:r w:rsidR="003F4FF6" w:rsidRPr="003F4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Заявки, поступившие позднее указанного в объявлении срока, фиксируются, но к рассмотрению не принимаются.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   Первичное собеседование проводится членом комиссии, ответственным за прием заявок. Цель первичного собеседования - определение формального соответствия требованиям, отраженным в разделе </w:t>
      </w:r>
    </w:p>
    <w:p w:rsidR="00747940" w:rsidRDefault="00747940" w:rsidP="007479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   Все кандидаты, успешно прошедшие первичное собеседование, приглашаются на собеседование. Собеседование проводится комиссией в составе не менее 2/3 полного состава комиссии.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   Количество кандидатов, предлагаемых на рассмотрение директора, определяется комиссией.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    Срок проведения конкурса может быть продлен по приказу директора.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  УТВЕРЖДЕНИЕ ИТОГОВ КОНКУРСА</w:t>
      </w:r>
    </w:p>
    <w:p w:rsidR="002E1A3F" w:rsidRDefault="00747940" w:rsidP="002E1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   По результатам проведения конкурса конкурсная комиссия </w:t>
      </w:r>
      <w:r w:rsidR="002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список кандидатов на включение в кадровый резерв и представляет на утверждение директору учреждения.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   Решение конкурсной комиссии подписывается председателем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секретарем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принявшими участие в заседании.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 Конкурс признается несостоявшимся в случае отсутствия кандидатов на участие в конкурсе, отзыва всех заявлений кандидатами во время проведения конкурса, а также в случае участия в конкурсе одного кандидата.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    В случае признания всех участников не соответствующими требованиям, предъявляемым к должности, директор может принять решение о проведении повторного конкурса.</w:t>
      </w:r>
    </w:p>
    <w:p w:rsidR="002E1A3F" w:rsidRDefault="00747940" w:rsidP="00747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   Решение о</w:t>
      </w:r>
      <w:r w:rsidR="002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3F" w:rsidRPr="00747940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по группам должностей </w:t>
      </w:r>
      <w:r w:rsidR="002E1A3F">
        <w:rPr>
          <w:rFonts w:ascii="Times New Roman" w:hAnsi="Times New Roman" w:cs="Times New Roman"/>
          <w:sz w:val="28"/>
          <w:szCs w:val="28"/>
        </w:rPr>
        <w:t>Г</w:t>
      </w:r>
      <w:r w:rsidR="004F6BAA">
        <w:rPr>
          <w:rFonts w:ascii="Times New Roman" w:hAnsi="Times New Roman" w:cs="Times New Roman"/>
          <w:sz w:val="28"/>
          <w:szCs w:val="28"/>
        </w:rPr>
        <w:t>КУ РТ «ГСЗ»</w:t>
      </w:r>
      <w:r w:rsidR="002E1A3F">
        <w:rPr>
          <w:rFonts w:ascii="Times New Roman" w:hAnsi="Times New Roman" w:cs="Times New Roman"/>
          <w:sz w:val="28"/>
          <w:szCs w:val="28"/>
        </w:rPr>
        <w:t xml:space="preserve"> принимает директор.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   Всем участникам, не прошедшим конкурс, в течение 10 календарных дней после окончания конкурса направляется письменное уведомление с указанием причин, по которым их кандидатура оказалась неподходящей.</w:t>
      </w:r>
    </w:p>
    <w:p w:rsidR="002E1A3F" w:rsidRDefault="002E1A3F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44" w:rsidRDefault="00302A44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5AE" w:rsidRDefault="00DD75AE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5AE" w:rsidRDefault="00DD75AE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5AE" w:rsidRDefault="00DD75AE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BAA" w:rsidRDefault="004F6BAA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BAA" w:rsidRDefault="004F6BAA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6BAA" w:rsidRDefault="004F6BAA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0735" w:rsidRDefault="00BF0735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75AE" w:rsidRDefault="00DD75AE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7940" w:rsidRPr="0066133D" w:rsidRDefault="00747940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133D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Приложение 1</w:t>
      </w:r>
    </w:p>
    <w:p w:rsidR="00747940" w:rsidRPr="00DC2565" w:rsidRDefault="00747940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C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DC25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Положению </w:t>
      </w:r>
    </w:p>
    <w:p w:rsidR="002E1A3F" w:rsidRPr="00DC2565" w:rsidRDefault="0066133D" w:rsidP="002E1A3F">
      <w:pPr>
        <w:spacing w:after="0" w:line="240" w:lineRule="auto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DC25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2565">
        <w:rPr>
          <w:rFonts w:ascii="Times New Roman" w:hAnsi="Times New Roman" w:cs="Times New Roman"/>
          <w:sz w:val="24"/>
          <w:szCs w:val="24"/>
        </w:rPr>
        <w:t xml:space="preserve"> кадровом резерве</w:t>
      </w:r>
      <w:r w:rsidRPr="00DC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A3F" w:rsidRPr="00DC2565">
        <w:rPr>
          <w:rFonts w:ascii="Times New Roman" w:hAnsi="Times New Roman" w:cs="Times New Roman"/>
          <w:sz w:val="24"/>
          <w:szCs w:val="24"/>
        </w:rPr>
        <w:t>Государственного казенного</w:t>
      </w:r>
    </w:p>
    <w:p w:rsidR="00747940" w:rsidRPr="00DC2565" w:rsidRDefault="002E1A3F" w:rsidP="002E1A3F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25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2565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DC2565">
        <w:rPr>
          <w:rFonts w:ascii="Times New Roman" w:hAnsi="Times New Roman" w:cs="Times New Roman"/>
          <w:sz w:val="24"/>
          <w:szCs w:val="24"/>
        </w:rPr>
        <w:t xml:space="preserve"> Республики Тыва «</w:t>
      </w:r>
      <w:proofErr w:type="spellStart"/>
      <w:r w:rsidRPr="00DC2565">
        <w:rPr>
          <w:rFonts w:ascii="Times New Roman" w:hAnsi="Times New Roman" w:cs="Times New Roman"/>
          <w:sz w:val="24"/>
          <w:szCs w:val="24"/>
        </w:rPr>
        <w:t>Госстройзаказ</w:t>
      </w:r>
      <w:proofErr w:type="spellEnd"/>
      <w:r w:rsidRPr="00DC2565">
        <w:rPr>
          <w:rFonts w:ascii="Times New Roman" w:hAnsi="Times New Roman" w:cs="Times New Roman"/>
          <w:sz w:val="24"/>
          <w:szCs w:val="24"/>
        </w:rPr>
        <w:t>»</w:t>
      </w:r>
    </w:p>
    <w:p w:rsidR="00747940" w:rsidRDefault="00747940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133D" w:rsidRDefault="0066133D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133D" w:rsidRPr="00DC2565" w:rsidRDefault="0066133D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ОБРАЗЕЦ</w:t>
      </w:r>
    </w:p>
    <w:p w:rsidR="0066133D" w:rsidRPr="0066133D" w:rsidRDefault="0066133D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7940" w:rsidRPr="0066133D" w:rsidRDefault="002E1A3F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747940"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</w:t>
      </w:r>
      <w:r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747940"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ГКУ РТ «</w:t>
      </w:r>
      <w:proofErr w:type="spellStart"/>
      <w:r w:rsidR="00747940"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Госстройзаказ</w:t>
      </w:r>
      <w:proofErr w:type="spellEnd"/>
      <w:r w:rsidR="00747940"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747940" w:rsidRPr="0066133D" w:rsidRDefault="00D021E7" w:rsidP="00747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Ф.И.О.</w:t>
      </w:r>
    </w:p>
    <w:p w:rsidR="00747940" w:rsidRPr="0066133D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7940" w:rsidRPr="0066133D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40" w:rsidRPr="0066133D" w:rsidRDefault="00747940" w:rsidP="007479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</w:t>
      </w:r>
      <w:r w:rsidR="0062405B"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вка</w:t>
      </w:r>
      <w:r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47940" w:rsidRDefault="00747940" w:rsidP="002E1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6613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участие в конкурсе </w:t>
      </w:r>
      <w:r w:rsidR="00D021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формированию</w:t>
      </w:r>
      <w:r w:rsidR="002E1A3F" w:rsidRPr="0066133D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D021E7">
        <w:rPr>
          <w:rFonts w:ascii="Times New Roman" w:hAnsi="Times New Roman" w:cs="Times New Roman"/>
          <w:sz w:val="28"/>
          <w:szCs w:val="28"/>
        </w:rPr>
        <w:t>ого</w:t>
      </w:r>
      <w:r w:rsidR="002E1A3F" w:rsidRPr="0066133D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D021E7">
        <w:rPr>
          <w:rFonts w:ascii="Times New Roman" w:hAnsi="Times New Roman" w:cs="Times New Roman"/>
          <w:sz w:val="28"/>
          <w:szCs w:val="28"/>
        </w:rPr>
        <w:t>а</w:t>
      </w:r>
      <w:r w:rsidR="002E1A3F" w:rsidRPr="0066133D">
        <w:rPr>
          <w:rFonts w:ascii="Times New Roman" w:hAnsi="Times New Roman" w:cs="Times New Roman"/>
          <w:sz w:val="28"/>
          <w:szCs w:val="28"/>
        </w:rPr>
        <w:t xml:space="preserve"> Государственного казенного учреждения Республики Тыва «</w:t>
      </w:r>
      <w:proofErr w:type="spellStart"/>
      <w:r w:rsidR="002E1A3F" w:rsidRPr="0066133D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2E1A3F" w:rsidRPr="0066133D">
        <w:rPr>
          <w:rFonts w:ascii="Times New Roman" w:hAnsi="Times New Roman" w:cs="Times New Roman"/>
          <w:sz w:val="28"/>
          <w:szCs w:val="28"/>
        </w:rPr>
        <w:t>»</w:t>
      </w:r>
      <w:r w:rsidRPr="00661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021E7" w:rsidRPr="0066133D" w:rsidRDefault="00D021E7" w:rsidP="002E1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Иванов Иван Иванович, прошу рассмотреть мою кандидатуру для участия в конкурсе на </w:t>
      </w:r>
      <w:r w:rsidR="002E1A3F" w:rsidRPr="00747940">
        <w:rPr>
          <w:rFonts w:ascii="Times New Roman" w:hAnsi="Times New Roman" w:cs="Times New Roman"/>
          <w:sz w:val="28"/>
          <w:szCs w:val="28"/>
        </w:rPr>
        <w:t xml:space="preserve">включение в кадровый резерв </w:t>
      </w:r>
      <w:r w:rsidR="002E1A3F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Тыва «</w:t>
      </w:r>
      <w:proofErr w:type="spellStart"/>
      <w:r w:rsidR="002E1A3F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="002E1A3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проведении конкурса ознакомлен.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</w:t>
      </w:r>
      <w:r w:rsidR="00D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прилагаю:</w:t>
      </w:r>
    </w:p>
    <w:p w:rsidR="002E1A3F" w:rsidRPr="002E1A3F" w:rsidRDefault="00B8627E" w:rsidP="00747940">
      <w:pPr>
        <w:numPr>
          <w:ilvl w:val="0"/>
          <w:numId w:val="10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gramStart"/>
        <w:r w:rsidR="002E1A3F" w:rsidRPr="002E1A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анкету</w:t>
        </w:r>
        <w:proofErr w:type="gramEnd"/>
      </w:hyperlink>
      <w:r w:rsidR="002E1A3F" w:rsidRPr="002E1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1A3F" w:rsidRPr="002E1A3F" w:rsidRDefault="002E1A3F" w:rsidP="00747940">
      <w:pPr>
        <w:numPr>
          <w:ilvl w:val="0"/>
          <w:numId w:val="10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1A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proofErr w:type="gramEnd"/>
      <w:r w:rsidRPr="002E1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</w:p>
    <w:p w:rsidR="00747940" w:rsidRDefault="00D021E7" w:rsidP="00747940">
      <w:pPr>
        <w:numPr>
          <w:ilvl w:val="0"/>
          <w:numId w:val="10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профессиональном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47940" w:rsidRDefault="00D021E7" w:rsidP="00747940">
      <w:pPr>
        <w:numPr>
          <w:ilvl w:val="0"/>
          <w:numId w:val="10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участие в семинарах</w:t>
      </w:r>
      <w:r w:rsidR="002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курсах и </w:t>
      </w:r>
      <w:r w:rsidR="00747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тренингах;</w:t>
      </w:r>
    </w:p>
    <w:p w:rsidR="002E1A3F" w:rsidRDefault="00747940" w:rsidP="00747940">
      <w:pPr>
        <w:numPr>
          <w:ilvl w:val="0"/>
          <w:numId w:val="10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трудовой книжки </w:t>
      </w:r>
      <w:r w:rsidR="00D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страницы)</w:t>
      </w:r>
      <w:r w:rsidR="002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21E7" w:rsidRDefault="002E1A3F" w:rsidP="002E1A3F">
      <w:pPr>
        <w:numPr>
          <w:ilvl w:val="0"/>
          <w:numId w:val="10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предыдущих мест работы</w:t>
      </w:r>
      <w:r w:rsidR="00D02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желанию конкурсанта);</w:t>
      </w:r>
    </w:p>
    <w:p w:rsidR="002E1A3F" w:rsidRDefault="00D021E7" w:rsidP="002E1A3F">
      <w:pPr>
        <w:numPr>
          <w:ilvl w:val="0"/>
          <w:numId w:val="10"/>
        </w:num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обработку персональных данных</w:t>
      </w:r>
      <w:r w:rsidR="002E1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7940" w:rsidRDefault="00747940" w:rsidP="002E1A3F">
      <w:pPr>
        <w:spacing w:before="100" w:beforeAutospacing="1" w:after="100" w:afterAutospacing="1" w:line="240" w:lineRule="auto"/>
        <w:ind w:left="75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2A44" w:rsidRDefault="00747940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</w:p>
    <w:p w:rsidR="00302A44" w:rsidRDefault="00D021E7" w:rsidP="00D021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дата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подпись</w:t>
      </w:r>
    </w:p>
    <w:p w:rsidR="00302A44" w:rsidRDefault="00D021E7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302A44" w:rsidRDefault="00302A44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A44" w:rsidRDefault="00302A44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A44" w:rsidRDefault="00302A44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A44" w:rsidRDefault="00302A44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A44" w:rsidRDefault="00302A44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A44" w:rsidRDefault="00302A44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A44" w:rsidRDefault="00302A44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A44" w:rsidRDefault="00302A44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02A44" w:rsidRDefault="00302A44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0735" w:rsidRDefault="00BF0735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B1168" w:rsidRDefault="004B1168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21E7" w:rsidRDefault="00D021E7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2405B" w:rsidRPr="00D021E7" w:rsidRDefault="00747940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021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62405B" w:rsidRPr="00D021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Приложение </w:t>
      </w:r>
      <w:r w:rsidR="00D021E7" w:rsidRPr="00D021E7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</w:p>
    <w:p w:rsidR="0062405B" w:rsidRPr="00D021E7" w:rsidRDefault="0062405B" w:rsidP="0062405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D021E7"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proofErr w:type="gramEnd"/>
      <w:r w:rsidRPr="00D021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Положению </w:t>
      </w:r>
    </w:p>
    <w:p w:rsidR="0062405B" w:rsidRPr="00D021E7" w:rsidRDefault="0062405B" w:rsidP="0062405B">
      <w:pPr>
        <w:spacing w:after="0" w:line="240" w:lineRule="auto"/>
        <w:jc w:val="right"/>
        <w:outlineLvl w:val="3"/>
        <w:rPr>
          <w:rFonts w:ascii="Times New Roman" w:hAnsi="Times New Roman" w:cs="Times New Roman"/>
        </w:rPr>
      </w:pPr>
      <w:proofErr w:type="gramStart"/>
      <w:r w:rsidRPr="00D021E7">
        <w:rPr>
          <w:rFonts w:ascii="Times New Roman" w:eastAsia="Times New Roman" w:hAnsi="Times New Roman" w:cs="Times New Roman"/>
          <w:bCs/>
          <w:color w:val="000000"/>
          <w:lang w:eastAsia="ru-RU"/>
        </w:rPr>
        <w:t>о</w:t>
      </w:r>
      <w:proofErr w:type="gramEnd"/>
      <w:r w:rsidRPr="00D021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021E7">
        <w:rPr>
          <w:rFonts w:ascii="Times New Roman" w:hAnsi="Times New Roman" w:cs="Times New Roman"/>
        </w:rPr>
        <w:t>кадров</w:t>
      </w:r>
      <w:r w:rsidR="00D021E7" w:rsidRPr="00D021E7">
        <w:rPr>
          <w:rFonts w:ascii="Times New Roman" w:hAnsi="Times New Roman" w:cs="Times New Roman"/>
        </w:rPr>
        <w:t>ом</w:t>
      </w:r>
      <w:r w:rsidRPr="00D021E7">
        <w:rPr>
          <w:rFonts w:ascii="Times New Roman" w:hAnsi="Times New Roman" w:cs="Times New Roman"/>
        </w:rPr>
        <w:t xml:space="preserve"> резерв</w:t>
      </w:r>
      <w:r w:rsidR="00D021E7" w:rsidRPr="00D021E7">
        <w:rPr>
          <w:rFonts w:ascii="Times New Roman" w:hAnsi="Times New Roman" w:cs="Times New Roman"/>
        </w:rPr>
        <w:t xml:space="preserve">е </w:t>
      </w:r>
      <w:r w:rsidRPr="00D021E7">
        <w:rPr>
          <w:rFonts w:ascii="Times New Roman" w:hAnsi="Times New Roman" w:cs="Times New Roman"/>
        </w:rPr>
        <w:t>Государственного казенного</w:t>
      </w:r>
    </w:p>
    <w:p w:rsidR="0062405B" w:rsidRPr="00D021E7" w:rsidRDefault="0062405B" w:rsidP="0062405B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021E7">
        <w:rPr>
          <w:rFonts w:ascii="Times New Roman" w:hAnsi="Times New Roman" w:cs="Times New Roman"/>
        </w:rPr>
        <w:t xml:space="preserve"> </w:t>
      </w:r>
      <w:proofErr w:type="gramStart"/>
      <w:r w:rsidRPr="00D021E7">
        <w:rPr>
          <w:rFonts w:ascii="Times New Roman" w:hAnsi="Times New Roman" w:cs="Times New Roman"/>
        </w:rPr>
        <w:t>учреждения</w:t>
      </w:r>
      <w:proofErr w:type="gramEnd"/>
      <w:r w:rsidRPr="00D021E7">
        <w:rPr>
          <w:rFonts w:ascii="Times New Roman" w:hAnsi="Times New Roman" w:cs="Times New Roman"/>
        </w:rPr>
        <w:t xml:space="preserve"> Республики Тыва «</w:t>
      </w:r>
      <w:proofErr w:type="spellStart"/>
      <w:r w:rsidRPr="00D021E7">
        <w:rPr>
          <w:rFonts w:ascii="Times New Roman" w:hAnsi="Times New Roman" w:cs="Times New Roman"/>
        </w:rPr>
        <w:t>Госстройзаказ</w:t>
      </w:r>
      <w:proofErr w:type="spellEnd"/>
      <w:r w:rsidRPr="00D021E7">
        <w:rPr>
          <w:rFonts w:ascii="Times New Roman" w:hAnsi="Times New Roman" w:cs="Times New Roman"/>
        </w:rPr>
        <w:t>»</w:t>
      </w:r>
    </w:p>
    <w:p w:rsidR="00747940" w:rsidRDefault="00747940" w:rsidP="007479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405B" w:rsidRDefault="0062405B" w:rsidP="00624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X="585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62405B" w:rsidTr="000F06B3">
        <w:trPr>
          <w:trHeight w:val="1710"/>
        </w:trPr>
        <w:tc>
          <w:tcPr>
            <w:tcW w:w="1950" w:type="dxa"/>
            <w:vAlign w:val="center"/>
          </w:tcPr>
          <w:p w:rsidR="0062405B" w:rsidRPr="00904F15" w:rsidRDefault="0062405B" w:rsidP="000F0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F15">
              <w:rPr>
                <w:rFonts w:ascii="Times New Roman" w:hAnsi="Times New Roman" w:cs="Times New Roman"/>
                <w:sz w:val="20"/>
                <w:szCs w:val="20"/>
              </w:rPr>
              <w:t>Место для фотографии размером 4Х6</w:t>
            </w:r>
          </w:p>
        </w:tc>
      </w:tr>
    </w:tbl>
    <w:p w:rsidR="0062405B" w:rsidRDefault="0062405B" w:rsidP="00624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2405B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                         Анкета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79F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05B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 xml:space="preserve"> собственноручно)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9F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2405B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7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05B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Фамилия __________________________                       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Имя ______________________________                       </w:t>
      </w:r>
    </w:p>
    <w:p w:rsidR="0062405B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Отчество _________________________                       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Пол: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Дата рождения: "__"_______ ___ г., возраст (количество полных 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лет)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Гражданство: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Адрес места жительства (пребывания):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Номер контактного телефона: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Домашний адрес и номер телефона: ___________________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9C79F0">
        <w:rPr>
          <w:rFonts w:ascii="Times New Roman" w:hAnsi="Times New Roman" w:cs="Times New Roman"/>
          <w:sz w:val="24"/>
          <w:szCs w:val="24"/>
        </w:rPr>
        <w:t>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Паспорт или документ, его заменяющий: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C79F0">
        <w:rPr>
          <w:rFonts w:ascii="Times New Roman" w:hAnsi="Times New Roman" w:cs="Times New Roman"/>
          <w:sz w:val="24"/>
          <w:szCs w:val="24"/>
        </w:rPr>
        <w:t>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>, серия, кем и когда выдан</w:t>
      </w:r>
      <w:r>
        <w:rPr>
          <w:rFonts w:ascii="Times New Roman" w:hAnsi="Times New Roman" w:cs="Times New Roman"/>
          <w:sz w:val="24"/>
          <w:szCs w:val="24"/>
        </w:rPr>
        <w:t>, код</w:t>
      </w:r>
      <w:r w:rsidRPr="009C79F0">
        <w:rPr>
          <w:rFonts w:ascii="Times New Roman" w:hAnsi="Times New Roman" w:cs="Times New Roman"/>
          <w:sz w:val="24"/>
          <w:szCs w:val="24"/>
        </w:rPr>
        <w:t>)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Дополнительные сведения (государственные 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награды,  участие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 xml:space="preserve">  в  выборных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79F0">
        <w:rPr>
          <w:rFonts w:ascii="Times New Roman" w:hAnsi="Times New Roman" w:cs="Times New Roman"/>
          <w:sz w:val="24"/>
          <w:szCs w:val="24"/>
        </w:rPr>
        <w:t>представительных  органах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>,  а  также другая информация, которую оформляемый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79F0">
        <w:rPr>
          <w:rFonts w:ascii="Times New Roman" w:hAnsi="Times New Roman" w:cs="Times New Roman"/>
          <w:sz w:val="24"/>
          <w:szCs w:val="24"/>
        </w:rPr>
        <w:t>желает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 xml:space="preserve"> сообщить о себе): 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C79F0">
        <w:rPr>
          <w:rFonts w:ascii="Times New Roman" w:hAnsi="Times New Roman" w:cs="Times New Roman"/>
          <w:sz w:val="24"/>
          <w:szCs w:val="24"/>
        </w:rPr>
        <w:t>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Образование (нужное подчеркнуть):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основное общее среднее профессиональное;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среднее (полное) общее высшее профессиональное;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lastRenderedPageBreak/>
        <w:t xml:space="preserve">    - начальное профессиональное;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Наименование учебного заведения, год окончания: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Профессия (специальность), квалификация (в соответствии 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с  документами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>,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79F0">
        <w:rPr>
          <w:rFonts w:ascii="Times New Roman" w:hAnsi="Times New Roman" w:cs="Times New Roman"/>
          <w:sz w:val="24"/>
          <w:szCs w:val="24"/>
        </w:rPr>
        <w:t>удостоверяющими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 xml:space="preserve"> профессиональную квалификацию):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Основная   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профессия  (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>специальность),  квалификация,  должность,  стаж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79F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>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Дополнительная профессия (специальность), квалификация, должность, стаж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79F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>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Дополнительные навыки (нужное подчеркнуть):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знание иностранного языка (указать) 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C79F0">
        <w:rPr>
          <w:rFonts w:ascii="Times New Roman" w:hAnsi="Times New Roman" w:cs="Times New Roman"/>
          <w:sz w:val="24"/>
          <w:szCs w:val="24"/>
        </w:rPr>
        <w:t>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умение пользоваться ПЭВМ 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наличие водительского удостоверения (указать категории)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C79F0">
        <w:rPr>
          <w:rFonts w:ascii="Times New Roman" w:hAnsi="Times New Roman" w:cs="Times New Roman"/>
          <w:sz w:val="24"/>
          <w:szCs w:val="24"/>
        </w:rPr>
        <w:t>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Условия последнего места работы: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профессия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 xml:space="preserve"> (специальность), квалификация, должность, вид деятельности: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период работы: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характер работы: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заработная плата (доход):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Пожелания к работе: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Профессия (специальность), квалификация: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Должность: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Вид деятельности: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Характер работы (нужное подчеркнуть):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постоянная работа, сезонная работа;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временная работа, надомная работа;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- работа по совместительству, работа в другой местности;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Заработная плата (доход):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lastRenderedPageBreak/>
        <w:t xml:space="preserve">    Дополнительные пожелания: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Ваши близкие родственники (жена, муж, отец, мать, братья, сестры):</w:t>
      </w:r>
    </w:p>
    <w:p w:rsidR="0062405B" w:rsidRPr="009C79F0" w:rsidRDefault="0062405B" w:rsidP="00624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1680"/>
        <w:gridCol w:w="2040"/>
        <w:gridCol w:w="2400"/>
      </w:tblGrid>
      <w:tr w:rsidR="0062405B" w:rsidRPr="009C79F0" w:rsidTr="000F06B3"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0"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r w:rsidRPr="009C79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родства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0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proofErr w:type="gramStart"/>
            <w:r w:rsidRPr="009C79F0">
              <w:rPr>
                <w:rFonts w:ascii="Times New Roman" w:hAnsi="Times New Roman" w:cs="Times New Roman"/>
                <w:sz w:val="24"/>
                <w:szCs w:val="24"/>
              </w:rPr>
              <w:t xml:space="preserve">имя,   </w:t>
            </w:r>
            <w:proofErr w:type="gramEnd"/>
            <w:r w:rsidRPr="009C79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</w:t>
            </w:r>
            <w:hyperlink w:anchor="Par131" w:history="1">
              <w:r w:rsidRPr="009C79F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0">
              <w:rPr>
                <w:rFonts w:ascii="Times New Roman" w:hAnsi="Times New Roman" w:cs="Times New Roman"/>
                <w:sz w:val="24"/>
                <w:szCs w:val="24"/>
              </w:rPr>
              <w:t xml:space="preserve">Год и место </w:t>
            </w:r>
            <w:r w:rsidRPr="009C79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рождения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9C79F0">
              <w:rPr>
                <w:rFonts w:ascii="Times New Roman" w:hAnsi="Times New Roman" w:cs="Times New Roman"/>
                <w:sz w:val="24"/>
                <w:szCs w:val="24"/>
              </w:rPr>
              <w:t xml:space="preserve">работы,  </w:t>
            </w:r>
            <w:r w:rsidRPr="009C79F0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  <w:proofErr w:type="gramEnd"/>
            <w:r w:rsidRPr="009C79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0">
              <w:rPr>
                <w:rFonts w:ascii="Times New Roman" w:hAnsi="Times New Roman" w:cs="Times New Roman"/>
                <w:sz w:val="24"/>
                <w:szCs w:val="24"/>
              </w:rPr>
              <w:t xml:space="preserve">      Адрес       </w:t>
            </w:r>
            <w:r w:rsidRPr="009C79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местожительства   </w:t>
            </w: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5B" w:rsidRPr="009C79F0" w:rsidTr="000F06B3">
        <w:trPr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5B" w:rsidRPr="009C79F0" w:rsidRDefault="0062405B" w:rsidP="000F06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05B" w:rsidRPr="009C79F0" w:rsidRDefault="0062405B" w:rsidP="00624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2405B" w:rsidRPr="009C79F0" w:rsidRDefault="0062405B" w:rsidP="00624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1"/>
      <w:bookmarkEnd w:id="1"/>
      <w:r w:rsidRPr="009C79F0">
        <w:rPr>
          <w:rFonts w:ascii="Times New Roman" w:hAnsi="Times New Roman" w:cs="Times New Roman"/>
          <w:sz w:val="24"/>
          <w:szCs w:val="24"/>
        </w:rPr>
        <w:t>&lt;*&gt; Если родственники изменяли фамилию, имя, отчество, то необходимо указать их прежние фамилии, имена, отчества.</w:t>
      </w:r>
    </w:p>
    <w:p w:rsidR="0062405B" w:rsidRPr="009C79F0" w:rsidRDefault="0062405B" w:rsidP="00624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Отношение к воинской обязанности и воинское звание: 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"__"_________ ____ г.                    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 xml:space="preserve"> гражданина)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Фотокарточка  и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 xml:space="preserve">  данные  о  трудовой деятельности,  учебе  оформляемого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79F0">
        <w:rPr>
          <w:rFonts w:ascii="Times New Roman" w:hAnsi="Times New Roman" w:cs="Times New Roman"/>
          <w:sz w:val="24"/>
          <w:szCs w:val="24"/>
        </w:rPr>
        <w:t>соответствуют  документам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>,  удостоверяющим  личность,  записям  в  трудовой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9C79F0">
        <w:rPr>
          <w:rFonts w:ascii="Times New Roman" w:hAnsi="Times New Roman" w:cs="Times New Roman"/>
          <w:sz w:val="24"/>
          <w:szCs w:val="24"/>
        </w:rPr>
        <w:t>книжке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>, документам об образовании, воинской службе.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М.П.                                     ______________________________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>, фамилия работника</w:t>
      </w:r>
    </w:p>
    <w:p w:rsidR="0062405B" w:rsidRPr="009C79F0" w:rsidRDefault="0062405B" w:rsidP="006240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Pr="009C79F0">
        <w:rPr>
          <w:rFonts w:ascii="Times New Roman" w:hAnsi="Times New Roman" w:cs="Times New Roman"/>
          <w:sz w:val="24"/>
          <w:szCs w:val="24"/>
        </w:rPr>
        <w:t>кадровой</w:t>
      </w:r>
      <w:proofErr w:type="gramEnd"/>
      <w:r w:rsidRPr="009C79F0">
        <w:rPr>
          <w:rFonts w:ascii="Times New Roman" w:hAnsi="Times New Roman" w:cs="Times New Roman"/>
          <w:sz w:val="24"/>
          <w:szCs w:val="24"/>
        </w:rPr>
        <w:t xml:space="preserve"> службы)</w:t>
      </w:r>
    </w:p>
    <w:p w:rsidR="0062405B" w:rsidRPr="009C79F0" w:rsidRDefault="0062405B" w:rsidP="00624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05B" w:rsidRPr="009C79F0" w:rsidRDefault="0062405B" w:rsidP="0062405B">
      <w:pPr>
        <w:rPr>
          <w:rFonts w:ascii="Times New Roman" w:hAnsi="Times New Roman" w:cs="Times New Roman"/>
          <w:sz w:val="24"/>
          <w:szCs w:val="24"/>
        </w:rPr>
      </w:pPr>
    </w:p>
    <w:p w:rsidR="00747940" w:rsidRDefault="00747940" w:rsidP="007479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744A6"/>
          <w:kern w:val="36"/>
          <w:sz w:val="28"/>
          <w:szCs w:val="28"/>
          <w:lang w:eastAsia="ru-RU"/>
        </w:rPr>
      </w:pPr>
    </w:p>
    <w:p w:rsidR="00747940" w:rsidRDefault="00747940" w:rsidP="007479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744A6"/>
          <w:kern w:val="36"/>
          <w:sz w:val="28"/>
          <w:szCs w:val="28"/>
          <w:lang w:eastAsia="ru-RU"/>
        </w:rPr>
      </w:pPr>
    </w:p>
    <w:p w:rsidR="00747940" w:rsidRDefault="00747940" w:rsidP="007479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744A6"/>
          <w:kern w:val="36"/>
          <w:sz w:val="28"/>
          <w:szCs w:val="28"/>
          <w:lang w:eastAsia="ru-RU"/>
        </w:rPr>
      </w:pPr>
    </w:p>
    <w:p w:rsidR="00747940" w:rsidRDefault="00747940" w:rsidP="007479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744A6"/>
          <w:kern w:val="36"/>
          <w:sz w:val="28"/>
          <w:szCs w:val="28"/>
          <w:lang w:eastAsia="ru-RU"/>
        </w:rPr>
      </w:pPr>
    </w:p>
    <w:p w:rsidR="00747940" w:rsidRDefault="00747940" w:rsidP="007479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744A6"/>
          <w:kern w:val="36"/>
          <w:sz w:val="28"/>
          <w:szCs w:val="28"/>
          <w:lang w:eastAsia="ru-RU"/>
        </w:rPr>
      </w:pPr>
    </w:p>
    <w:p w:rsidR="00747940" w:rsidRDefault="00747940" w:rsidP="007479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744A6"/>
          <w:kern w:val="36"/>
          <w:sz w:val="28"/>
          <w:szCs w:val="28"/>
          <w:lang w:eastAsia="ru-RU"/>
        </w:rPr>
      </w:pPr>
    </w:p>
    <w:p w:rsidR="00747940" w:rsidRDefault="00747940" w:rsidP="00A265C2">
      <w:pPr>
        <w:pStyle w:val="a5"/>
        <w:rPr>
          <w:b/>
          <w:sz w:val="26"/>
          <w:szCs w:val="26"/>
        </w:rPr>
      </w:pPr>
    </w:p>
    <w:sectPr w:rsidR="00747940" w:rsidSect="00E7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695E"/>
    <w:multiLevelType w:val="multilevel"/>
    <w:tmpl w:val="292A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3010"/>
    <w:multiLevelType w:val="hybridMultilevel"/>
    <w:tmpl w:val="32A096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8F405AD"/>
    <w:multiLevelType w:val="multilevel"/>
    <w:tmpl w:val="DE7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57111"/>
    <w:multiLevelType w:val="hybridMultilevel"/>
    <w:tmpl w:val="9E18767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EB7174"/>
    <w:multiLevelType w:val="hybridMultilevel"/>
    <w:tmpl w:val="76622B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1261A5B"/>
    <w:multiLevelType w:val="multilevel"/>
    <w:tmpl w:val="749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E1041F"/>
    <w:multiLevelType w:val="hybridMultilevel"/>
    <w:tmpl w:val="F5F07E2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7">
    <w:nsid w:val="661E4BB2"/>
    <w:multiLevelType w:val="hybridMultilevel"/>
    <w:tmpl w:val="3E6C002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8B64EAF"/>
    <w:multiLevelType w:val="multilevel"/>
    <w:tmpl w:val="B4FE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52DB4"/>
    <w:multiLevelType w:val="hybridMultilevel"/>
    <w:tmpl w:val="A2341EA0"/>
    <w:lvl w:ilvl="0" w:tplc="40FEA0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87"/>
    <w:rsid w:val="00022B39"/>
    <w:rsid w:val="0008162E"/>
    <w:rsid w:val="00082C7A"/>
    <w:rsid w:val="000953B2"/>
    <w:rsid w:val="000A201C"/>
    <w:rsid w:val="000B6782"/>
    <w:rsid w:val="000C53EF"/>
    <w:rsid w:val="000D034F"/>
    <w:rsid w:val="000F1ED1"/>
    <w:rsid w:val="000F6163"/>
    <w:rsid w:val="00157858"/>
    <w:rsid w:val="001B621E"/>
    <w:rsid w:val="001F3313"/>
    <w:rsid w:val="00270ED9"/>
    <w:rsid w:val="00275831"/>
    <w:rsid w:val="002C4FDB"/>
    <w:rsid w:val="002D4F58"/>
    <w:rsid w:val="002E1A3F"/>
    <w:rsid w:val="002F3752"/>
    <w:rsid w:val="002F3874"/>
    <w:rsid w:val="00302A44"/>
    <w:rsid w:val="003250F4"/>
    <w:rsid w:val="003D1775"/>
    <w:rsid w:val="003F4FF6"/>
    <w:rsid w:val="00404422"/>
    <w:rsid w:val="004104E1"/>
    <w:rsid w:val="004237D7"/>
    <w:rsid w:val="00426449"/>
    <w:rsid w:val="004266FD"/>
    <w:rsid w:val="004459F0"/>
    <w:rsid w:val="00473087"/>
    <w:rsid w:val="00483BED"/>
    <w:rsid w:val="004A0B4D"/>
    <w:rsid w:val="004A10D1"/>
    <w:rsid w:val="004A1B94"/>
    <w:rsid w:val="004B1168"/>
    <w:rsid w:val="004D067D"/>
    <w:rsid w:val="004F6BAA"/>
    <w:rsid w:val="005163EF"/>
    <w:rsid w:val="005200E8"/>
    <w:rsid w:val="0055718D"/>
    <w:rsid w:val="005667C9"/>
    <w:rsid w:val="00592CDD"/>
    <w:rsid w:val="005B5496"/>
    <w:rsid w:val="005F26C9"/>
    <w:rsid w:val="0062405B"/>
    <w:rsid w:val="006273BF"/>
    <w:rsid w:val="0066133D"/>
    <w:rsid w:val="006C1946"/>
    <w:rsid w:val="00707863"/>
    <w:rsid w:val="00714F6D"/>
    <w:rsid w:val="00715488"/>
    <w:rsid w:val="00747940"/>
    <w:rsid w:val="0075341C"/>
    <w:rsid w:val="007B5C8F"/>
    <w:rsid w:val="007C7723"/>
    <w:rsid w:val="007E3CC6"/>
    <w:rsid w:val="008026E0"/>
    <w:rsid w:val="008631A5"/>
    <w:rsid w:val="008B2DD1"/>
    <w:rsid w:val="00906858"/>
    <w:rsid w:val="009536CB"/>
    <w:rsid w:val="009B170F"/>
    <w:rsid w:val="009B78BE"/>
    <w:rsid w:val="009D72CF"/>
    <w:rsid w:val="00A265C2"/>
    <w:rsid w:val="00A503B8"/>
    <w:rsid w:val="00A812AD"/>
    <w:rsid w:val="00AA6D5C"/>
    <w:rsid w:val="00AF2531"/>
    <w:rsid w:val="00B23E26"/>
    <w:rsid w:val="00B303E7"/>
    <w:rsid w:val="00B3098E"/>
    <w:rsid w:val="00B51334"/>
    <w:rsid w:val="00B8627E"/>
    <w:rsid w:val="00B86667"/>
    <w:rsid w:val="00BB21AD"/>
    <w:rsid w:val="00BB2B89"/>
    <w:rsid w:val="00BC6E1F"/>
    <w:rsid w:val="00BD239D"/>
    <w:rsid w:val="00BF0735"/>
    <w:rsid w:val="00C33720"/>
    <w:rsid w:val="00C34D22"/>
    <w:rsid w:val="00C40FD2"/>
    <w:rsid w:val="00CB0DBC"/>
    <w:rsid w:val="00CE618D"/>
    <w:rsid w:val="00CF3A7B"/>
    <w:rsid w:val="00D021E7"/>
    <w:rsid w:val="00D326BD"/>
    <w:rsid w:val="00D577BF"/>
    <w:rsid w:val="00D767EB"/>
    <w:rsid w:val="00D77D32"/>
    <w:rsid w:val="00DA051A"/>
    <w:rsid w:val="00DA1DA3"/>
    <w:rsid w:val="00DB04D9"/>
    <w:rsid w:val="00DB6FB7"/>
    <w:rsid w:val="00DC1DF9"/>
    <w:rsid w:val="00DC2565"/>
    <w:rsid w:val="00DD30DF"/>
    <w:rsid w:val="00DD75AE"/>
    <w:rsid w:val="00E04C62"/>
    <w:rsid w:val="00E27C8C"/>
    <w:rsid w:val="00E34E89"/>
    <w:rsid w:val="00E41FC1"/>
    <w:rsid w:val="00E517EF"/>
    <w:rsid w:val="00E53AB4"/>
    <w:rsid w:val="00E755A2"/>
    <w:rsid w:val="00E76F96"/>
    <w:rsid w:val="00E852CF"/>
    <w:rsid w:val="00EF2E28"/>
    <w:rsid w:val="00F05F85"/>
    <w:rsid w:val="00F37417"/>
    <w:rsid w:val="00F540A2"/>
    <w:rsid w:val="00F62F27"/>
    <w:rsid w:val="00F74367"/>
    <w:rsid w:val="00F77CAD"/>
    <w:rsid w:val="00F97E4D"/>
    <w:rsid w:val="00FA3D0B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2FAD2BE-8D5D-480E-A2E5-71A6651B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B5133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2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73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13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13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13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B513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513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B513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C34D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2B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56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rt.tuva.ru/upload/files/anketa.docx" TargetMode="External"/><Relationship Id="rId11" Type="http://schemas.openxmlformats.org/officeDocument/2006/relationships/hyperlink" Target="http://mert.tuva.ru/upload/files/anket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rt.tuva.ru/upload/files/anketa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45B2-8BE2-4179-B4BE-4AAF2A3A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14</Pages>
  <Words>3617</Words>
  <Characters>20620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GSZ5</dc:creator>
  <cp:lastModifiedBy>Пользователь Windows</cp:lastModifiedBy>
  <cp:revision>86</cp:revision>
  <cp:lastPrinted>2020-04-27T07:29:00Z</cp:lastPrinted>
  <dcterms:created xsi:type="dcterms:W3CDTF">2014-01-13T02:48:00Z</dcterms:created>
  <dcterms:modified xsi:type="dcterms:W3CDTF">2020-04-27T07:32:00Z</dcterms:modified>
</cp:coreProperties>
</file>