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C9" w:rsidRPr="006546C9" w:rsidRDefault="006546C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546C9">
        <w:rPr>
          <w:rFonts w:ascii="Times New Roman" w:hAnsi="Times New Roman" w:cs="Times New Roman"/>
          <w:sz w:val="24"/>
          <w:szCs w:val="24"/>
        </w:rPr>
        <w:br/>
      </w:r>
    </w:p>
    <w:p w:rsidR="006546C9" w:rsidRPr="006546C9" w:rsidRDefault="006546C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546C9" w:rsidRPr="006546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6C9" w:rsidRPr="006546C9" w:rsidRDefault="00654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9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6C9" w:rsidRPr="006546C9" w:rsidRDefault="006546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46C9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6546C9" w:rsidRPr="006546C9" w:rsidRDefault="006546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6546C9" w:rsidRPr="006546C9" w:rsidRDefault="006546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46C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Одобрен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29.06.2010 </w:t>
      </w:r>
      <w:hyperlink r:id="rId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126-ФЗ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227-ФЗ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, от 07.05.2013 </w:t>
      </w:r>
      <w:hyperlink r:id="rId7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80-ФЗ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182-ФЗ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</w:t>
      </w: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от 24.11.2014 </w:t>
      </w:r>
      <w:hyperlink r:id="rId9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357-ФЗ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10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N 305-ФЗ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</w:t>
      </w: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546C9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546C9">
        <w:rPr>
          <w:rFonts w:ascii="Times New Roman" w:hAnsi="Times New Roman" w:cs="Times New Roman"/>
          <w:sz w:val="24"/>
          <w:szCs w:val="24"/>
        </w:rPr>
        <w:t xml:space="preserve">., внесенными </w:t>
      </w:r>
      <w:hyperlink r:id="rId11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Конституционного Суда РФ</w:t>
      </w:r>
    </w:p>
    <w:p w:rsidR="006546C9" w:rsidRPr="006546C9" w:rsidRDefault="006546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</w:t>
      </w:r>
      <w:r w:rsidRPr="006546C9">
        <w:rPr>
          <w:rFonts w:ascii="Times New Roman" w:hAnsi="Times New Roman" w:cs="Times New Roman"/>
          <w:sz w:val="24"/>
          <w:szCs w:val="24"/>
        </w:rPr>
        <w:lastRenderedPageBreak/>
        <w:t>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и их должностными лицами.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3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асть 1 в ред. Федерального </w:t>
      </w:r>
      <w:hyperlink r:id="rId14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7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6546C9">
        <w:rPr>
          <w:rFonts w:ascii="Times New Roman" w:hAnsi="Times New Roman" w:cs="Times New Roman"/>
          <w:sz w:val="24"/>
          <w:szCs w:val="24"/>
        </w:rPr>
        <w:t>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1. Запрещается </w:t>
      </w:r>
      <w:hyperlink r:id="rId20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преследование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1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частной жизни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</w:t>
      </w:r>
      <w:r w:rsidRPr="006546C9">
        <w:rPr>
          <w:rFonts w:ascii="Times New Roman" w:hAnsi="Times New Roman" w:cs="Times New Roman"/>
          <w:sz w:val="24"/>
          <w:szCs w:val="24"/>
        </w:rPr>
        <w:lastRenderedPageBreak/>
        <w:t>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, установленном настоящим Федеральным законом.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22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  <w:r w:rsidRPr="006546C9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  <w:proofErr w:type="gramEnd"/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23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4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lastRenderedPageBreak/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6546C9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hyperlink w:anchor="P8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94"/>
      <w:bookmarkEnd w:id="2"/>
      <w:r w:rsidRPr="006546C9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6C9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6546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</w:t>
      </w:r>
      <w:r w:rsidRPr="006546C9">
        <w:rPr>
          <w:rFonts w:ascii="Times New Roman" w:hAnsi="Times New Roman" w:cs="Times New Roman"/>
          <w:sz w:val="24"/>
          <w:szCs w:val="24"/>
        </w:rPr>
        <w:lastRenderedPageBreak/>
        <w:t xml:space="preserve">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7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6546C9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9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0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1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5"/>
      <w:bookmarkEnd w:id="5"/>
      <w:r w:rsidRPr="006546C9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2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3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4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5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6546C9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асть 1.1 введена Федеральным </w:t>
      </w:r>
      <w:hyperlink r:id="rId36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7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6546C9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lastRenderedPageBreak/>
        <w:t>5.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546C9" w:rsidRPr="006546C9" w:rsidRDefault="006546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асть 7 введена Федеральным </w:t>
      </w:r>
      <w:hyperlink r:id="rId38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Статья 14.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</w:t>
      </w:r>
      <w:hyperlink r:id="rId39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анализируют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0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6546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1) </w:t>
      </w:r>
      <w:hyperlink r:id="rId41" w:history="1">
        <w:r w:rsidRPr="006546C9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6546C9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</w:t>
      </w:r>
      <w:r w:rsidRPr="006546C9">
        <w:rPr>
          <w:rFonts w:ascii="Times New Roman" w:hAnsi="Times New Roman" w:cs="Times New Roman"/>
          <w:sz w:val="24"/>
          <w:szCs w:val="24"/>
        </w:rPr>
        <w:lastRenderedPageBreak/>
        <w:t>порядке рассмотрения предложений, заявлений и жалоб граждан" (Ведомости Верховного Совета СССР, 1980, N 11, ст. 192);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6C9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>, заявлений и жалоб граждан";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546C9" w:rsidRPr="006546C9" w:rsidRDefault="006546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6C9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6546C9">
        <w:rPr>
          <w:rFonts w:ascii="Times New Roman" w:hAnsi="Times New Roman" w:cs="Times New Roman"/>
          <w:sz w:val="24"/>
          <w:szCs w:val="24"/>
        </w:rPr>
        <w:t xml:space="preserve"> граждан".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6546C9" w:rsidRPr="006546C9" w:rsidRDefault="006546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Президент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46C9" w:rsidRPr="006546C9" w:rsidRDefault="0065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В.ПУТИН</w:t>
      </w:r>
    </w:p>
    <w:p w:rsidR="006546C9" w:rsidRPr="006546C9" w:rsidRDefault="006546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546C9" w:rsidRPr="006546C9" w:rsidRDefault="006546C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2 мая 2006 года</w:t>
      </w:r>
    </w:p>
    <w:p w:rsidR="006546C9" w:rsidRPr="006546C9" w:rsidRDefault="006546C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546C9">
        <w:rPr>
          <w:rFonts w:ascii="Times New Roman" w:hAnsi="Times New Roman" w:cs="Times New Roman"/>
          <w:sz w:val="24"/>
          <w:szCs w:val="24"/>
        </w:rPr>
        <w:t>N 59-ФЗ</w:t>
      </w:r>
    </w:p>
    <w:p w:rsidR="006546C9" w:rsidRPr="006546C9" w:rsidRDefault="00654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46C9" w:rsidRPr="006546C9" w:rsidRDefault="006546C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0439B" w:rsidRPr="006546C9" w:rsidRDefault="0030439B">
      <w:pPr>
        <w:rPr>
          <w:rFonts w:ascii="Times New Roman" w:hAnsi="Times New Roman" w:cs="Times New Roman"/>
          <w:sz w:val="24"/>
          <w:szCs w:val="24"/>
        </w:rPr>
      </w:pPr>
    </w:p>
    <w:sectPr w:rsidR="0030439B" w:rsidRPr="006546C9" w:rsidSect="0086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6C9"/>
    <w:rsid w:val="0030439B"/>
    <w:rsid w:val="0065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6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2C80F011B0DA873D328F5C7C3425C18B6BF3AD8220B4E50350CD6AAD4D1D108F1D25C4BEC9A04d4cEG" TargetMode="External"/><Relationship Id="rId13" Type="http://schemas.openxmlformats.org/officeDocument/2006/relationships/hyperlink" Target="consultantplus://offline/ref=F4E2C80F011B0DA873D328F5C7C3425C18B6B237D8280B4E50350CD6AAD4D1D108F1D25C4BEC9A05d4c3G" TargetMode="External"/><Relationship Id="rId18" Type="http://schemas.openxmlformats.org/officeDocument/2006/relationships/hyperlink" Target="consultantplus://offline/ref=F4E2C80F011B0DA873D328F5C7C3425C10B1BE36D12A5644586C00D4dAcDG" TargetMode="External"/><Relationship Id="rId26" Type="http://schemas.openxmlformats.org/officeDocument/2006/relationships/hyperlink" Target="consultantplus://offline/ref=F4E2C80F011B0DA873D328F5C7C3425C1BB2B638D9290B4E50350CD6AAD4D1D108F1D25C4BEC9907d4c7G" TargetMode="External"/><Relationship Id="rId39" Type="http://schemas.openxmlformats.org/officeDocument/2006/relationships/hyperlink" Target="consultantplus://offline/ref=F4E2C80F011B0DA873D328F5C7C3425C1BB3B23BD1230B4E50350CD6AAdDc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E2C80F011B0DA873D328F5C7C3425C18B1B43ED3280B4E50350CD6AAD4D1D108F1D25C4BEC9A05d4c7G" TargetMode="External"/><Relationship Id="rId34" Type="http://schemas.openxmlformats.org/officeDocument/2006/relationships/hyperlink" Target="consultantplus://offline/ref=F4E2C80F011B0DA873D328F5C7C3425C10B1BE36D12A5644586C00D4dAcD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F4E2C80F011B0DA873D328F5C7C3425C18B6B237D8280B4E50350CD6AAD4D1D108F1D25C4BEC9A05d4c2G" TargetMode="External"/><Relationship Id="rId12" Type="http://schemas.openxmlformats.org/officeDocument/2006/relationships/hyperlink" Target="consultantplus://offline/ref=F4E2C80F011B0DA873D328F5C7C3425C1BBAB03BDA775C4C016002D3A28499C146B4DF5D4AEEd9cDG" TargetMode="External"/><Relationship Id="rId17" Type="http://schemas.openxmlformats.org/officeDocument/2006/relationships/hyperlink" Target="consultantplus://offline/ref=F4E2C80F011B0DA873D328F5C7C3425C1BB2B638D9290B4E50350CD6AAD4D1D108F1D25C4BEC9906d4c1G" TargetMode="External"/><Relationship Id="rId25" Type="http://schemas.openxmlformats.org/officeDocument/2006/relationships/hyperlink" Target="consultantplus://offline/ref=F4E2C80F011B0DA873D328F5C7C3425C1BB0B63AD5200B4E50350CD6AAD4D1D108F1D25C4BED9E05d4c2G" TargetMode="External"/><Relationship Id="rId33" Type="http://schemas.openxmlformats.org/officeDocument/2006/relationships/hyperlink" Target="consultantplus://offline/ref=F4E2C80F011B0DA873D328F5C7C3425C18B6BF3AD8220B4E50350CD6AAD4D1D108F1D25C4BEC9A05d4c6G" TargetMode="External"/><Relationship Id="rId38" Type="http://schemas.openxmlformats.org/officeDocument/2006/relationships/hyperlink" Target="consultantplus://offline/ref=F4E2C80F011B0DA873D328F5C7C3425C18BABF3DD3200B4E50350CD6AAD4D1D108F1D25C4BEC9A04d4c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2C80F011B0DA873D328F5C7C3425C1BB2B638D9290B4E50350CD6AAD4D1D108F1D25C4BEC9906d4c0G" TargetMode="External"/><Relationship Id="rId20" Type="http://schemas.openxmlformats.org/officeDocument/2006/relationships/hyperlink" Target="consultantplus://offline/ref=F4E2C80F011B0DA873D328F5C7C3425C18BBB23DD3230B4E50350CD6AAD4D1D108F1D25C4BEC9B03d4c2G" TargetMode="External"/><Relationship Id="rId29" Type="http://schemas.openxmlformats.org/officeDocument/2006/relationships/hyperlink" Target="consultantplus://offline/ref=F4E2C80F011B0DA873D328F5C7C3425C18B6BF3AD8220B4E50350CD6AAD4D1D108F1D25C4BEC9A04d4cFG" TargetMode="External"/><Relationship Id="rId41" Type="http://schemas.openxmlformats.org/officeDocument/2006/relationships/hyperlink" Target="consultantplus://offline/ref=F4E2C80F011B0DA873D328F5C7C3425C18BBB537DA775C4C016002dDc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2C80F011B0DA873D328F5C7C3425C1BB2B638D9290B4E50350CD6AAD4D1D108F1D25C4BEC9906d4c3G" TargetMode="External"/><Relationship Id="rId11" Type="http://schemas.openxmlformats.org/officeDocument/2006/relationships/hyperlink" Target="consultantplus://offline/ref=F4E2C80F011B0DA873D328F5C7C3425C18B1B43FD8280B4E50350CD6AAD4D1D108F1D25C4BEC9A02d4c0G" TargetMode="External"/><Relationship Id="rId24" Type="http://schemas.openxmlformats.org/officeDocument/2006/relationships/hyperlink" Target="consultantplus://offline/ref=F4E2C80F011B0DA873D328F5C7C3425C1BB2B63FD4220B4E50350CD6AAD4D1D108F1D25C4BEC9B0Cd4c4G" TargetMode="External"/><Relationship Id="rId32" Type="http://schemas.openxmlformats.org/officeDocument/2006/relationships/hyperlink" Target="consultantplus://offline/ref=F4E2C80F011B0DA873D328F5C7C3425C18B2B637D7210B4E50350CD6AAD4D1D108F1D25C4BEC9A05d4c6G" TargetMode="External"/><Relationship Id="rId37" Type="http://schemas.openxmlformats.org/officeDocument/2006/relationships/hyperlink" Target="consultantplus://offline/ref=F4E2C80F011B0DA873D328F5C7C3425C18B6BE3CD5250B4E50350CD6AAdDc4G" TargetMode="External"/><Relationship Id="rId40" Type="http://schemas.openxmlformats.org/officeDocument/2006/relationships/hyperlink" Target="consultantplus://offline/ref=F4E2C80F011B0DA873D328F5C7C3425C1BB0B638D6260B4E50350CD6AAD4D1D108F1D25F4CEEd9cCG" TargetMode="External"/><Relationship Id="rId5" Type="http://schemas.openxmlformats.org/officeDocument/2006/relationships/hyperlink" Target="consultantplus://offline/ref=F4E2C80F011B0DA873D328F5C7C3425C18B2B637D7210B4E50350CD6AAD4D1D108F1D25C4BEC9A04d4cEG" TargetMode="External"/><Relationship Id="rId15" Type="http://schemas.openxmlformats.org/officeDocument/2006/relationships/hyperlink" Target="consultantplus://offline/ref=F4E2C80F011B0DA873D328F5C7C3425C1BBAB03BDA775C4C016002dDc3G" TargetMode="External"/><Relationship Id="rId23" Type="http://schemas.openxmlformats.org/officeDocument/2006/relationships/hyperlink" Target="consultantplus://offline/ref=F4E2C80F011B0DA873D328F5C7C3425C18BABE3BD6240B4E50350CD6AAD4D1D108F1D25C4BEC9807d4cEG" TargetMode="External"/><Relationship Id="rId28" Type="http://schemas.openxmlformats.org/officeDocument/2006/relationships/hyperlink" Target="consultantplus://offline/ref=F4E2C80F011B0DA873D328F5C7C3425C1BB2B638D9290B4E50350CD6AAD4D1D108F1D25C4BEC9907d4c4G" TargetMode="External"/><Relationship Id="rId36" Type="http://schemas.openxmlformats.org/officeDocument/2006/relationships/hyperlink" Target="consultantplus://offline/ref=F4E2C80F011B0DA873D328F5C7C3425C1BB2B63FD4220B4E50350CD6AAD4D1D108F1D25C4BEC9B0Cd4c0G" TargetMode="External"/><Relationship Id="rId10" Type="http://schemas.openxmlformats.org/officeDocument/2006/relationships/hyperlink" Target="consultantplus://offline/ref=F4E2C80F011B0DA873D328F5C7C3425C18BABF3DD3200B4E50350CD6AAD4D1D108F1D25C4BEC9A04d4cEG" TargetMode="External"/><Relationship Id="rId19" Type="http://schemas.openxmlformats.org/officeDocument/2006/relationships/hyperlink" Target="consultantplus://offline/ref=F4E2C80F011B0DA873D328F5C7C3425C1BB0B63AD5200B4E50350CD6AAD4D1D108F1D25C4BED9E05d4c2G" TargetMode="External"/><Relationship Id="rId31" Type="http://schemas.openxmlformats.org/officeDocument/2006/relationships/hyperlink" Target="consultantplus://offline/ref=F4E2C80F011B0DA873D328F5C7C3425C18B2B637D7210B4E50350CD6AAD4D1D108F1D25C4BEC9A04d4cF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E2C80F011B0DA873D328F5C7C3425C1BB2B63FD4220B4E50350CD6AAD4D1D108F1D25C4BEC9B0Cd4c7G" TargetMode="External"/><Relationship Id="rId14" Type="http://schemas.openxmlformats.org/officeDocument/2006/relationships/hyperlink" Target="consultantplus://offline/ref=F4E2C80F011B0DA873D328F5C7C3425C18B6B237D8280B4E50350CD6AAD4D1D108F1D25C4BEC9A05d4c1G" TargetMode="External"/><Relationship Id="rId22" Type="http://schemas.openxmlformats.org/officeDocument/2006/relationships/hyperlink" Target="consultantplus://offline/ref=F4E2C80F011B0DA873D328F5C7C3425C1BB2B638D9290B4E50350CD6AAD4D1D108F1D25C4BEC9906d4cEG" TargetMode="External"/><Relationship Id="rId27" Type="http://schemas.openxmlformats.org/officeDocument/2006/relationships/hyperlink" Target="consultantplus://offline/ref=F4E2C80F011B0DA873D328F5C7C3425C10B1BE36D12A5644586C00D4dAcDG" TargetMode="External"/><Relationship Id="rId30" Type="http://schemas.openxmlformats.org/officeDocument/2006/relationships/hyperlink" Target="consultantplus://offline/ref=F4E2C80F011B0DA873D328F5C7C3425C1BB0B638D0210B4E50350CD6AAD4D1D108F1D25C4BED9E00d4c3G" TargetMode="External"/><Relationship Id="rId35" Type="http://schemas.openxmlformats.org/officeDocument/2006/relationships/hyperlink" Target="consultantplus://offline/ref=F4E2C80F011B0DA873D328F5C7C3425C1BB2B63FD4220B4E50350CD6AAD4D1D108F1D25C4BEC9B0Cd4c3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4292</Words>
  <Characters>24466</Characters>
  <Application>Microsoft Office Word</Application>
  <DocSecurity>0</DocSecurity>
  <Lines>203</Lines>
  <Paragraphs>57</Paragraphs>
  <ScaleCrop>false</ScaleCrop>
  <Company>Microsoft</Company>
  <LinksUpToDate>false</LinksUpToDate>
  <CharactersWithSpaces>28701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2017-10-23T06:28:00Z</dcterms:created>
  <dcterms:modified xsi:type="dcterms:W3CDTF">2017-10-23T06:28:00Z</dcterms:modified>
</cp:coreProperties>
</file>